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06462" w14:textId="77777777" w:rsidR="007A71DE" w:rsidRPr="00F34DFC" w:rsidRDefault="0066175A" w:rsidP="007A71DE">
      <w:pPr>
        <w:spacing w:before="240" w:line="360" w:lineRule="auto"/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F34DF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รายละเอียด</w:t>
      </w:r>
      <w:r w:rsidR="007A71DE" w:rsidRPr="00F34DF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ของรายวิชา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7A71DE" w:rsidRPr="00F34DFC" w14:paraId="398BAEE4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D712" w14:textId="777DA571" w:rsidR="007A71DE" w:rsidRPr="00F34DFC" w:rsidRDefault="007A71DE" w:rsidP="00F77E60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ชื่อสถาบันอุดมศึกษา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ab/>
            </w:r>
            <w:r w:rsidR="00F77E60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ab/>
            </w:r>
            <w:r w:rsidR="009E1E11" w:rsidRPr="00F34DF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${university}</w:t>
            </w:r>
          </w:p>
          <w:p w14:paraId="4672B4B7" w14:textId="77777777" w:rsidR="0095083F" w:rsidRPr="00F34DFC" w:rsidRDefault="0095083F" w:rsidP="0095083F">
            <w:pPr>
              <w:rPr>
                <w:rFonts w:ascii="TH SarabunPSK" w:hAnsi="TH SarabunPSK" w:cs="TH SarabunPSK"/>
                <w:sz w:val="16"/>
                <w:szCs w:val="16"/>
                <w:lang w:bidi="th-TH"/>
              </w:rPr>
            </w:pPr>
          </w:p>
        </w:tc>
      </w:tr>
      <w:tr w:rsidR="007A71DE" w:rsidRPr="00F34DFC" w14:paraId="15BCBB93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3593" w14:textId="53CF79B5" w:rsidR="007A71DE" w:rsidRPr="00F34DFC" w:rsidRDefault="00B53251" w:rsidP="00F77E6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วิทยาเขต/คณะ/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ภาควิชา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F77E60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ab/>
            </w:r>
            <w:r w:rsidR="009E1E11" w:rsidRPr="00F34DFC">
              <w:rPr>
                <w:rFonts w:ascii="TH SarabunPSK" w:hAnsi="TH SarabunPSK" w:cs="TH SarabunPSK" w:hint="cs"/>
                <w:sz w:val="32"/>
                <w:szCs w:val="32"/>
              </w:rPr>
              <w:t>${factory}</w:t>
            </w:r>
          </w:p>
          <w:p w14:paraId="15310C97" w14:textId="77777777" w:rsidR="0095083F" w:rsidRPr="00F34DFC" w:rsidRDefault="0095083F" w:rsidP="0095083F">
            <w:pPr>
              <w:rPr>
                <w:rFonts w:ascii="TH SarabunPSK" w:hAnsi="TH SarabunPSK" w:cs="TH SarabunPSK"/>
                <w:sz w:val="16"/>
                <w:szCs w:val="16"/>
                <w:cs/>
                <w:lang w:bidi="th-TH"/>
              </w:rPr>
            </w:pPr>
          </w:p>
        </w:tc>
      </w:tr>
    </w:tbl>
    <w:p w14:paraId="0474AB28" w14:textId="77777777" w:rsidR="007A71DE" w:rsidRPr="00F34DFC" w:rsidRDefault="00FD35CB" w:rsidP="00B53251">
      <w:pPr>
        <w:pStyle w:val="7"/>
        <w:spacing w:after="120"/>
        <w:jc w:val="center"/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</w:pPr>
      <w:r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หมวดที่ </w:t>
      </w:r>
      <w:r w:rsidRPr="00F34DFC">
        <w:rPr>
          <w:rFonts w:ascii="TH SarabunPSK" w:hAnsi="TH SarabunPSK" w:cs="TH SarabunPSK" w:hint="cs"/>
          <w:b/>
          <w:bCs/>
          <w:sz w:val="32"/>
          <w:szCs w:val="32"/>
          <w:lang w:val="en-US" w:bidi="th-TH"/>
        </w:rPr>
        <w:t>1</w:t>
      </w:r>
      <w:r w:rsidR="007A71DE" w:rsidRPr="00F34DFC">
        <w:rPr>
          <w:rFonts w:ascii="TH SarabunPSK" w:hAnsi="TH SarabunPSK" w:cs="TH SarabunPSK" w:hint="cs"/>
          <w:b/>
          <w:bCs/>
          <w:sz w:val="32"/>
          <w:szCs w:val="32"/>
          <w:lang w:val="en-US" w:bidi="th-TH"/>
        </w:rPr>
        <w:t xml:space="preserve"> </w:t>
      </w:r>
      <w:r w:rsidR="007A71DE" w:rsidRPr="00F34DF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ลักษณะและข้อมูลโดยทั่วไปของรายวิชา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7A71DE" w:rsidRPr="00F34DFC" w14:paraId="59B0A871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CC37" w14:textId="77777777" w:rsidR="0095083F" w:rsidRPr="00F34DFC" w:rsidRDefault="00B2537D" w:rsidP="00B2537D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1 </w:t>
            </w:r>
            <w:r w:rsidR="002444E0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รหัสและชื่อรายวิชา</w:t>
            </w:r>
            <w:r w:rsidR="0095083F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ab/>
            </w:r>
          </w:p>
          <w:p w14:paraId="6D6513AC" w14:textId="36C79C88" w:rsidR="007A71DE" w:rsidRPr="00F34DFC" w:rsidRDefault="0095083F" w:rsidP="00A51A46">
            <w:pPr>
              <w:autoSpaceDE w:val="0"/>
              <w:autoSpaceDN w:val="0"/>
              <w:adjustRightInd w:val="0"/>
              <w:ind w:firstLine="357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355B1C" w:rsidRPr="00F34DFC">
              <w:rPr>
                <w:rFonts w:ascii="TH SarabunPSK" w:hAnsi="TH SarabunPSK" w:cs="TH SarabunPSK" w:hint="cs"/>
                <w:sz w:val="32"/>
                <w:szCs w:val="32"/>
              </w:rPr>
              <w:t>${</w:t>
            </w:r>
            <w:r w:rsidR="009E1E11" w:rsidRPr="00F34DFC">
              <w:rPr>
                <w:rFonts w:ascii="TH SarabunPSK" w:hAnsi="TH SarabunPSK" w:cs="TH SarabunPSK" w:hint="cs"/>
                <w:sz w:val="32"/>
                <w:szCs w:val="32"/>
              </w:rPr>
              <w:t>id</w:t>
            </w:r>
            <w:r w:rsidR="00355B1C" w:rsidRPr="00F34DFC">
              <w:rPr>
                <w:rFonts w:ascii="TH SarabunPSK" w:hAnsi="TH SarabunPSK" w:cs="TH SarabunPSK" w:hint="cs"/>
                <w:sz w:val="32"/>
                <w:szCs w:val="32"/>
              </w:rPr>
              <w:t>}</w:t>
            </w:r>
          </w:p>
        </w:tc>
      </w:tr>
      <w:tr w:rsidR="007A71DE" w:rsidRPr="00F34DFC" w14:paraId="0DCA9BBD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AD3BC" w14:textId="77777777" w:rsidR="0095083F" w:rsidRPr="00F34DFC" w:rsidRDefault="0095083F" w:rsidP="0095083F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2 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จำนวนหน่วยกิต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ab/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ab/>
            </w:r>
          </w:p>
          <w:p w14:paraId="10D9C797" w14:textId="32E0AC2F" w:rsidR="007A71DE" w:rsidRPr="00F34DFC" w:rsidRDefault="0095083F" w:rsidP="00A51A46">
            <w:pPr>
              <w:autoSpaceDE w:val="0"/>
              <w:autoSpaceDN w:val="0"/>
              <w:adjustRightInd w:val="0"/>
              <w:ind w:firstLine="357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ab/>
            </w:r>
            <w:r w:rsidR="009E1E11" w:rsidRPr="00F34DFC">
              <w:rPr>
                <w:rFonts w:ascii="TH SarabunPSK" w:hAnsi="TH SarabunPSK" w:cs="TH SarabunPSK" w:hint="cs"/>
                <w:sz w:val="32"/>
                <w:szCs w:val="32"/>
              </w:rPr>
              <w:t>${credit}</w:t>
            </w:r>
          </w:p>
        </w:tc>
      </w:tr>
      <w:tr w:rsidR="007A71DE" w:rsidRPr="00F34DFC" w14:paraId="37D33462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57C2" w14:textId="77777777" w:rsidR="0095083F" w:rsidRPr="00F34DFC" w:rsidRDefault="0095083F" w:rsidP="0095083F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3 </w:t>
            </w:r>
            <w:r w:rsidR="00D53B86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หลักสูตร</w:t>
            </w:r>
            <w:r w:rsidR="00B5325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และประเภทของรายวิชา</w:t>
            </w:r>
          </w:p>
          <w:p w14:paraId="185CB688" w14:textId="32E74151" w:rsidR="007A71DE" w:rsidRPr="00F34DFC" w:rsidRDefault="0095083F" w:rsidP="005C37EA">
            <w:pPr>
              <w:autoSpaceDE w:val="0"/>
              <w:autoSpaceDN w:val="0"/>
              <w:adjustRightInd w:val="0"/>
              <w:ind w:left="357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ab/>
            </w:r>
            <w:r w:rsidR="005C37EA" w:rsidRPr="00F34DFC">
              <w:rPr>
                <w:rFonts w:ascii="TH SarabunPSK" w:hAnsi="TH SarabunPSK" w:cs="TH SarabunPSK" w:hint="cs"/>
                <w:sz w:val="32"/>
                <w:szCs w:val="32"/>
              </w:rPr>
              <w:t>${course}</w:t>
            </w:r>
          </w:p>
        </w:tc>
      </w:tr>
      <w:tr w:rsidR="007A71DE" w:rsidRPr="00F34DFC" w14:paraId="374A0E12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5730" w14:textId="77777777" w:rsidR="007A71DE" w:rsidRPr="00F34DFC" w:rsidRDefault="007A71DE" w:rsidP="008D6FC5">
            <w:pPr>
              <w:pStyle w:val="a3"/>
              <w:tabs>
                <w:tab w:val="left" w:pos="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lang w:val="en-US"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>4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7776CB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อา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จารย์ผู้รับผิดชอบรายวิชา</w:t>
            </w:r>
            <w:r w:rsidR="0095083F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 w:bidi="th-TH"/>
              </w:rPr>
              <w:tab/>
            </w:r>
          </w:p>
          <w:p w14:paraId="1556A023" w14:textId="7F51A6DA" w:rsidR="00807C19" w:rsidRPr="00F34DFC" w:rsidRDefault="0095083F" w:rsidP="00A51A46">
            <w:pPr>
              <w:autoSpaceDE w:val="0"/>
              <w:autoSpaceDN w:val="0"/>
              <w:adjustRightInd w:val="0"/>
              <w:ind w:firstLine="357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ab/>
            </w:r>
            <w:r w:rsidR="005C37EA" w:rsidRPr="00F34DFC">
              <w:rPr>
                <w:rFonts w:ascii="TH SarabunPSK" w:hAnsi="TH SarabunPSK" w:cs="TH SarabunPSK" w:hint="cs"/>
                <w:sz w:val="32"/>
                <w:szCs w:val="32"/>
              </w:rPr>
              <w:t>${teacher}</w:t>
            </w:r>
          </w:p>
        </w:tc>
      </w:tr>
      <w:tr w:rsidR="007A71DE" w:rsidRPr="00F34DFC" w14:paraId="5DD3A367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9A96" w14:textId="77777777" w:rsidR="00D53B86" w:rsidRPr="00F34DFC" w:rsidRDefault="00FE424B" w:rsidP="008D6FC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5 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ภาค</w:t>
            </w:r>
            <w:r w:rsidR="002444E0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การ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ศึกษา / ชั้นปี</w:t>
            </w:r>
            <w:r w:rsidR="00A3209B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ที่เรียน</w:t>
            </w:r>
          </w:p>
          <w:p w14:paraId="44D9425C" w14:textId="77777777" w:rsidR="00B76CA1" w:rsidRPr="00F34DFC" w:rsidRDefault="0095083F" w:rsidP="00A51A46">
            <w:pPr>
              <w:autoSpaceDE w:val="0"/>
              <w:autoSpaceDN w:val="0"/>
              <w:adjustRightInd w:val="0"/>
              <w:ind w:firstLine="357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ab/>
            </w:r>
            <w:r w:rsidR="00A3209B"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ภาคการศึกษาที่ </w:t>
            </w:r>
            <w:r w:rsidR="00A3209B" w:rsidRPr="00F34DF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1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ชั้นปีที่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3</w:t>
            </w:r>
          </w:p>
        </w:tc>
      </w:tr>
      <w:tr w:rsidR="007A71DE" w:rsidRPr="00F34DFC" w14:paraId="0FC2A3A8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9A69" w14:textId="77777777" w:rsidR="007A71DE" w:rsidRPr="00F34DFC" w:rsidRDefault="007A71DE" w:rsidP="008D6FC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6 </w:t>
            </w:r>
            <w:r w:rsidR="00B5325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ราย</w:t>
            </w:r>
            <w:r w:rsidR="002444E0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วิชา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ที่ต้องเรียนมา</w:t>
            </w:r>
            <w:r w:rsidR="002444E0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ก่อน </w:t>
            </w:r>
            <w:r w:rsidR="007776CB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</w:t>
            </w:r>
            <w:r w:rsidR="0024748A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P</w:t>
            </w:r>
            <w:r w:rsidR="007776CB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re-requisite) </w:t>
            </w:r>
            <w:r w:rsidR="00B5325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(</w:t>
            </w:r>
            <w:r w:rsidR="00B5325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ถ้ามี)</w:t>
            </w:r>
          </w:p>
          <w:p w14:paraId="32A06884" w14:textId="77777777" w:rsidR="00A51A46" w:rsidRPr="00F34DFC" w:rsidRDefault="0095083F" w:rsidP="00A51A46">
            <w:pPr>
              <w:autoSpaceDE w:val="0"/>
              <w:autoSpaceDN w:val="0"/>
              <w:adjustRightInd w:val="0"/>
              <w:ind w:firstLine="357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251201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การเขียนโปรแกรมเบื้องต้น</w:t>
            </w:r>
            <w:r w:rsidR="0024748A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3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>(2-3-4)</w:t>
            </w:r>
          </w:p>
          <w:p w14:paraId="4ED65689" w14:textId="77777777" w:rsidR="00B76CA1" w:rsidRPr="00F34DFC" w:rsidRDefault="00255843" w:rsidP="00A51A46">
            <w:pPr>
              <w:autoSpaceDE w:val="0"/>
              <w:autoSpaceDN w:val="0"/>
              <w:adjustRightInd w:val="0"/>
              <w:ind w:firstLine="357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2xxxxx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ระบบสารสนเทศทางธุรกิจ</w:t>
            </w:r>
            <w:r w:rsidR="0024748A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3(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>3-0-6</w:t>
            </w:r>
            <w:r w:rsidR="0024748A" w:rsidRPr="00F34DF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>)</w:t>
            </w:r>
          </w:p>
        </w:tc>
      </w:tr>
      <w:tr w:rsidR="007A71DE" w:rsidRPr="00F34DFC" w14:paraId="41592499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D2E5C" w14:textId="77777777" w:rsidR="007A71DE" w:rsidRPr="00F34DFC" w:rsidRDefault="007A71DE" w:rsidP="008D6FC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7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B5325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ราย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วิชาที่ต้องเรียน</w:t>
            </w:r>
            <w:r w:rsidR="00B5325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พร้อมกัน</w:t>
            </w:r>
            <w:r w:rsidR="0024748A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 (C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o-requisite</w:t>
            </w:r>
            <w:r w:rsidR="007B1F9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)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>(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ถ้ามี)</w:t>
            </w:r>
          </w:p>
          <w:p w14:paraId="49B86074" w14:textId="77777777" w:rsidR="00B76CA1" w:rsidRPr="00F34DFC" w:rsidRDefault="0095083F" w:rsidP="008D6FC5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</w:tr>
      <w:tr w:rsidR="007A71DE" w:rsidRPr="00F34DFC" w14:paraId="09EFE6D3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CEFC" w14:textId="77777777" w:rsidR="0095083F" w:rsidRPr="00F34DFC" w:rsidRDefault="007A71DE" w:rsidP="0095083F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>8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สถานที่เรียน</w:t>
            </w:r>
            <w:r w:rsidR="007776CB"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95083F"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ab/>
            </w:r>
            <w:r w:rsidR="0095083F"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ab/>
            </w:r>
          </w:p>
          <w:p w14:paraId="3F5A6560" w14:textId="77777777" w:rsidR="007A71DE" w:rsidRPr="00F34DFC" w:rsidRDefault="0095083F" w:rsidP="00A51A46">
            <w:pPr>
              <w:autoSpaceDE w:val="0"/>
              <w:autoSpaceDN w:val="0"/>
              <w:adjustRightInd w:val="0"/>
              <w:ind w:firstLine="357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ab/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คณะบริหารธุรกิจ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มหาวิทยาลัยธนบุรี</w:t>
            </w:r>
          </w:p>
        </w:tc>
      </w:tr>
      <w:tr w:rsidR="005242D1" w:rsidRPr="00F34DFC" w14:paraId="4BFC0585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E30D" w14:textId="77777777" w:rsidR="005242D1" w:rsidRPr="00F34DFC" w:rsidRDefault="005242D1" w:rsidP="008D6FC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>9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GB" w:bidi="th-TH"/>
              </w:rPr>
              <w:t>วันที่จัดทำ</w:t>
            </w:r>
            <w:r w:rsidR="00D61359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GB" w:bidi="th-TH"/>
              </w:rPr>
              <w:t>รายละเอียด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GB" w:bidi="th-TH"/>
              </w:rPr>
              <w:t>ของรายวิชา หรือวันที่มีการปรับปรุง</w:t>
            </w:r>
            <w:r w:rsidR="0019088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GB" w:bidi="th-TH"/>
              </w:rPr>
              <w:t>ครั้ง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GB" w:bidi="th-TH"/>
              </w:rPr>
              <w:t>ล่าสุด</w:t>
            </w:r>
          </w:p>
          <w:p w14:paraId="12F13E9F" w14:textId="77777777" w:rsidR="005242D1" w:rsidRPr="00F34DFC" w:rsidRDefault="0024748A" w:rsidP="00A51A46">
            <w:pPr>
              <w:autoSpaceDE w:val="0"/>
              <w:autoSpaceDN w:val="0"/>
              <w:adjustRightInd w:val="0"/>
              <w:ind w:firstLine="357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21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กุมภาพันธ์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5678BB"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พ.ศ.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>2552</w:t>
            </w:r>
          </w:p>
        </w:tc>
      </w:tr>
    </w:tbl>
    <w:p w14:paraId="1E6C9C28" w14:textId="77777777" w:rsidR="00A3209B" w:rsidRPr="00F34DFC" w:rsidRDefault="00A3209B" w:rsidP="00255843">
      <w:pPr>
        <w:pStyle w:val="7"/>
        <w:spacing w:after="120"/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47AF6008" w14:textId="77777777" w:rsidR="00A3209B" w:rsidRPr="00F34DFC" w:rsidRDefault="00A3209B" w:rsidP="00255843">
      <w:pPr>
        <w:pStyle w:val="7"/>
        <w:spacing w:after="120"/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2E03E0E8" w14:textId="77777777" w:rsidR="00A3209B" w:rsidRPr="00F34DFC" w:rsidRDefault="00A3209B" w:rsidP="00255843">
      <w:pPr>
        <w:pStyle w:val="7"/>
        <w:spacing w:after="120"/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65D8017D" w14:textId="77777777" w:rsidR="00A3209B" w:rsidRPr="00F34DFC" w:rsidRDefault="00A3209B" w:rsidP="00255843">
      <w:pPr>
        <w:pStyle w:val="7"/>
        <w:spacing w:after="120"/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2ABE171E" w14:textId="77777777" w:rsidR="007A71DE" w:rsidRPr="00F34DFC" w:rsidRDefault="00FD35CB" w:rsidP="00255843">
      <w:pPr>
        <w:pStyle w:val="7"/>
        <w:spacing w:after="120"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หมวดที่ 2 </w:t>
      </w:r>
      <w:r w:rsidR="007B1F92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จุดมุ่งหมายและวัตถุป</w:t>
      </w:r>
      <w:r w:rsidR="007A71DE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ระสงค์</w:t>
      </w:r>
      <w:r w:rsidR="006B758C" w:rsidRPr="00F34DFC">
        <w:rPr>
          <w:rFonts w:ascii="TH SarabunPSK" w:hAnsi="TH SarabunPSK" w:cs="TH SarabunPSK" w:hint="cs"/>
          <w:b/>
          <w:bCs/>
          <w:sz w:val="32"/>
          <w:szCs w:val="32"/>
          <w:lang w:val="en-US" w:bidi="th-TH"/>
        </w:rPr>
        <w:t xml:space="preserve">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7A71DE" w:rsidRPr="00F34DFC" w14:paraId="7924D038" w14:textId="77777777">
        <w:trPr>
          <w:cantSplit/>
          <w:trHeight w:val="690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934B" w14:textId="77777777" w:rsidR="007A71DE" w:rsidRPr="00F34DFC" w:rsidRDefault="007A71DE" w:rsidP="00D22A11">
            <w:pPr>
              <w:pStyle w:val="7"/>
              <w:spacing w:before="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1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9D1825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จุดมุ่ง</w:t>
            </w:r>
            <w:r w:rsidR="007B1F9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หมาย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ของรายวิชา</w:t>
            </w:r>
          </w:p>
          <w:p w14:paraId="0DE48355" w14:textId="77777777" w:rsidR="00255843" w:rsidRPr="00F34DFC" w:rsidRDefault="00A51A46" w:rsidP="00255843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มีความรู้ความเข้าใจในการพัฒนาระบบงานสารสนเทศ</w:t>
            </w:r>
            <w:r w:rsidR="005678BB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 </w:t>
            </w:r>
          </w:p>
          <w:p w14:paraId="128F1A9D" w14:textId="77777777" w:rsidR="00A51A46" w:rsidRPr="00F34DFC" w:rsidRDefault="00A51A46" w:rsidP="00A51A4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เข้าใจหลักการ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การวิเคราะห์ความต้องการของงานธุรกิจในการนำ</w:t>
            </w:r>
            <w:r w:rsidR="0024748A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เทคโนโลยีมาประยุกต์</w:t>
            </w:r>
          </w:p>
          <w:p w14:paraId="16FCBE7F" w14:textId="77777777" w:rsidR="00AB4359" w:rsidRPr="00F34DFC" w:rsidRDefault="00A51A46" w:rsidP="00A51A46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มีทักษะในการวิเคราะห์ความต้องการของงานธุรกิจ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และสามารถออกแบบระบบงานสารสนเทศ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โดยการนำเทคโนโลยีสารสนเทศมาประยุกต์ใช้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ซึ่งใช้ระเบียบวิธี</w:t>
            </w:r>
            <w:r w:rsidR="0024748A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(Methodology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)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</w:t>
            </w:r>
            <w:r w:rsidR="00A3209B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24748A" w:rsidRPr="00F34DFC">
              <w:rPr>
                <w:rFonts w:ascii="TH SarabunPSK" w:hAnsi="TH SarabunPSK" w:cs="TH SarabunPSK" w:hint="cs"/>
                <w:sz w:val="32"/>
                <w:szCs w:val="32"/>
              </w:rPr>
              <w:t>(Method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)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และเครื่องมือ</w:t>
            </w:r>
            <w:r w:rsidR="0024748A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(Tool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)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ที่เป็นมาตรฐานและทันสมัย</w:t>
            </w:r>
          </w:p>
        </w:tc>
      </w:tr>
      <w:tr w:rsidR="009E213D" w:rsidRPr="00F34DFC" w14:paraId="5EB2A313" w14:textId="77777777"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FC7E" w14:textId="77777777" w:rsidR="009E213D" w:rsidRPr="00F34DFC" w:rsidRDefault="009E213D" w:rsidP="00B53251">
            <w:pPr>
              <w:numPr>
                <w:ilvl w:val="1"/>
                <w:numId w:val="2"/>
              </w:numPr>
              <w:tabs>
                <w:tab w:val="clear" w:pos="450"/>
              </w:tabs>
              <w:ind w:left="252" w:hanging="252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วัตถุประสงค์ในการพัฒนารายวิชา</w:t>
            </w:r>
            <w:r w:rsidR="005678BB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 </w:t>
            </w:r>
          </w:p>
          <w:p w14:paraId="1B6722E6" w14:textId="77777777" w:rsidR="009E213D" w:rsidRPr="00F34DFC" w:rsidRDefault="00A51A46" w:rsidP="00A51A46">
            <w:pPr>
              <w:autoSpaceDE w:val="0"/>
              <w:autoSpaceDN w:val="0"/>
              <w:adjustRightInd w:val="0"/>
              <w:ind w:firstLine="36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เพื่อให้สอดคล้องกับสาระวิชาในกรอบหลักสูตรมาตรฐานด้านคอมพิวเตอร์ธุรกิจ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ของสำนักงาน</w:t>
            </w:r>
            <w:r w:rsidR="0024748A"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คณะกรรมการ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การอุดมศึกษา</w:t>
            </w:r>
          </w:p>
        </w:tc>
      </w:tr>
    </w:tbl>
    <w:p w14:paraId="062701B9" w14:textId="77777777" w:rsidR="007A71DE" w:rsidRPr="00F34DFC" w:rsidRDefault="00FD35CB" w:rsidP="00FD35CB">
      <w:pPr>
        <w:pStyle w:val="9"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หมวดที่ 3 </w:t>
      </w:r>
      <w:r w:rsidR="00191579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ส่วนประกอบ</w:t>
      </w:r>
      <w:r w:rsidR="008D32CB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ของ</w:t>
      </w:r>
      <w:r w:rsidR="00191579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รายวิชา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75"/>
        <w:gridCol w:w="2475"/>
        <w:gridCol w:w="2610"/>
        <w:gridCol w:w="2340"/>
      </w:tblGrid>
      <w:tr w:rsidR="007A71DE" w:rsidRPr="00F34DFC" w14:paraId="0A8A7D33" w14:textId="77777777">
        <w:trPr>
          <w:trHeight w:val="647"/>
        </w:trPr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C650" w14:textId="77777777" w:rsidR="00661400" w:rsidRPr="00F34DFC" w:rsidRDefault="007A71DE" w:rsidP="0024748A">
            <w:pPr>
              <w:pStyle w:val="7"/>
              <w:spacing w:before="0" w:after="0"/>
              <w:rPr>
                <w:rFonts w:ascii="TH SarabunPSK" w:hAnsi="TH SarabunPSK" w:cs="TH SarabunPSK"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sz w:val="32"/>
                <w:szCs w:val="32"/>
              </w:rPr>
              <w:t>1</w:t>
            </w:r>
            <w:r w:rsidRPr="00F34DFC">
              <w:rPr>
                <w:rFonts w:ascii="TH SarabunPSK" w:hAnsi="TH SarabunPSK" w:cs="TH SarabunPSK" w:hint="cs"/>
                <w:bCs/>
                <w:sz w:val="32"/>
                <w:szCs w:val="32"/>
              </w:rPr>
              <w:t xml:space="preserve"> </w:t>
            </w:r>
            <w:r w:rsidR="00191579" w:rsidRPr="00F34DFC">
              <w:rPr>
                <w:rFonts w:ascii="TH SarabunPSK" w:hAnsi="TH SarabunPSK" w:cs="TH SarabunPSK" w:hint="cs"/>
                <w:bCs/>
                <w:sz w:val="32"/>
                <w:szCs w:val="32"/>
                <w:cs/>
                <w:lang w:bidi="th-TH"/>
              </w:rPr>
              <w:t xml:space="preserve">คำอธิบายรายวิชา </w:t>
            </w:r>
          </w:p>
          <w:p w14:paraId="57B9B611" w14:textId="77777777" w:rsidR="007A71DE" w:rsidRPr="00F34DFC" w:rsidRDefault="00940403" w:rsidP="0024748A">
            <w:pPr>
              <w:autoSpaceDE w:val="0"/>
              <w:autoSpaceDN w:val="0"/>
              <w:adjustRightInd w:val="0"/>
              <w:ind w:firstLine="36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ab/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แนวคิดระบบสารสนเทศและประเภทของระบบสารสนเทศในองค์กรธุรกิจ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วงจรการพัฒนาระบบ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ระเบียบวิธีการ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เครื่องมือในการวิเคราะห์ระบบ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ผังงานระบบ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ตารางการตัดสินใจ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การกำหนดปัญหาและการศึกษาความเป็นไปได้ของระบบ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การวิเคราะห์ความคุ้มค่าในการลงทุน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การออกแบบข้อมูลนำเข้า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การออกแบบการแสดงผลลัพธ์ของระบบ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การออกแบบฐานข้อมูล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การออกแบบกระบวนการประมวลผลระบบ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51A46"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และการจัดทำเอกสารคู่มือระบบ</w:t>
            </w:r>
            <w:r w:rsidR="005678BB"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</w:tc>
      </w:tr>
      <w:tr w:rsidR="00661400" w:rsidRPr="00F34DFC" w14:paraId="400183F7" w14:textId="77777777">
        <w:trPr>
          <w:trHeight w:val="647"/>
        </w:trPr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CAE4" w14:textId="77777777" w:rsidR="00661400" w:rsidRPr="00F34DFC" w:rsidRDefault="00021732" w:rsidP="008D6FC5">
            <w:pPr>
              <w:pStyle w:val="7"/>
              <w:spacing w:after="120"/>
              <w:rPr>
                <w:rFonts w:ascii="TH SarabunPSK" w:hAnsi="TH SarabunPSK" w:cs="TH SarabunPSK"/>
                <w:b/>
                <w:sz w:val="32"/>
                <w:szCs w:val="32"/>
                <w:cs/>
                <w:lang w:val="en-US" w:bidi="th-TH"/>
              </w:rPr>
            </w:pPr>
            <w:r w:rsidRPr="00F34DFC">
              <w:rPr>
                <w:rFonts w:ascii="TH SarabunPSK" w:hAnsi="TH SarabunPSK" w:cs="TH SarabunPSK" w:hint="cs"/>
                <w:b/>
                <w:sz w:val="32"/>
                <w:szCs w:val="32"/>
                <w:lang w:val="en-US" w:bidi="th-TH"/>
              </w:rPr>
              <w:t>2</w:t>
            </w:r>
            <w:r w:rsidR="00661400" w:rsidRPr="00F34DFC">
              <w:rPr>
                <w:rFonts w:ascii="TH SarabunPSK" w:hAnsi="TH SarabunPSK" w:cs="TH SarabunPSK" w:hint="cs"/>
                <w:b/>
                <w:sz w:val="32"/>
                <w:szCs w:val="32"/>
                <w:lang w:val="en-US" w:bidi="th-TH"/>
              </w:rPr>
              <w:t xml:space="preserve"> </w:t>
            </w:r>
            <w:r w:rsidR="00661400" w:rsidRPr="00F34DFC">
              <w:rPr>
                <w:rFonts w:ascii="TH SarabunPSK" w:hAnsi="TH SarabunPSK" w:cs="TH SarabunPSK" w:hint="cs"/>
                <w:bCs/>
                <w:sz w:val="32"/>
                <w:szCs w:val="32"/>
                <w:cs/>
                <w:lang w:bidi="th-TH"/>
              </w:rPr>
              <w:t>จำนวนชั่วโมงที่ใช้</w:t>
            </w:r>
            <w:r w:rsidR="009B028E" w:rsidRPr="00F34DFC">
              <w:rPr>
                <w:rFonts w:ascii="TH SarabunPSK" w:hAnsi="TH SarabunPSK" w:cs="TH SarabunPSK" w:hint="cs"/>
                <w:bCs/>
                <w:sz w:val="32"/>
                <w:szCs w:val="32"/>
                <w:cs/>
                <w:lang w:val="en-US" w:bidi="th-TH"/>
              </w:rPr>
              <w:t>ต่อ</w:t>
            </w:r>
            <w:r w:rsidR="00661400" w:rsidRPr="00F34DFC">
              <w:rPr>
                <w:rFonts w:ascii="TH SarabunPSK" w:hAnsi="TH SarabunPSK" w:cs="TH SarabunPSK" w:hint="cs"/>
                <w:bCs/>
                <w:sz w:val="32"/>
                <w:szCs w:val="32"/>
                <w:cs/>
                <w:lang w:val="en-US" w:bidi="th-TH"/>
              </w:rPr>
              <w:t>ภาคการศึกษา</w:t>
            </w:r>
          </w:p>
        </w:tc>
      </w:tr>
      <w:tr w:rsidR="007A71DE" w:rsidRPr="00F34DFC" w14:paraId="680A0CB2" w14:textId="77777777">
        <w:trPr>
          <w:trHeight w:val="1232"/>
        </w:trPr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6D61" w14:textId="77777777" w:rsidR="007A71DE" w:rsidRPr="00F34DFC" w:rsidRDefault="000B54BA" w:rsidP="0024748A">
            <w:pPr>
              <w:pStyle w:val="7"/>
              <w:spacing w:before="0" w:after="0"/>
              <w:jc w:val="center"/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</w:pPr>
            <w:r w:rsidRPr="00F34DFC">
              <w:rPr>
                <w:rFonts w:ascii="TH SarabunPSK" w:hAnsi="TH SarabunPSK" w:cs="TH SarabunPSK" w:hint="cs"/>
                <w:bCs/>
                <w:sz w:val="32"/>
                <w:szCs w:val="32"/>
                <w:cs/>
                <w:lang w:bidi="th-TH"/>
              </w:rPr>
              <w:t>บรรยาย</w:t>
            </w:r>
          </w:p>
          <w:p w14:paraId="7DE0E31F" w14:textId="77777777" w:rsidR="001E45F2" w:rsidRPr="00F34DFC" w:rsidRDefault="001E45F2" w:rsidP="002474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7762801" w14:textId="77777777" w:rsidR="00940403" w:rsidRPr="00F34DFC" w:rsidRDefault="00A51A46" w:rsidP="0024748A">
            <w:pPr>
              <w:jc w:val="center"/>
              <w:rPr>
                <w:rFonts w:ascii="TH SarabunPSK" w:hAnsi="TH SarabunPSK" w:cs="TH SarabunPSK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45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7F10" w14:textId="77777777" w:rsidR="007A71DE" w:rsidRPr="00F34DFC" w:rsidRDefault="000B54BA" w:rsidP="0024748A">
            <w:pPr>
              <w:pStyle w:val="7"/>
              <w:spacing w:before="0" w:after="0"/>
              <w:jc w:val="center"/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</w:pPr>
            <w:r w:rsidRPr="00F34DFC">
              <w:rPr>
                <w:rFonts w:ascii="TH SarabunPSK" w:hAnsi="TH SarabunPSK" w:cs="TH SarabunPSK" w:hint="cs"/>
                <w:bCs/>
                <w:sz w:val="32"/>
                <w:szCs w:val="32"/>
                <w:cs/>
                <w:lang w:bidi="th-TH"/>
              </w:rPr>
              <w:t>สอนเสริม</w:t>
            </w:r>
          </w:p>
          <w:p w14:paraId="7ABC5456" w14:textId="77777777" w:rsidR="001E45F2" w:rsidRPr="00F34DFC" w:rsidRDefault="001E45F2" w:rsidP="002474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FC6B0B" w14:textId="77777777" w:rsidR="00940403" w:rsidRPr="00F34DFC" w:rsidRDefault="00A51A46" w:rsidP="0024748A">
            <w:pPr>
              <w:jc w:val="center"/>
              <w:rPr>
                <w:rFonts w:ascii="TH SarabunPSK" w:hAnsi="TH SarabunPSK" w:cs="TH SarabunPSK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4BF4" w14:textId="77777777" w:rsidR="007A71DE" w:rsidRPr="00F34DFC" w:rsidRDefault="007A71DE" w:rsidP="0024748A">
            <w:pPr>
              <w:pStyle w:val="7"/>
              <w:spacing w:before="0" w:after="0"/>
              <w:jc w:val="center"/>
              <w:rPr>
                <w:rFonts w:ascii="TH SarabunPSK" w:hAnsi="TH SarabunPSK" w:cs="TH SarabunPSK"/>
                <w:bCs/>
                <w:sz w:val="32"/>
                <w:szCs w:val="32"/>
                <w:lang w:val="en-US" w:bidi="th-TH"/>
              </w:rPr>
            </w:pPr>
            <w:r w:rsidRPr="00F34DFC">
              <w:rPr>
                <w:rFonts w:ascii="TH SarabunPSK" w:hAnsi="TH SarabunPSK" w:cs="TH SarabunPSK" w:hint="cs"/>
                <w:bCs/>
                <w:sz w:val="32"/>
                <w:szCs w:val="32"/>
                <w:cs/>
                <w:lang w:bidi="th-TH"/>
              </w:rPr>
              <w:t>การฝึกปฏิบัติ/งาน</w:t>
            </w:r>
            <w:r w:rsidRPr="00F34DFC">
              <w:rPr>
                <w:rFonts w:ascii="TH SarabunPSK" w:hAnsi="TH SarabunPSK" w:cs="TH SarabunPSK" w:hint="cs"/>
                <w:bCs/>
                <w:spacing w:val="-4"/>
                <w:sz w:val="32"/>
                <w:szCs w:val="32"/>
                <w:cs/>
                <w:lang w:bidi="th-TH"/>
              </w:rPr>
              <w:t>ภาคสนาม/การฝึกงาน</w:t>
            </w:r>
          </w:p>
          <w:p w14:paraId="16A5AA02" w14:textId="77777777" w:rsidR="00940403" w:rsidRPr="00F34DFC" w:rsidRDefault="0024748A" w:rsidP="0024748A">
            <w:pPr>
              <w:jc w:val="center"/>
              <w:rPr>
                <w:rFonts w:ascii="TH SarabunPSK" w:hAnsi="TH SarabunPSK" w:cs="TH SarabunPSK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ไม่มี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C473" w14:textId="77777777" w:rsidR="007A71DE" w:rsidRPr="00F34DFC" w:rsidRDefault="008D32CB" w:rsidP="0024748A">
            <w:pPr>
              <w:pStyle w:val="7"/>
              <w:spacing w:before="0" w:after="0"/>
              <w:jc w:val="center"/>
              <w:rPr>
                <w:rFonts w:ascii="TH SarabunPSK" w:hAnsi="TH SarabunPSK" w:cs="TH SarabunPSK"/>
                <w:bCs/>
                <w:sz w:val="32"/>
                <w:szCs w:val="32"/>
                <w:lang w:val="en-US"/>
              </w:rPr>
            </w:pPr>
            <w:r w:rsidRPr="00F34DFC">
              <w:rPr>
                <w:rFonts w:ascii="TH SarabunPSK" w:hAnsi="TH SarabunPSK" w:cs="TH SarabunPSK" w:hint="cs"/>
                <w:bCs/>
                <w:sz w:val="32"/>
                <w:szCs w:val="32"/>
                <w:cs/>
                <w:lang w:bidi="th-TH"/>
              </w:rPr>
              <w:t>การ</w:t>
            </w:r>
            <w:r w:rsidR="009D1825" w:rsidRPr="00F34DFC">
              <w:rPr>
                <w:rFonts w:ascii="TH SarabunPSK" w:hAnsi="TH SarabunPSK" w:cs="TH SarabunPSK" w:hint="cs"/>
                <w:bCs/>
                <w:sz w:val="32"/>
                <w:szCs w:val="32"/>
                <w:cs/>
                <w:lang w:bidi="th-TH"/>
              </w:rPr>
              <w:t>ศึกษาด้วยตน</w:t>
            </w:r>
            <w:r w:rsidR="00B57045" w:rsidRPr="00F34DFC">
              <w:rPr>
                <w:rFonts w:ascii="TH SarabunPSK" w:hAnsi="TH SarabunPSK" w:cs="TH SarabunPSK" w:hint="cs"/>
                <w:bCs/>
                <w:sz w:val="32"/>
                <w:szCs w:val="32"/>
                <w:cs/>
                <w:lang w:bidi="th-TH"/>
              </w:rPr>
              <w:t>เอง</w:t>
            </w:r>
          </w:p>
          <w:p w14:paraId="49B852AF" w14:textId="77777777" w:rsidR="001E45F2" w:rsidRPr="00F34DFC" w:rsidRDefault="001E45F2" w:rsidP="0024748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F48D46C" w14:textId="77777777" w:rsidR="00940403" w:rsidRPr="00F34DFC" w:rsidRDefault="00A51A46" w:rsidP="0024748A">
            <w:pPr>
              <w:jc w:val="center"/>
              <w:rPr>
                <w:rFonts w:ascii="TH SarabunPSK" w:hAnsi="TH SarabunPSK" w:cs="TH SarabunPSK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90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ชั่วโมง</w:t>
            </w:r>
          </w:p>
        </w:tc>
      </w:tr>
      <w:tr w:rsidR="007A71DE" w:rsidRPr="00F34DFC" w14:paraId="52C1C3F5" w14:textId="77777777">
        <w:tblPrEx>
          <w:tblLook w:val="0000" w:firstRow="0" w:lastRow="0" w:firstColumn="0" w:lastColumn="0" w:noHBand="0" w:noVBand="0"/>
        </w:tblPrEx>
        <w:tc>
          <w:tcPr>
            <w:tcW w:w="99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0438" w14:textId="77777777" w:rsidR="007A71DE" w:rsidRPr="00F34DFC" w:rsidRDefault="009B028E" w:rsidP="009B028E">
            <w:pPr>
              <w:pStyle w:val="30"/>
              <w:numPr>
                <w:ilvl w:val="1"/>
                <w:numId w:val="1"/>
              </w:numPr>
              <w:tabs>
                <w:tab w:val="clear" w:pos="450"/>
              </w:tabs>
              <w:ind w:left="180" w:hanging="18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จำนวนชั่วโมงต่อสัปดาห์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ที่</w:t>
            </w:r>
            <w:r w:rsidR="009E4AD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อา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จารย์</w:t>
            </w:r>
            <w:r w:rsidR="009E4AD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จะ</w:t>
            </w:r>
            <w:r w:rsidR="00F8068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ให้คำปรึกษาและแนะนำทางวิชาการ</w:t>
            </w:r>
            <w:r w:rsidR="00661400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แก่</w:t>
            </w:r>
            <w:r w:rsidR="00AB4359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นักศึกษา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เป็นรายบุคคล</w:t>
            </w:r>
          </w:p>
          <w:p w14:paraId="6A2CC656" w14:textId="77777777" w:rsidR="007A71DE" w:rsidRPr="00F34DFC" w:rsidRDefault="00A51A46" w:rsidP="00A51A46">
            <w:pPr>
              <w:autoSpaceDE w:val="0"/>
              <w:autoSpaceDN w:val="0"/>
              <w:adjustRightInd w:val="0"/>
              <w:ind w:firstLine="360"/>
              <w:jc w:val="thaiDistribute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1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ชั่วโมงต่อสัปดาห์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</w:tr>
    </w:tbl>
    <w:p w14:paraId="6E876B5D" w14:textId="77777777" w:rsidR="00AB4359" w:rsidRPr="00F34DFC" w:rsidRDefault="00FD35CB" w:rsidP="00255843">
      <w:pPr>
        <w:pStyle w:val="9"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หมวดที่ 4 </w:t>
      </w:r>
      <w:r w:rsidR="00AB4359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ผลการเรียนรู้ของนักศึกษา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00"/>
      </w:tblGrid>
      <w:tr w:rsidR="007A71DE" w:rsidRPr="00F34DFC" w14:paraId="06E4FE68" w14:textId="77777777">
        <w:trPr>
          <w:trHeight w:val="449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B510" w14:textId="77777777" w:rsidR="006B758C" w:rsidRPr="00F34DFC" w:rsidRDefault="007A71DE" w:rsidP="00F77E60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1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CB71C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คุณธรรม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 จริยธรรม</w:t>
            </w:r>
            <w:r w:rsidR="005678BB" w:rsidRPr="00F34DFC"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  <w:t xml:space="preserve"> </w:t>
            </w:r>
          </w:p>
        </w:tc>
      </w:tr>
      <w:tr w:rsidR="007A71DE" w:rsidRPr="00F34DFC" w14:paraId="5BDC50C7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9C39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1.1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CB71C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คุณธรรม จริยธรรม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ที่</w:t>
            </w:r>
            <w:r w:rsidR="00AA257D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ต้อง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พัฒนา</w:t>
            </w:r>
          </w:p>
          <w:p w14:paraId="2475F247" w14:textId="77777777" w:rsidR="0046413B" w:rsidRPr="00F34DFC" w:rsidRDefault="00A51A46" w:rsidP="004738BD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พัฒนาผู้เรียนให้มีสามารถทำงานเป็นทีม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เข้าใจลำดับความสำคัญของงาน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สามารถวิเคราะห์ผลกระทบจากการใช้คอมพิวเตอร์ต่อองค์กรธุรกิจ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มีจร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รยาบรรณทางวิชาชีพ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ความรับผิดชอบ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มีวินัย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เคารพในสิทธิของข้อมูลส่วนบุคคล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การไม่เปิดเผยข้อมูลองค์กร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การไม่ละเมิดทรัพย์สินทางปัญญา</w:t>
            </w:r>
            <w:r w:rsidR="004738BD" w:rsidRPr="00F34DFC">
              <w:rPr>
                <w:rFonts w:ascii="TH SarabunPSK" w:hAnsi="TH SarabunPSK" w:cs="TH SarabunPSK" w:hint="cs"/>
                <w:sz w:val="32"/>
                <w:szCs w:val="32"/>
              </w:rPr>
              <w:t>k</w:t>
            </w:r>
          </w:p>
        </w:tc>
      </w:tr>
      <w:tr w:rsidR="007A71DE" w:rsidRPr="00F34DFC" w14:paraId="14C92785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3CAF8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 w:bidi="th-TH"/>
              </w:rPr>
              <w:t>1.2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 w:bidi="th-TH"/>
              </w:rPr>
              <w:t xml:space="preserve"> </w:t>
            </w:r>
            <w:r w:rsidR="009E4AD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  <w:r w:rsidR="00BB19E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 w:bidi="th-TH"/>
              </w:rPr>
              <w:t>ที่จะใช้พัฒนาการเรียนรู้</w:t>
            </w:r>
          </w:p>
          <w:p w14:paraId="485E5C6B" w14:textId="77777777" w:rsidR="00A51A46" w:rsidRPr="00F34DFC" w:rsidRDefault="00A51A46" w:rsidP="0024748A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บรรยายพร้อมยกตัวอย่างกรณีศึกษาในประเด็นทางจริยธรรมที่เกี่ยวข้องกับการวิเคราะห์และออกแบบระบบ</w:t>
            </w:r>
            <w:r w:rsidR="00E3149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เช่น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การออกแบบการควบคุมระบบที่ถูกต้องตามหลักวิชา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การประเมินราคาที่คำนึงถึงความคุ้มค่าและประโยชน์ที่องค์กรได้รับ</w:t>
            </w:r>
          </w:p>
          <w:p w14:paraId="670C43EB" w14:textId="77777777" w:rsidR="00A51A46" w:rsidRPr="00F34DFC" w:rsidRDefault="00A51A46" w:rsidP="0024748A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กำหนดให้นักศึกษาทำงานเป็นกลุ่มโดยฝึกปฏิบัติกับธุรกิจจริงในการวิเคราะห์และออกแบบระบบ</w:t>
            </w:r>
          </w:p>
          <w:p w14:paraId="5C968069" w14:textId="77777777" w:rsidR="007A71DE" w:rsidRPr="00F34DFC" w:rsidRDefault="00A51A46" w:rsidP="0024748A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อภิปรายกลุ่ม</w:t>
            </w:r>
          </w:p>
        </w:tc>
      </w:tr>
      <w:tr w:rsidR="007A71DE" w:rsidRPr="00F34DFC" w14:paraId="626B8768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D7F6" w14:textId="77777777" w:rsidR="00301FAB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1.3</w:t>
            </w:r>
            <w:r w:rsidR="00F8571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CB71C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วิธีการประเมิน</w:t>
            </w:r>
            <w:r w:rsidR="00BB19E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ผล</w:t>
            </w:r>
          </w:p>
          <w:p w14:paraId="3C52A626" w14:textId="77777777" w:rsidR="00A51A46" w:rsidRPr="00F34DFC" w:rsidRDefault="00A51A46" w:rsidP="0024748A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พฤติกรรมการเข้าเรียน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และส่งงานที่ได้รับมอบหมายตามขอบเขตที่ให้และตรงเวลา</w:t>
            </w:r>
          </w:p>
          <w:p w14:paraId="49BCD8F8" w14:textId="77777777" w:rsidR="00A51A46" w:rsidRPr="00F34DFC" w:rsidRDefault="00A51A46" w:rsidP="0024748A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พฤติกรรมระหว่างการทำงานกลุ่ม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การนำเสนอและอภิปราย</w:t>
            </w:r>
            <w:r w:rsidR="00E3149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โดยผู้สอนอาจซักถามประเด็นด้านจริยธรรม</w:t>
            </w:r>
          </w:p>
          <w:p w14:paraId="6CDC81C6" w14:textId="77777777" w:rsidR="00AB4359" w:rsidRPr="00F34DFC" w:rsidRDefault="00A51A46" w:rsidP="0024748A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ประเมินผลการวิเคราะห์และออกแบบกรณีศึกษา</w:t>
            </w:r>
          </w:p>
        </w:tc>
      </w:tr>
      <w:tr w:rsidR="007A71DE" w:rsidRPr="00F34DFC" w14:paraId="128BCF16" w14:textId="77777777">
        <w:trPr>
          <w:trHeight w:val="512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691FF" w14:textId="77777777" w:rsidR="001C745D" w:rsidRPr="00F34DFC" w:rsidRDefault="007A71DE" w:rsidP="00311822">
            <w:pPr>
              <w:rPr>
                <w:rFonts w:ascii="TH SarabunPSK" w:hAnsi="TH SarabunPSK" w:cs="TH SarabunPSK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2 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ความรู้</w:t>
            </w:r>
          </w:p>
        </w:tc>
      </w:tr>
      <w:tr w:rsidR="007A71DE" w:rsidRPr="00F34DFC" w14:paraId="498ADEA2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49A" w14:textId="77777777" w:rsidR="006240A6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2.1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ความรู้ที่จะได้รับ</w:t>
            </w:r>
          </w:p>
          <w:p w14:paraId="0B1897F9" w14:textId="77777777" w:rsidR="00430A21" w:rsidRPr="00F34DFC" w:rsidRDefault="00A51A46" w:rsidP="00A51A46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มีความรู้และความเข้าใจเกี่ยวกับหลักการและทฤษฎีในการวิเคราะห์และออกแบบระบบ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สามารถวิเคราะห์ปัญหาในธุรกิจ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ประเมินความเป็นไปได้สำหรับแนวทางและทางเลือกในการแก้ปัญหา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สามารถกำหนดความต้องการระบบสารสนเทศโดยนำเสนอเทคโนโลยีที่เหมาะสม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ใช้เทคนิคในการวิเคราะห์และออก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แบบที่เหมาะสม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มีทักษะในการใช้เครื่องมือสร้างแบบจำลองในการวิเคราะห์และออกแบบ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สามารถเขียนเอกสารทางเทคนิคเพื่อแสดงผลการวิเคราะห์และออกแบบระบบ</w:t>
            </w:r>
          </w:p>
        </w:tc>
      </w:tr>
      <w:tr w:rsidR="007A71DE" w:rsidRPr="00F34DFC" w14:paraId="29DA0D89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C903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 w:bidi="th-TH"/>
              </w:rPr>
              <w:t>2.2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9E4AD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  <w:p w14:paraId="60AB61F6" w14:textId="77777777" w:rsidR="00190881" w:rsidRPr="00F34DFC" w:rsidRDefault="00A51A46" w:rsidP="00A51A46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บรรยาย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ให้กรณีศึกษา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กำหนดให้นักศึกษาทำงานเป็นกลุ่มโดยฝึกปฏิบัติกับธุรกิจจริงในการวิเคราะห์และออกแบบระบบ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ให้นักศึกษาใช้เครื่องม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ือในการทำรายงานและการนำเสนอ</w:t>
            </w:r>
          </w:p>
        </w:tc>
      </w:tr>
      <w:tr w:rsidR="007A71DE" w:rsidRPr="00F34DFC" w14:paraId="56025BD6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FB37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 w:bidi="th-TH"/>
              </w:rPr>
              <w:t>2.3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 w:bidi="th-TH"/>
              </w:rPr>
              <w:t xml:space="preserve"> 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 w:bidi="th-TH"/>
              </w:rPr>
              <w:t>วิธีการประเมิน</w:t>
            </w:r>
            <w:r w:rsidR="00BB19E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val="en-US" w:bidi="th-TH"/>
              </w:rPr>
              <w:t>ผล</w:t>
            </w:r>
          </w:p>
          <w:p w14:paraId="70C33A87" w14:textId="77777777" w:rsidR="00A51A46" w:rsidRPr="00F34DFC" w:rsidRDefault="00A51A46" w:rsidP="0024748A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ทดสอบย่อย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สอบกลางภาค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สอบปลายภาค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ด้วยข้อสอบ</w:t>
            </w:r>
          </w:p>
          <w:p w14:paraId="0CA94D2C" w14:textId="77777777" w:rsidR="007A71DE" w:rsidRPr="00F34DFC" w:rsidRDefault="00A51A46" w:rsidP="0024748A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นำเสนอผลการทำงานกรณีศึกษา</w:t>
            </w:r>
          </w:p>
        </w:tc>
      </w:tr>
      <w:tr w:rsidR="007A71DE" w:rsidRPr="00F34DFC" w14:paraId="52027969" w14:textId="77777777">
        <w:trPr>
          <w:trHeight w:val="395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0C31" w14:textId="77777777" w:rsidR="001C745D" w:rsidRPr="00F34DFC" w:rsidRDefault="007D5F3F" w:rsidP="00311822">
            <w:pPr>
              <w:rPr>
                <w:rFonts w:ascii="TH SarabunPSK" w:hAnsi="TH SarabunPSK" w:cs="TH SarabunPSK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3 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ทักษะทางปัญญา</w:t>
            </w:r>
          </w:p>
        </w:tc>
      </w:tr>
      <w:tr w:rsidR="007A71DE" w:rsidRPr="00F34DFC" w14:paraId="6291890E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8812B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3.1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ทักษ</w:t>
            </w:r>
            <w:r w:rsidR="001A1A88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ะทาง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ปัญญา</w:t>
            </w:r>
            <w:r w:rsidR="00AA257D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ที่ต้อง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พัฒนา</w:t>
            </w:r>
          </w:p>
          <w:p w14:paraId="2F802829" w14:textId="77777777" w:rsidR="0062412C" w:rsidRPr="00F34DFC" w:rsidRDefault="00A51A46" w:rsidP="00A51A46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มีวิจารณญ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าณในการวิเคราะห์ปัญหาในธุรกิจอย่างเป็นระบบ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สามารถใช้เทคนิคในการสืบค้นเก็บรวบรวมข้อมูลและความต้องการระบบของหน่วยงาน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วิเคราะห์และออกแบบระบบที่ประยุกต์ใช้เทคโนโลยีสารสนเทศเพื่อเพิ่มประสิทธิภาพในการทำงานของธุรกิจ</w:t>
            </w:r>
          </w:p>
        </w:tc>
      </w:tr>
      <w:tr w:rsidR="007A71DE" w:rsidRPr="00F34DFC" w14:paraId="3779738F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C7F7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3.2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9E4AD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  <w:p w14:paraId="375AF518" w14:textId="77777777" w:rsidR="001C745D" w:rsidRPr="00F34DFC" w:rsidRDefault="00A51A46" w:rsidP="00E31492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บรรยาย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ให้กรณีศึกษา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กำหนดให้นักศึกษาทำงานเป็นกลุ่มโดยฝึกปฏิบัติกับธุรกิจจริงในการวิเคราะห์และออกแบบระบบ</w:t>
            </w:r>
          </w:p>
        </w:tc>
      </w:tr>
      <w:tr w:rsidR="007A71DE" w:rsidRPr="00F34DFC" w14:paraId="40B13565" w14:textId="77777777">
        <w:trPr>
          <w:trHeight w:val="350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069F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3.3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CB71C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วิธีการประเมิน</w:t>
            </w:r>
            <w:r w:rsidR="00BB19E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ผลทักษะทางปัญญาของนักศึกษา</w:t>
            </w:r>
          </w:p>
          <w:p w14:paraId="1131DB28" w14:textId="77777777" w:rsidR="007A71DE" w:rsidRPr="00F34DFC" w:rsidRDefault="00A51A46" w:rsidP="00E31492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นำเสนอผลการทำงานกรณีศึกษา</w:t>
            </w:r>
            <w:r w:rsidR="00E3149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E31492"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และ การ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อภิปรายกลุ่ม</w:t>
            </w:r>
          </w:p>
        </w:tc>
      </w:tr>
      <w:tr w:rsidR="007A71DE" w:rsidRPr="00F34DFC" w14:paraId="43DAF464" w14:textId="77777777">
        <w:trPr>
          <w:trHeight w:val="55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2F71" w14:textId="77777777" w:rsidR="00D42650" w:rsidRPr="00F34DFC" w:rsidRDefault="007D5F3F" w:rsidP="00F77E60">
            <w:pPr>
              <w:rPr>
                <w:rFonts w:ascii="TH SarabunPSK" w:hAnsi="TH SarabunPSK" w:cs="TH SarabunPSK"/>
                <w:lang w:val="en-AU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4 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ทักษะความสัมพันธ์ระหว่างบุคคลและความรับผิดชอบ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</w:p>
        </w:tc>
      </w:tr>
      <w:tr w:rsidR="007A71DE" w:rsidRPr="00F34DFC" w14:paraId="48A4195C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8136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val="en-US" w:bidi="th-TH"/>
              </w:rPr>
              <w:t>4.1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ทักษะความสัมพันธ์ระหว่างบุคคลแล</w:t>
            </w:r>
            <w:r w:rsidR="00D61359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ะความ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รับผิดชอบ</w:t>
            </w:r>
            <w:r w:rsidR="00D61359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ที่ต้องพัฒนา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</w:p>
          <w:p w14:paraId="100FC924" w14:textId="77777777" w:rsidR="007A71DE" w:rsidRPr="00F34DFC" w:rsidRDefault="00A51A46" w:rsidP="00A51A46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สามารถสื่อสารกับกลุ่มคนในองค์กรธุรกิจในการเก็บข้อมูลอย่างมีประสิทธิภาพ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มีความรับผิดชอบในการกระทำของตนเองและรับผิดชอบงานในกลุ่ม</w:t>
            </w:r>
          </w:p>
        </w:tc>
      </w:tr>
      <w:tr w:rsidR="007A71DE" w:rsidRPr="00F34DFC" w14:paraId="43D13405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A980" w14:textId="77777777" w:rsidR="003E4756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4.2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9E4AD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  <w:p w14:paraId="3C0C6D7D" w14:textId="77777777" w:rsidR="00B76CA1" w:rsidRPr="00F34DFC" w:rsidRDefault="00A51A46" w:rsidP="00A51A46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กำหนดให้นักศึกษาทำงานเป็นกลุ่มโดยฝึกปฏิบัติกับธุรกิจจริงในการวิเคราะห์และออกแบบระบบ</w:t>
            </w:r>
          </w:p>
        </w:tc>
      </w:tr>
      <w:tr w:rsidR="007A71DE" w:rsidRPr="00F34DFC" w14:paraId="32194277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74F7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pacing w:val="-20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4.3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วิธีการประเมิน</w:t>
            </w:r>
            <w:r w:rsidR="00BB19E1" w:rsidRPr="00F34DFC">
              <w:rPr>
                <w:rFonts w:ascii="TH SarabunPSK" w:hAnsi="TH SarabunPSK" w:cs="TH SarabunPSK" w:hint="cs"/>
                <w:b/>
                <w:bCs/>
                <w:spacing w:val="-20"/>
                <w:sz w:val="32"/>
                <w:szCs w:val="32"/>
                <w:cs/>
                <w:lang w:bidi="th-TH"/>
              </w:rPr>
              <w:t>ผล</w:t>
            </w:r>
          </w:p>
          <w:p w14:paraId="7124F6B4" w14:textId="77777777" w:rsidR="00D42650" w:rsidRPr="00F34DFC" w:rsidRDefault="00A51A46" w:rsidP="00A51A46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นำเสนอผลการทำงานกรณีศึกษา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และตอบข้อซักถามของอาจารย์</w:t>
            </w:r>
          </w:p>
        </w:tc>
      </w:tr>
      <w:tr w:rsidR="007A71DE" w:rsidRPr="00F34DFC" w14:paraId="3A3FC5EC" w14:textId="77777777">
        <w:trPr>
          <w:trHeight w:val="55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9870" w14:textId="77777777" w:rsidR="006032AB" w:rsidRPr="00F34DFC" w:rsidRDefault="007A71DE" w:rsidP="00311822">
            <w:pPr>
              <w:ind w:left="72"/>
              <w:rPr>
                <w:rFonts w:ascii="TH SarabunPSK" w:hAnsi="TH SarabunPSK" w:cs="TH SarabunPSK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5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ทักษะ</w:t>
            </w:r>
            <w:r w:rsidR="00B03F9C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การ</w:t>
            </w:r>
            <w:r w:rsidR="00572F8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วิเคราะห์</w:t>
            </w:r>
            <w:r w:rsidR="006B758C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เชิงตัวเลข</w:t>
            </w:r>
            <w:r w:rsidR="006A3C37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การสื่อสาร</w:t>
            </w:r>
            <w:r w:rsidR="006B447A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และ</w:t>
            </w:r>
            <w:r w:rsidR="006F61E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การใช้</w:t>
            </w:r>
            <w:r w:rsidR="006B447A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เทคโนโลยี</w:t>
            </w:r>
            <w:r w:rsidR="00112C97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สารสนเทศ</w:t>
            </w:r>
          </w:p>
        </w:tc>
      </w:tr>
      <w:tr w:rsidR="007A71DE" w:rsidRPr="00F34DFC" w14:paraId="4270D07A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8C248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5.1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ทักษะ</w:t>
            </w:r>
            <w:r w:rsidR="006F61E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การวิเคราะห์ การสื่อสารและการใช้เทคโนโลยีสารสนเทศ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ที่</w:t>
            </w:r>
            <w:r w:rsidR="00572F8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ต้อง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พัฒนา</w:t>
            </w:r>
          </w:p>
          <w:p w14:paraId="6E620BEF" w14:textId="77777777" w:rsidR="001C745D" w:rsidRPr="00F34DFC" w:rsidRDefault="00A51A46" w:rsidP="00A51A46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สามารถสื่อสารอย่างมีประสิทธิภาพทั้งปากเปล่าและการเขียน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เลือกใช้รูปแบบของสื่อการนำเสนออย่างเหมาะสม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สามารถใช้สารสนเทศและเทคโนโลยีสื่อสารอย่างเหมาะสม</w:t>
            </w:r>
          </w:p>
        </w:tc>
      </w:tr>
      <w:tr w:rsidR="007A71DE" w:rsidRPr="00F34DFC" w14:paraId="10BC0ED9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D83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5.2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 xml:space="preserve"> </w:t>
            </w:r>
            <w:r w:rsidR="009E4AD2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วิธีการสอน</w:t>
            </w:r>
          </w:p>
          <w:p w14:paraId="37DF6896" w14:textId="77777777" w:rsidR="001C745D" w:rsidRPr="00F34DFC" w:rsidRDefault="00A51A46" w:rsidP="00A51A46">
            <w:pPr>
              <w:autoSpaceDE w:val="0"/>
              <w:autoSpaceDN w:val="0"/>
              <w:adjustRightInd w:val="0"/>
              <w:ind w:firstLine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กำหนดให้นักศึกษาทำงานเป็นกลุ่มโดยฝึกปฏิบัติกับธุรกิจจริงในการวิเคราะห์และออกแบบระบบ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ที่ต้องไปเก็บข้อมูลด้วยการสัมภาษณ์บุคลากรใ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นงานธุรกิจ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และนำเสนอผลการทำงานกรณีศึกษา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จัดส่งรายงานทางเทคนิค</w:t>
            </w:r>
          </w:p>
        </w:tc>
      </w:tr>
      <w:tr w:rsidR="007A71DE" w:rsidRPr="00F34DFC" w14:paraId="7D5634AB" w14:textId="77777777">
        <w:trPr>
          <w:trHeight w:val="647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51D5" w14:textId="77777777" w:rsidR="007A71DE" w:rsidRPr="00F34DFC" w:rsidRDefault="009E3469" w:rsidP="009E3469">
            <w:pPr>
              <w:pStyle w:val="7"/>
              <w:spacing w:before="0" w:after="0"/>
              <w:ind w:left="252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5.3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วิธีการประเมิน</w:t>
            </w:r>
            <w:r w:rsidR="00BB19E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ผล</w:t>
            </w:r>
          </w:p>
          <w:p w14:paraId="1D5A184C" w14:textId="77777777" w:rsidR="00A51A46" w:rsidRPr="00F34DFC" w:rsidRDefault="00A51A46" w:rsidP="00E31492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นำเสนอผลการทำงานกรณีศึกษา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และตอบข้อซักถามของอาจารย์</w:t>
            </w:r>
          </w:p>
          <w:p w14:paraId="2462CCC4" w14:textId="77777777" w:rsidR="006B758C" w:rsidRPr="00F34DFC" w:rsidRDefault="00A51A46" w:rsidP="00E31492">
            <w:pPr>
              <w:numPr>
                <w:ilvl w:val="2"/>
                <w:numId w:val="19"/>
              </w:numPr>
              <w:tabs>
                <w:tab w:val="clear" w:pos="1620"/>
              </w:tabs>
              <w:autoSpaceDE w:val="0"/>
              <w:autoSpaceDN w:val="0"/>
              <w:adjustRightInd w:val="0"/>
              <w:ind w:left="612" w:hanging="18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ตรวจรายงานทางเทคนิค</w:t>
            </w:r>
          </w:p>
        </w:tc>
      </w:tr>
    </w:tbl>
    <w:p w14:paraId="6F2F9089" w14:textId="77777777" w:rsidR="00651BC8" w:rsidRPr="00F34DFC" w:rsidRDefault="00651BC8" w:rsidP="00FD35CB">
      <w:pPr>
        <w:pStyle w:val="9"/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0EC8C0E6" w14:textId="77777777" w:rsidR="007A71DE" w:rsidRPr="00F34DFC" w:rsidRDefault="00FD35CB" w:rsidP="00FD35CB">
      <w:pPr>
        <w:pStyle w:val="9"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หมวดที่ 5</w:t>
      </w:r>
      <w:r w:rsidR="007A71DE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 </w:t>
      </w:r>
      <w:r w:rsidR="00A960DA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แผนการสอนและการประเมิน</w:t>
      </w:r>
      <w:r w:rsidR="00ED67E0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ผล</w:t>
      </w:r>
    </w:p>
    <w:p w14:paraId="469CE509" w14:textId="77777777" w:rsidR="00A51A46" w:rsidRPr="00F34DFC" w:rsidRDefault="00A51A46" w:rsidP="00B53251">
      <w:pPr>
        <w:numPr>
          <w:ilvl w:val="1"/>
          <w:numId w:val="20"/>
        </w:numPr>
        <w:tabs>
          <w:tab w:val="clear" w:pos="360"/>
        </w:tabs>
        <w:autoSpaceDE w:val="0"/>
        <w:autoSpaceDN w:val="0"/>
        <w:adjustRightInd w:val="0"/>
        <w:spacing w:after="60"/>
        <w:ind w:left="180" w:hanging="1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34DF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แผนการสอน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2"/>
        <w:gridCol w:w="3468"/>
        <w:gridCol w:w="911"/>
        <w:gridCol w:w="2329"/>
        <w:gridCol w:w="1980"/>
      </w:tblGrid>
      <w:tr w:rsidR="009E3469" w:rsidRPr="00F34DFC" w14:paraId="14C86FD3" w14:textId="77777777">
        <w:trPr>
          <w:tblHeader/>
        </w:trPr>
        <w:tc>
          <w:tcPr>
            <w:tcW w:w="1212" w:type="dxa"/>
          </w:tcPr>
          <w:p w14:paraId="0C0B6DED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30"/>
                <w:szCs w:val="30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  <w:lang w:bidi="th-TH"/>
              </w:rPr>
              <w:t>สัปดาห์ที</w:t>
            </w: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>่</w:t>
            </w:r>
          </w:p>
        </w:tc>
        <w:tc>
          <w:tcPr>
            <w:tcW w:w="3468" w:type="dxa"/>
          </w:tcPr>
          <w:p w14:paraId="2D84E6E7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30"/>
                <w:szCs w:val="30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>หัวข้อ</w:t>
            </w: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</w:rPr>
              <w:t>/</w:t>
            </w: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>รายละเอียด</w:t>
            </w:r>
          </w:p>
        </w:tc>
        <w:tc>
          <w:tcPr>
            <w:tcW w:w="911" w:type="dxa"/>
          </w:tcPr>
          <w:p w14:paraId="5E9B0289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30"/>
                <w:szCs w:val="30"/>
              </w:rPr>
            </w:pP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>จำนวนชั่วโมง</w:t>
            </w:r>
          </w:p>
        </w:tc>
        <w:tc>
          <w:tcPr>
            <w:tcW w:w="2329" w:type="dxa"/>
          </w:tcPr>
          <w:p w14:paraId="7BBD1AB5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30"/>
                <w:szCs w:val="30"/>
              </w:rPr>
            </w:pP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  <w:lang w:bidi="th-TH"/>
              </w:rPr>
              <w:t>กิจกรรมการเรียน</w:t>
            </w: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  <w:lang w:bidi="th-TH"/>
              </w:rPr>
              <w:t>การสอน</w:t>
            </w: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  <w:lang w:bidi="th-TH"/>
              </w:rPr>
              <w:t>สื่อที่ใช้</w:t>
            </w: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 xml:space="preserve"> (</w:t>
            </w: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  <w:lang w:bidi="th-TH"/>
              </w:rPr>
              <w:t>ถ้ามี</w:t>
            </w: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>)</w:t>
            </w:r>
          </w:p>
        </w:tc>
        <w:tc>
          <w:tcPr>
            <w:tcW w:w="1980" w:type="dxa"/>
          </w:tcPr>
          <w:p w14:paraId="20B682E6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30"/>
                <w:szCs w:val="30"/>
              </w:rPr>
            </w:pPr>
            <w:r w:rsidRPr="00F34DFC">
              <w:rPr>
                <w:rFonts w:ascii="TH SarabunPSK" w:hAnsi="TH SarabunPSK" w:cs="TH SarabunPSK" w:hint="cs"/>
                <w:bCs/>
                <w:sz w:val="30"/>
                <w:szCs w:val="30"/>
                <w:cs/>
              </w:rPr>
              <w:t>ผู้สอน</w:t>
            </w:r>
          </w:p>
        </w:tc>
      </w:tr>
      <w:tr w:rsidR="009E3469" w:rsidRPr="00F34DFC" w14:paraId="60EF6E0A" w14:textId="77777777">
        <w:tc>
          <w:tcPr>
            <w:tcW w:w="1212" w:type="dxa"/>
          </w:tcPr>
          <w:p w14:paraId="6876A2F4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1</w:t>
            </w:r>
          </w:p>
          <w:p w14:paraId="2A56586A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4D8A91F4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Information System Concept, Information System Development</w:t>
            </w:r>
          </w:p>
          <w:p w14:paraId="580E275D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SDLC</w:t>
            </w:r>
          </w:p>
          <w:p w14:paraId="3208FFF1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Information System Development Involved Person</w:t>
            </w:r>
          </w:p>
        </w:tc>
        <w:tc>
          <w:tcPr>
            <w:tcW w:w="911" w:type="dxa"/>
          </w:tcPr>
          <w:p w14:paraId="1E4F7C45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6A5F33FD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/>
                <w:sz w:val="28"/>
                <w:cs/>
              </w:rPr>
              <w:t>บรรยายประกอบสื่อนำเสนอ</w:t>
            </w:r>
          </w:p>
        </w:tc>
        <w:tc>
          <w:tcPr>
            <w:tcW w:w="1980" w:type="dxa"/>
          </w:tcPr>
          <w:p w14:paraId="615A5157" w14:textId="77777777" w:rsidR="009E3469" w:rsidRPr="00F34DFC" w:rsidRDefault="009E3469" w:rsidP="009E3469">
            <w:pPr>
              <w:rPr>
                <w:rFonts w:ascii="TH SarabunPSK" w:hAnsi="TH SarabunPSK" w:cs="TH SarabunPSK"/>
                <w:b/>
                <w:sz w:val="28"/>
                <w:lang w:bidi="th-TH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33FDBEAB" w14:textId="77777777">
        <w:tc>
          <w:tcPr>
            <w:tcW w:w="1212" w:type="dxa"/>
          </w:tcPr>
          <w:p w14:paraId="5C5D6400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2</w:t>
            </w:r>
          </w:p>
          <w:p w14:paraId="05D24333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6E689DEB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Information System Development Methodology</w:t>
            </w:r>
          </w:p>
          <w:p w14:paraId="3E7F2886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Information System Development Trend</w:t>
            </w:r>
          </w:p>
        </w:tc>
        <w:tc>
          <w:tcPr>
            <w:tcW w:w="911" w:type="dxa"/>
          </w:tcPr>
          <w:p w14:paraId="2F4262BD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20D2C022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/>
                <w:sz w:val="28"/>
                <w:cs/>
              </w:rPr>
              <w:t>บรรยายประกอบสื่อนำเสนอ</w:t>
            </w:r>
          </w:p>
        </w:tc>
        <w:tc>
          <w:tcPr>
            <w:tcW w:w="1980" w:type="dxa"/>
          </w:tcPr>
          <w:p w14:paraId="5021992A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5A6A5CC4" w14:textId="77777777">
        <w:tc>
          <w:tcPr>
            <w:tcW w:w="1212" w:type="dxa"/>
          </w:tcPr>
          <w:p w14:paraId="28887ADE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  <w:p w14:paraId="16DE5AD6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6B4F8274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Preliminary Investigation</w:t>
            </w:r>
          </w:p>
        </w:tc>
        <w:tc>
          <w:tcPr>
            <w:tcW w:w="911" w:type="dxa"/>
          </w:tcPr>
          <w:p w14:paraId="644C9D9D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6A478B71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/>
                <w:sz w:val="28"/>
                <w:cs/>
              </w:rPr>
              <w:t>บรรยายประกอบสื่อนำเสนอ</w:t>
            </w:r>
          </w:p>
        </w:tc>
        <w:tc>
          <w:tcPr>
            <w:tcW w:w="1980" w:type="dxa"/>
          </w:tcPr>
          <w:p w14:paraId="55BD4E1C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0F1FDC0A" w14:textId="77777777">
        <w:tc>
          <w:tcPr>
            <w:tcW w:w="1212" w:type="dxa"/>
          </w:tcPr>
          <w:p w14:paraId="3D75A7D1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4</w:t>
            </w:r>
          </w:p>
          <w:p w14:paraId="65B3C3E2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3C6E8F77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Detailed Investigation</w:t>
            </w:r>
          </w:p>
        </w:tc>
        <w:tc>
          <w:tcPr>
            <w:tcW w:w="911" w:type="dxa"/>
          </w:tcPr>
          <w:p w14:paraId="7882A450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46E69A55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บรรยาย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ประกอบสื่อนำเสนอ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อภิปรายหัวข้อในสัปดาห์ที่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3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จากผลการทำกรณีศึกษา</w:t>
            </w:r>
          </w:p>
        </w:tc>
        <w:tc>
          <w:tcPr>
            <w:tcW w:w="1980" w:type="dxa"/>
          </w:tcPr>
          <w:p w14:paraId="17BB7FBB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7AC34866" w14:textId="77777777">
        <w:tc>
          <w:tcPr>
            <w:tcW w:w="1212" w:type="dxa"/>
          </w:tcPr>
          <w:p w14:paraId="54491A76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5</w:t>
            </w:r>
          </w:p>
          <w:p w14:paraId="13890EDD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0C0C00A4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Modeling</w:t>
            </w:r>
          </w:p>
        </w:tc>
        <w:tc>
          <w:tcPr>
            <w:tcW w:w="911" w:type="dxa"/>
          </w:tcPr>
          <w:p w14:paraId="43814A93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5216CFAE" w14:textId="77777777" w:rsidR="009E3469" w:rsidRPr="00F34DFC" w:rsidRDefault="009E3469" w:rsidP="003E200F">
            <w:pPr>
              <w:autoSpaceDE w:val="0"/>
              <w:autoSpaceDN w:val="0"/>
              <w:adjustRightInd w:val="0"/>
              <w:ind w:right="-44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บรรยาย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ประกอบสื่อนำเสนอ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อภิปรายหัวข้อในสัปดาห์ที่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3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จากผลการทำกรณีศึกษาตัวอย่างการใช้เครื่องมือจัดสร้าง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Model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เช่น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Visio</w:t>
            </w:r>
          </w:p>
        </w:tc>
        <w:tc>
          <w:tcPr>
            <w:tcW w:w="1980" w:type="dxa"/>
          </w:tcPr>
          <w:p w14:paraId="502A1DBA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54206F89" w14:textId="77777777">
        <w:tc>
          <w:tcPr>
            <w:tcW w:w="1212" w:type="dxa"/>
          </w:tcPr>
          <w:p w14:paraId="30BD7D79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6</w:t>
            </w:r>
          </w:p>
          <w:p w14:paraId="70834DB7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78495F9C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Proposal Writing</w:t>
            </w:r>
          </w:p>
          <w:p w14:paraId="31E5E6DF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Presentation Technique</w:t>
            </w:r>
          </w:p>
        </w:tc>
        <w:tc>
          <w:tcPr>
            <w:tcW w:w="911" w:type="dxa"/>
          </w:tcPr>
          <w:p w14:paraId="5BD6D4F3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5BB4433F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</w:rPr>
              <w:t>บรรยายประกอบสื่อนำเสนอ</w:t>
            </w:r>
          </w:p>
        </w:tc>
        <w:tc>
          <w:tcPr>
            <w:tcW w:w="1980" w:type="dxa"/>
          </w:tcPr>
          <w:p w14:paraId="2D84A0FA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7A9C458D" w14:textId="77777777">
        <w:tc>
          <w:tcPr>
            <w:tcW w:w="1212" w:type="dxa"/>
          </w:tcPr>
          <w:p w14:paraId="7B63B701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 xml:space="preserve">7 </w:t>
            </w:r>
          </w:p>
          <w:p w14:paraId="3B709235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68A5C402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PRESENTATION I</w:t>
            </w:r>
          </w:p>
        </w:tc>
        <w:tc>
          <w:tcPr>
            <w:tcW w:w="911" w:type="dxa"/>
          </w:tcPr>
          <w:p w14:paraId="3A5D68E1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/>
                <w:sz w:val="28"/>
              </w:rPr>
              <w:t>3</w:t>
            </w:r>
          </w:p>
        </w:tc>
        <w:tc>
          <w:tcPr>
            <w:tcW w:w="2329" w:type="dxa"/>
          </w:tcPr>
          <w:p w14:paraId="2C8D45A6" w14:textId="77777777" w:rsidR="009E3469" w:rsidRPr="00F34DFC" w:rsidRDefault="009E3469" w:rsidP="003E20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</w:rPr>
              <w:t>อภิปราย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</w:rPr>
              <w:t>นำเสนอผลการ</w:t>
            </w:r>
          </w:p>
          <w:p w14:paraId="42B5B6D7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</w:rPr>
              <w:t>วิเคราะห์ระบบงานธุรกิจ</w:t>
            </w:r>
          </w:p>
        </w:tc>
        <w:tc>
          <w:tcPr>
            <w:tcW w:w="1980" w:type="dxa"/>
          </w:tcPr>
          <w:p w14:paraId="50341F29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1CF032B9" w14:textId="77777777">
        <w:tc>
          <w:tcPr>
            <w:tcW w:w="1212" w:type="dxa"/>
          </w:tcPr>
          <w:p w14:paraId="5825345F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b/>
                <w:sz w:val="28"/>
              </w:rPr>
              <w:t>8</w:t>
            </w:r>
          </w:p>
        </w:tc>
        <w:tc>
          <w:tcPr>
            <w:tcW w:w="3468" w:type="dxa"/>
          </w:tcPr>
          <w:p w14:paraId="26570DFC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Midterm examination</w:t>
            </w:r>
          </w:p>
        </w:tc>
        <w:tc>
          <w:tcPr>
            <w:tcW w:w="911" w:type="dxa"/>
          </w:tcPr>
          <w:p w14:paraId="74C03E7B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</w:p>
        </w:tc>
        <w:tc>
          <w:tcPr>
            <w:tcW w:w="2329" w:type="dxa"/>
          </w:tcPr>
          <w:p w14:paraId="0E29EEE5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1980" w:type="dxa"/>
          </w:tcPr>
          <w:p w14:paraId="79BE848E" w14:textId="77777777" w:rsidR="009E3469" w:rsidRPr="00F34DFC" w:rsidRDefault="009E3469" w:rsidP="003E200F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9E3469" w:rsidRPr="00F34DFC" w14:paraId="16D92F98" w14:textId="77777777">
        <w:tc>
          <w:tcPr>
            <w:tcW w:w="1212" w:type="dxa"/>
          </w:tcPr>
          <w:p w14:paraId="45D6B5DA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9</w:t>
            </w:r>
          </w:p>
          <w:p w14:paraId="590B5372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228D21CB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Preliminary Design</w:t>
            </w:r>
          </w:p>
        </w:tc>
        <w:tc>
          <w:tcPr>
            <w:tcW w:w="911" w:type="dxa"/>
          </w:tcPr>
          <w:p w14:paraId="1B56395F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55E3B612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/>
                <w:sz w:val="28"/>
                <w:cs/>
              </w:rPr>
              <w:t>บรรยายประกอบสื่อนำเสนอ</w:t>
            </w:r>
          </w:p>
        </w:tc>
        <w:tc>
          <w:tcPr>
            <w:tcW w:w="1980" w:type="dxa"/>
          </w:tcPr>
          <w:p w14:paraId="1BCCB219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619D389B" w14:textId="77777777">
        <w:tc>
          <w:tcPr>
            <w:tcW w:w="1212" w:type="dxa"/>
          </w:tcPr>
          <w:p w14:paraId="25038AC6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10</w:t>
            </w:r>
          </w:p>
          <w:p w14:paraId="13EF9C62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6A4F15E5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Output Design</w:t>
            </w:r>
          </w:p>
        </w:tc>
        <w:tc>
          <w:tcPr>
            <w:tcW w:w="911" w:type="dxa"/>
          </w:tcPr>
          <w:p w14:paraId="7707D82A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02FCCBA2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บรรยาย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ประกอบสื่อนำเสนอ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แสดงตัวอย่าง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Output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ที่ไม่ควรทำ</w:t>
            </w:r>
          </w:p>
        </w:tc>
        <w:tc>
          <w:tcPr>
            <w:tcW w:w="1980" w:type="dxa"/>
          </w:tcPr>
          <w:p w14:paraId="371CA972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5AA25488" w14:textId="77777777">
        <w:tc>
          <w:tcPr>
            <w:tcW w:w="1212" w:type="dxa"/>
          </w:tcPr>
          <w:p w14:paraId="67917A02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11</w:t>
            </w:r>
          </w:p>
          <w:p w14:paraId="5302878D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23170A7C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Input/Interface Design</w:t>
            </w:r>
          </w:p>
        </w:tc>
        <w:tc>
          <w:tcPr>
            <w:tcW w:w="911" w:type="dxa"/>
          </w:tcPr>
          <w:p w14:paraId="45F9FDDB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228C86FD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บรรยาย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ประกอบสื่อนำเสนอ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แสดงตัวอย่าง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input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ที่ไม่ควรทำ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การวิจารณ์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output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ของกรณีศึกษาที่นักศึกษาออกแบบ</w:t>
            </w:r>
          </w:p>
        </w:tc>
        <w:tc>
          <w:tcPr>
            <w:tcW w:w="1980" w:type="dxa"/>
          </w:tcPr>
          <w:p w14:paraId="042355E1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55116162" w14:textId="77777777">
        <w:tc>
          <w:tcPr>
            <w:tcW w:w="1212" w:type="dxa"/>
          </w:tcPr>
          <w:p w14:paraId="2091BD4D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12</w:t>
            </w:r>
          </w:p>
          <w:p w14:paraId="1217E8ED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3A4F772F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Database Design</w:t>
            </w:r>
          </w:p>
        </w:tc>
        <w:tc>
          <w:tcPr>
            <w:tcW w:w="911" w:type="dxa"/>
          </w:tcPr>
          <w:p w14:paraId="159C0A90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1E4DEA8A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บรรยาย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ประกอบสื่อนำเสนอ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พร้อมฝึกปฏิบัติทำการนอร์มอล</w:t>
            </w:r>
            <w:proofErr w:type="spellStart"/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ไลเซ</w:t>
            </w:r>
            <w:proofErr w:type="spellEnd"/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ชันจาก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input/output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ของกรณีศึกษา</w:t>
            </w:r>
          </w:p>
        </w:tc>
        <w:tc>
          <w:tcPr>
            <w:tcW w:w="1980" w:type="dxa"/>
          </w:tcPr>
          <w:p w14:paraId="2E2B7AC3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7D7466BF" w14:textId="77777777">
        <w:tc>
          <w:tcPr>
            <w:tcW w:w="1212" w:type="dxa"/>
          </w:tcPr>
          <w:p w14:paraId="16D1BE93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13</w:t>
            </w:r>
          </w:p>
          <w:p w14:paraId="0788DC4E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28785A14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Process Design</w:t>
            </w:r>
          </w:p>
          <w:p w14:paraId="2C247E85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Control Design</w:t>
            </w:r>
          </w:p>
        </w:tc>
        <w:tc>
          <w:tcPr>
            <w:tcW w:w="911" w:type="dxa"/>
          </w:tcPr>
          <w:p w14:paraId="0F167236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6B283670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บรรยาย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ประกอบสื่อนำเสนอ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โดยเน้นการสร้างแบบจำลองซอฟต์แวร์สำหรับกรณีศึกษา</w:t>
            </w:r>
          </w:p>
        </w:tc>
        <w:tc>
          <w:tcPr>
            <w:tcW w:w="1980" w:type="dxa"/>
          </w:tcPr>
          <w:p w14:paraId="00BD6911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6BE80469" w14:textId="77777777">
        <w:tc>
          <w:tcPr>
            <w:tcW w:w="1212" w:type="dxa"/>
          </w:tcPr>
          <w:p w14:paraId="7596A8B8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14</w:t>
            </w:r>
          </w:p>
          <w:p w14:paraId="2FD37F79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3468" w:type="dxa"/>
          </w:tcPr>
          <w:p w14:paraId="5FCE1CB2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Involved Technologies</w:t>
            </w:r>
          </w:p>
        </w:tc>
        <w:tc>
          <w:tcPr>
            <w:tcW w:w="911" w:type="dxa"/>
          </w:tcPr>
          <w:p w14:paraId="012FCD68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3</w:t>
            </w:r>
          </w:p>
        </w:tc>
        <w:tc>
          <w:tcPr>
            <w:tcW w:w="2329" w:type="dxa"/>
          </w:tcPr>
          <w:p w14:paraId="21E7C21C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บรรยายแนวโน้มทางเทคโนโลยีที่เกี่ยวกับการวิเคราะห์และออกแบบ</w:t>
            </w:r>
          </w:p>
        </w:tc>
        <w:tc>
          <w:tcPr>
            <w:tcW w:w="1980" w:type="dxa"/>
          </w:tcPr>
          <w:p w14:paraId="530E6FE8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2151DC3D" w14:textId="77777777">
        <w:tc>
          <w:tcPr>
            <w:tcW w:w="1212" w:type="dxa"/>
          </w:tcPr>
          <w:p w14:paraId="3EFE32AC" w14:textId="77777777" w:rsidR="009E3469" w:rsidRPr="00F34DFC" w:rsidRDefault="009E3469" w:rsidP="003E200F">
            <w:pPr>
              <w:jc w:val="center"/>
              <w:rPr>
                <w:rFonts w:ascii="TH SarabunPSK" w:hAnsi="TH SarabunPSK" w:cs="TH SarabunPSK"/>
                <w:bCs/>
                <w:sz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15-16</w:t>
            </w:r>
          </w:p>
        </w:tc>
        <w:tc>
          <w:tcPr>
            <w:tcW w:w="3468" w:type="dxa"/>
          </w:tcPr>
          <w:p w14:paraId="38EAB425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PRESENTATION II</w:t>
            </w:r>
          </w:p>
        </w:tc>
        <w:tc>
          <w:tcPr>
            <w:tcW w:w="911" w:type="dxa"/>
          </w:tcPr>
          <w:p w14:paraId="1F0DCA1B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/>
                <w:sz w:val="28"/>
              </w:rPr>
            </w:pPr>
            <w:r w:rsidRPr="00F34DFC">
              <w:rPr>
                <w:rFonts w:ascii="TH SarabunPSK" w:hAnsi="TH SarabunPSK" w:cs="TH SarabunPSK" w:hint="cs"/>
                <w:b/>
                <w:sz w:val="28"/>
              </w:rPr>
              <w:t>6</w:t>
            </w:r>
          </w:p>
        </w:tc>
        <w:tc>
          <w:tcPr>
            <w:tcW w:w="2329" w:type="dxa"/>
          </w:tcPr>
          <w:p w14:paraId="6F0F3F67" w14:textId="77777777" w:rsidR="009E3469" w:rsidRPr="00F34DFC" w:rsidRDefault="009E3469" w:rsidP="003E200F">
            <w:pPr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นำเสนอซอฟต์แวร์ที่ออกแบบสำหรับกรณีศึกษา</w:t>
            </w:r>
          </w:p>
        </w:tc>
        <w:tc>
          <w:tcPr>
            <w:tcW w:w="1980" w:type="dxa"/>
          </w:tcPr>
          <w:p w14:paraId="37004B34" w14:textId="77777777" w:rsidR="009E3469" w:rsidRPr="00F34DFC" w:rsidRDefault="009E3469" w:rsidP="003E200F">
            <w:pPr>
              <w:rPr>
                <w:rFonts w:ascii="TH SarabunPSK" w:hAnsi="TH SarabunPSK" w:cs="TH SarabunPSK"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อาจารย์นิภาภรณ์</w:t>
            </w:r>
            <w:r w:rsidRPr="00F34DFC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cs/>
                <w:lang w:bidi="th-TH"/>
              </w:rPr>
              <w:t>คำเจริญ</w:t>
            </w:r>
          </w:p>
        </w:tc>
      </w:tr>
      <w:tr w:rsidR="009E3469" w:rsidRPr="00F34DFC" w14:paraId="35E62610" w14:textId="77777777">
        <w:trPr>
          <w:trHeight w:val="449"/>
        </w:trPr>
        <w:tc>
          <w:tcPr>
            <w:tcW w:w="1212" w:type="dxa"/>
          </w:tcPr>
          <w:p w14:paraId="5C7ADB89" w14:textId="77777777" w:rsidR="009E3469" w:rsidRPr="00F34DFC" w:rsidRDefault="009E3469" w:rsidP="00E31492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</w:rPr>
              <w:t>17</w:t>
            </w:r>
          </w:p>
        </w:tc>
        <w:tc>
          <w:tcPr>
            <w:tcW w:w="3468" w:type="dxa"/>
          </w:tcPr>
          <w:p w14:paraId="70450CA1" w14:textId="77777777" w:rsidR="009E3469" w:rsidRPr="00F34DFC" w:rsidRDefault="009E3469" w:rsidP="00651BC8">
            <w:pPr>
              <w:numPr>
                <w:ilvl w:val="0"/>
                <w:numId w:val="6"/>
              </w:numPr>
              <w:tabs>
                <w:tab w:val="clear" w:pos="360"/>
                <w:tab w:val="num" w:pos="210"/>
              </w:tabs>
              <w:ind w:left="210" w:hanging="210"/>
              <w:rPr>
                <w:rFonts w:ascii="TH SarabunPSK" w:hAnsi="TH SarabunPSK" w:cs="TH SarabunPSK"/>
                <w:sz w:val="28"/>
              </w:rPr>
            </w:pPr>
            <w:r w:rsidRPr="00F34DFC">
              <w:rPr>
                <w:rFonts w:ascii="TH SarabunPSK" w:hAnsi="TH SarabunPSK" w:cs="TH SarabunPSK" w:hint="cs"/>
                <w:sz w:val="28"/>
              </w:rPr>
              <w:t>Final Examination</w:t>
            </w:r>
          </w:p>
        </w:tc>
        <w:tc>
          <w:tcPr>
            <w:tcW w:w="911" w:type="dxa"/>
          </w:tcPr>
          <w:p w14:paraId="240271FA" w14:textId="77777777" w:rsidR="009E3469" w:rsidRPr="00F34DFC" w:rsidRDefault="009E3469" w:rsidP="009E3469">
            <w:pPr>
              <w:jc w:val="center"/>
              <w:rPr>
                <w:rFonts w:ascii="TH SarabunPSK" w:hAnsi="TH SarabunPSK" w:cs="TH SarabunPSK"/>
                <w:bCs/>
                <w:sz w:val="28"/>
                <w:cs/>
              </w:rPr>
            </w:pPr>
          </w:p>
        </w:tc>
        <w:tc>
          <w:tcPr>
            <w:tcW w:w="2329" w:type="dxa"/>
          </w:tcPr>
          <w:p w14:paraId="0CDB5678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  <w:cs/>
              </w:rPr>
            </w:pPr>
          </w:p>
        </w:tc>
        <w:tc>
          <w:tcPr>
            <w:tcW w:w="1980" w:type="dxa"/>
          </w:tcPr>
          <w:p w14:paraId="5590FA7B" w14:textId="77777777" w:rsidR="009E3469" w:rsidRPr="00F34DFC" w:rsidRDefault="009E3469" w:rsidP="003E200F">
            <w:pPr>
              <w:rPr>
                <w:rFonts w:ascii="TH SarabunPSK" w:hAnsi="TH SarabunPSK" w:cs="TH SarabunPSK"/>
                <w:b/>
                <w:sz w:val="28"/>
              </w:rPr>
            </w:pPr>
          </w:p>
        </w:tc>
      </w:tr>
    </w:tbl>
    <w:p w14:paraId="594F046F" w14:textId="77777777" w:rsidR="00E31492" w:rsidRPr="00F34DFC" w:rsidRDefault="00E31492" w:rsidP="00E31492">
      <w:pPr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F34DF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รวม </w:t>
      </w:r>
      <w:r w:rsidRPr="00F34DFC">
        <w:rPr>
          <w:rFonts w:ascii="TH SarabunPSK" w:hAnsi="TH SarabunPSK" w:cs="TH SarabunPSK" w:hint="cs"/>
          <w:sz w:val="32"/>
          <w:szCs w:val="32"/>
          <w:lang w:bidi="th-TH"/>
        </w:rPr>
        <w:t xml:space="preserve">45 </w:t>
      </w:r>
      <w:r w:rsidRPr="00F34DFC">
        <w:rPr>
          <w:rFonts w:ascii="TH SarabunPSK" w:hAnsi="TH SarabunPSK" w:cs="TH SarabunPSK" w:hint="cs"/>
          <w:sz w:val="32"/>
          <w:szCs w:val="32"/>
          <w:cs/>
          <w:lang w:bidi="th-TH"/>
        </w:rPr>
        <w:t>ชั่งโมง</w:t>
      </w:r>
    </w:p>
    <w:p w14:paraId="476A013F" w14:textId="77777777" w:rsidR="00A51A46" w:rsidRPr="00F34DFC" w:rsidRDefault="00A51A46" w:rsidP="00A51A46">
      <w:pPr>
        <w:numPr>
          <w:ilvl w:val="1"/>
          <w:numId w:val="20"/>
        </w:numPr>
        <w:autoSpaceDE w:val="0"/>
        <w:autoSpaceDN w:val="0"/>
        <w:adjustRightInd w:val="0"/>
        <w:spacing w:before="360" w:after="60"/>
        <w:ind w:left="357" w:hanging="35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34DFC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แผนการประเมินผลการเรียนรู้</w:t>
      </w:r>
    </w:p>
    <w:tbl>
      <w:tblPr>
        <w:tblW w:w="1008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3600"/>
        <w:gridCol w:w="1980"/>
        <w:gridCol w:w="1800"/>
      </w:tblGrid>
      <w:tr w:rsidR="00A51A46" w:rsidRPr="00F34DFC" w14:paraId="149ABFB7" w14:textId="77777777">
        <w:trPr>
          <w:trHeight w:val="764"/>
          <w:tblHeader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AF71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ที่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6EEC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ผลการเรียนรู้</w:t>
            </w:r>
            <w:r w:rsidRPr="00F34DFC">
              <w:rPr>
                <w:rFonts w:ascii="TH SarabunPSK" w:hAnsi="TH SarabunPSK" w:cs="TH SarabunPSK" w:hint="cs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AA6" w14:textId="77777777" w:rsidR="00A51A46" w:rsidRPr="00F34DFC" w:rsidRDefault="009E3469" w:rsidP="003E200F">
            <w:pPr>
              <w:spacing w:line="21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pacing w:val="-10"/>
                <w:sz w:val="28"/>
                <w:szCs w:val="28"/>
                <w:cs/>
                <w:lang w:bidi="th-TH"/>
              </w:rPr>
              <w:t>วิธี</w:t>
            </w:r>
            <w:r w:rsidR="00A51A46" w:rsidRPr="00F34DFC">
              <w:rPr>
                <w:rFonts w:ascii="TH SarabunPSK" w:hAnsi="TH SarabunPSK" w:cs="TH SarabunPSK" w:hint="cs"/>
                <w:b/>
                <w:bCs/>
                <w:spacing w:val="-10"/>
                <w:sz w:val="28"/>
                <w:szCs w:val="28"/>
                <w:cs/>
                <w:lang w:bidi="th-TH"/>
              </w:rPr>
              <w:t>การประเมิน</w:t>
            </w:r>
            <w:r w:rsidR="00A51A46" w:rsidRPr="00F34DFC">
              <w:rPr>
                <w:rFonts w:ascii="TH SarabunPSK" w:hAnsi="TH SarabunPSK" w:cs="TH SarabunPSK" w:hint="cs"/>
                <w:b/>
                <w:bCs/>
                <w:spacing w:val="-10"/>
                <w:sz w:val="28"/>
                <w:szCs w:val="28"/>
                <w:cs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171D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สัปดาห์ที่</w:t>
            </w:r>
            <w:r w:rsidR="009E3469" w:rsidRPr="00F34DF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ประเมิน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BA8F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  <w:lang w:bidi="th-TH"/>
              </w:rPr>
              <w:t>สัดส่วนของการประเมิ</w:t>
            </w:r>
          </w:p>
        </w:tc>
      </w:tr>
      <w:tr w:rsidR="00A51A46" w:rsidRPr="00F34DFC" w14:paraId="74B8C38C" w14:textId="77777777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99910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1</w:t>
            </w:r>
          </w:p>
          <w:p w14:paraId="5E31BC86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351A45FC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4BFB9E33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0EF0F993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4DA33738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098A4FBD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1CAD2" w14:textId="77777777" w:rsidR="001F1A02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1.3, 1.6,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1.7, </w:t>
            </w:r>
          </w:p>
          <w:p w14:paraId="1D6EA6DE" w14:textId="77777777" w:rsidR="00A51A46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2.1,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2.2, 2.7,</w:t>
            </w:r>
          </w:p>
          <w:p w14:paraId="39045E8D" w14:textId="77777777" w:rsidR="00A51A46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3.1, 3.3,</w:t>
            </w:r>
          </w:p>
          <w:p w14:paraId="77AC2122" w14:textId="77777777" w:rsidR="00A51A46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4.1, 4.4,</w:t>
            </w:r>
          </w:p>
          <w:p w14:paraId="2180145B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5.3, 5.4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BC67" w14:textId="77777777" w:rsidR="00A51A46" w:rsidRPr="00F34DFC" w:rsidRDefault="00A51A46" w:rsidP="003E20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  <w:lang w:bidi="th-TH"/>
              </w:rPr>
              <w:t>รายงาน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</w:rPr>
              <w:t>กลุ่มครั้งที่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1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</w:rPr>
              <w:t>นำเสนอผลงานด้วยวาจารายงานทางเทคนิค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</w:rPr>
              <w:t>เรื่องการผลการวิเคราะห์ความต้องการะบบงาน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ประกอบด้วย</w:t>
            </w:r>
          </w:p>
          <w:p w14:paraId="29DD90FD" w14:textId="77777777" w:rsidR="00A51A46" w:rsidRPr="00F34DFC" w:rsidRDefault="00A51A46" w:rsidP="00A51A4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Business Model (DFD)</w:t>
            </w:r>
          </w:p>
          <w:p w14:paraId="340FFE05" w14:textId="77777777" w:rsidR="00A51A46" w:rsidRPr="00F34DFC" w:rsidRDefault="00A51A46" w:rsidP="00A51A4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bCs/>
                <w:sz w:val="28"/>
                <w:szCs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Requirement Specification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E3ED" w14:textId="77777777" w:rsidR="00A51A46" w:rsidRPr="00F34DFC" w:rsidRDefault="00A51A46" w:rsidP="003E200F">
            <w:pPr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7 - 8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DA55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15%</w:t>
            </w:r>
          </w:p>
        </w:tc>
      </w:tr>
      <w:tr w:rsidR="00A51A46" w:rsidRPr="00F34DFC" w14:paraId="0205533C" w14:textId="77777777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2B570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2</w:t>
            </w:r>
          </w:p>
          <w:p w14:paraId="076772F7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22927" w14:textId="77777777" w:rsidR="00A51A46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2.1, 2.2,</w:t>
            </w:r>
          </w:p>
          <w:p w14:paraId="1BE17238" w14:textId="77777777" w:rsidR="001F1A02" w:rsidRPr="00F34DFC" w:rsidRDefault="00A51A46" w:rsidP="001F1A02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3.1, 3.2,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3.3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98E6" w14:textId="77777777" w:rsidR="00A51A46" w:rsidRPr="00F34DFC" w:rsidRDefault="00A51A46" w:rsidP="003E200F">
            <w:pPr>
              <w:spacing w:line="216" w:lineRule="auto"/>
              <w:rPr>
                <w:rFonts w:ascii="TH SarabunPSK" w:hAnsi="TH SarabunPSK" w:cs="TH SarabunPSK"/>
                <w:b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</w:rPr>
              <w:t>สอบกลางภาค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7F20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EB14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25%</w:t>
            </w:r>
          </w:p>
        </w:tc>
      </w:tr>
      <w:tr w:rsidR="00A51A46" w:rsidRPr="00F34DFC" w14:paraId="41905AD9" w14:textId="77777777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6C6AB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3</w:t>
            </w:r>
          </w:p>
          <w:p w14:paraId="19104580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2046EC89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5BECFD9D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2DCA5291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E590C" w14:textId="77777777" w:rsidR="001F1A02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1.3, 1.6,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1.7, </w:t>
            </w:r>
          </w:p>
          <w:p w14:paraId="183AE912" w14:textId="77777777" w:rsidR="001F1A02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2.2,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2.7, </w:t>
            </w:r>
          </w:p>
          <w:p w14:paraId="270C047F" w14:textId="77777777" w:rsidR="00A51A46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3.1,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3.2, 3.4,</w:t>
            </w:r>
          </w:p>
          <w:p w14:paraId="13155561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4.4, 5.3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92A87" w14:textId="77777777" w:rsidR="00A51A46" w:rsidRPr="00F34DFC" w:rsidRDefault="00A51A46" w:rsidP="003E200F">
            <w:pPr>
              <w:spacing w:line="216" w:lineRule="auto"/>
              <w:rPr>
                <w:rFonts w:ascii="TH SarabunPSK" w:hAnsi="TH SarabunPSK" w:cs="TH SarabunPSK"/>
                <w:b/>
                <w:sz w:val="28"/>
                <w:szCs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Workshop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</w:rPr>
              <w:t>ในชั้นเรียน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2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</w:rPr>
              <w:t>ครั้ง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510A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5, 12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B7DC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5%</w:t>
            </w:r>
          </w:p>
        </w:tc>
      </w:tr>
      <w:tr w:rsidR="00A51A46" w:rsidRPr="00F34DFC" w14:paraId="050BE122" w14:textId="77777777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0E32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4</w:t>
            </w:r>
          </w:p>
          <w:p w14:paraId="68FF8C6C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2EBAF988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56039844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62F55BF1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79D51453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7E79A3F1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1B93550E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2C157" w14:textId="77777777" w:rsidR="001F1A02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1.3, 1.6,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1.7, </w:t>
            </w:r>
          </w:p>
          <w:p w14:paraId="7C301CD7" w14:textId="77777777" w:rsidR="00A51A46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2.1,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2.2, 2.6,</w:t>
            </w:r>
          </w:p>
          <w:p w14:paraId="5CCF5638" w14:textId="77777777" w:rsidR="001F1A02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2.7, 3.1,3.2, </w:t>
            </w:r>
          </w:p>
          <w:p w14:paraId="192B94C3" w14:textId="77777777" w:rsidR="00A51A46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3.3,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3.4, 4.4,</w:t>
            </w:r>
          </w:p>
          <w:p w14:paraId="37F6BE54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5.3, 5.4</w:t>
            </w:r>
          </w:p>
          <w:p w14:paraId="0FF06CEB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  <w:p w14:paraId="158F2307" w14:textId="77777777" w:rsidR="001F1A02" w:rsidRPr="00F34DFC" w:rsidRDefault="001F1A02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8B1A" w14:textId="77777777" w:rsidR="00A51A46" w:rsidRPr="00F34DFC" w:rsidRDefault="00A51A46" w:rsidP="003E200F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</w:rPr>
              <w:t>รายงานกลุ่มครั้งที่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2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</w:rPr>
              <w:t>นำเสนอผลงานด้วยวาจารายงานทางเทคนิค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  <w:cs/>
              </w:rPr>
              <w:t>และแสดงต้นแบบซอฟต์แวร์ของระบบ</w:t>
            </w:r>
          </w:p>
          <w:p w14:paraId="33C829D4" w14:textId="77777777" w:rsidR="00A51A46" w:rsidRPr="00F34DFC" w:rsidRDefault="00A51A46" w:rsidP="00A51A4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System Specification (E-RD, Use-Case, DFD, Class, Sequence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)</w:t>
            </w:r>
          </w:p>
          <w:p w14:paraId="20F98B80" w14:textId="77777777" w:rsidR="00A51A46" w:rsidRPr="00F34DFC" w:rsidRDefault="00A51A46" w:rsidP="00A51A46">
            <w:pPr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sz w:val="28"/>
                <w:szCs w:val="28"/>
                <w:cs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Prototype Software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96D0B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F3AD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15%</w:t>
            </w:r>
          </w:p>
          <w:p w14:paraId="2BF8DB90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</w:tc>
      </w:tr>
      <w:tr w:rsidR="00A51A46" w:rsidRPr="00F34DFC" w14:paraId="53B93649" w14:textId="77777777">
        <w:trPr>
          <w:trHeight w:val="2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88335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5</w:t>
            </w:r>
          </w:p>
          <w:p w14:paraId="2E5E6863" w14:textId="77777777" w:rsidR="001F1A02" w:rsidRPr="00F34DFC" w:rsidRDefault="001F1A02" w:rsidP="001F1A02">
            <w:pPr>
              <w:spacing w:line="216" w:lineRule="auto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77986" w14:textId="77777777" w:rsidR="00A51A46" w:rsidRPr="00F34DFC" w:rsidRDefault="00A51A46" w:rsidP="003E200F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3.1, 3.2,</w:t>
            </w:r>
          </w:p>
          <w:p w14:paraId="435E0889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3.4, 5.3,</w:t>
            </w:r>
            <w:r w:rsidR="001F1A02" w:rsidRPr="00F34DFC">
              <w:rPr>
                <w:rFonts w:ascii="TH SarabunPSK" w:hAnsi="TH SarabunPSK" w:cs="TH SarabunPSK" w:hint="cs"/>
                <w:sz w:val="28"/>
                <w:szCs w:val="28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28"/>
                <w:szCs w:val="28"/>
              </w:rPr>
              <w:t>5.4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372E" w14:textId="77777777" w:rsidR="00A51A46" w:rsidRPr="00F34DFC" w:rsidRDefault="00A51A46" w:rsidP="003E200F">
            <w:pPr>
              <w:spacing w:line="216" w:lineRule="auto"/>
              <w:rPr>
                <w:rFonts w:ascii="TH SarabunPSK" w:hAnsi="TH SarabunPSK" w:cs="TH SarabunPSK"/>
                <w:b/>
                <w:sz w:val="28"/>
                <w:szCs w:val="28"/>
                <w:cs/>
              </w:rPr>
            </w:pPr>
            <w:r w:rsidRPr="00F34DFC">
              <w:rPr>
                <w:rFonts w:ascii="TH SarabunPSK" w:hAnsi="TH SarabunPSK" w:cs="TH SarabunPSK" w:hint="cs"/>
                <w:b/>
                <w:sz w:val="28"/>
                <w:szCs w:val="28"/>
                <w:cs/>
              </w:rPr>
              <w:t>สอบปลายภาค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39729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C342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  <w:r w:rsidRPr="00F34DFC">
              <w:rPr>
                <w:rFonts w:ascii="TH SarabunPSK" w:hAnsi="TH SarabunPSK" w:cs="TH SarabunPSK" w:hint="cs"/>
                <w:bCs/>
                <w:sz w:val="28"/>
                <w:szCs w:val="28"/>
              </w:rPr>
              <w:t>40%</w:t>
            </w:r>
          </w:p>
          <w:p w14:paraId="5F5179C4" w14:textId="77777777" w:rsidR="00A51A46" w:rsidRPr="00F34DFC" w:rsidRDefault="00A51A46" w:rsidP="003E200F">
            <w:pPr>
              <w:spacing w:line="216" w:lineRule="auto"/>
              <w:jc w:val="center"/>
              <w:rPr>
                <w:rFonts w:ascii="TH SarabunPSK" w:hAnsi="TH SarabunPSK" w:cs="TH SarabunPSK"/>
                <w:bCs/>
                <w:sz w:val="28"/>
                <w:szCs w:val="28"/>
              </w:rPr>
            </w:pPr>
          </w:p>
        </w:tc>
      </w:tr>
    </w:tbl>
    <w:p w14:paraId="03645F72" w14:textId="77777777" w:rsidR="00651BC8" w:rsidRPr="00F34DFC" w:rsidRDefault="00651BC8" w:rsidP="009E3469">
      <w:pPr>
        <w:pStyle w:val="9"/>
        <w:spacing w:before="120" w:after="120"/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3CAE527C" w14:textId="77777777" w:rsidR="007A71DE" w:rsidRPr="00F34DFC" w:rsidRDefault="00FD35CB" w:rsidP="009E3469">
      <w:pPr>
        <w:pStyle w:val="9"/>
        <w:spacing w:before="120" w:after="120"/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หมวดที่ 6 </w:t>
      </w:r>
      <w:r w:rsidR="007A71DE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ทรัพยากรประกอบการเรียน</w:t>
      </w:r>
      <w:r w:rsidR="000F29DD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การสอน</w:t>
      </w:r>
    </w:p>
    <w:tbl>
      <w:tblPr>
        <w:tblW w:w="1008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7A71DE" w:rsidRPr="00F34DFC" w14:paraId="100668E6" w14:textId="77777777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F3020" w14:textId="77777777" w:rsidR="007A71DE" w:rsidRPr="00F34DFC" w:rsidRDefault="007A71DE" w:rsidP="009E3469">
            <w:pPr>
              <w:numPr>
                <w:ilvl w:val="1"/>
                <w:numId w:val="8"/>
              </w:numPr>
              <w:tabs>
                <w:tab w:val="clear" w:pos="435"/>
              </w:tabs>
              <w:ind w:left="252" w:hanging="252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ตำรา</w:t>
            </w:r>
            <w:r w:rsidR="009E3469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และเอกสารหลัก</w:t>
            </w:r>
          </w:p>
          <w:p w14:paraId="2405DD45" w14:textId="77777777" w:rsidR="007A71DE" w:rsidRPr="00F34DFC" w:rsidRDefault="00D53B51" w:rsidP="001F1A02">
            <w:pPr>
              <w:autoSpaceDE w:val="0"/>
              <w:autoSpaceDN w:val="0"/>
              <w:adjustRightInd w:val="0"/>
              <w:ind w:left="43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Jeffery L. Whitten, Lonnie D. Bentley</w:t>
            </w:r>
            <w:r w:rsidR="001F1A0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Introduction to Systems Analysis &amp; Design</w:t>
            </w:r>
            <w:r w:rsidR="001F1A0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McGraw-Hill, 2008</w:t>
            </w:r>
          </w:p>
        </w:tc>
      </w:tr>
      <w:tr w:rsidR="007A71DE" w:rsidRPr="00F34DFC" w14:paraId="37306FE5" w14:textId="77777777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3084F" w14:textId="77777777" w:rsidR="00F35D75" w:rsidRPr="00F34DFC" w:rsidRDefault="009E3469" w:rsidP="009E346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ar-EG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2 เอกสารและข้อมูลสำคัญ</w:t>
            </w:r>
            <w:r w:rsidR="007A71DE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 xml:space="preserve"> </w:t>
            </w:r>
          </w:p>
          <w:p w14:paraId="6692A6D9" w14:textId="77777777" w:rsidR="00D53B51" w:rsidRPr="00F34DFC" w:rsidRDefault="00D53B51" w:rsidP="009E3469">
            <w:pPr>
              <w:numPr>
                <w:ilvl w:val="3"/>
                <w:numId w:val="19"/>
              </w:numPr>
              <w:tabs>
                <w:tab w:val="clear" w:pos="2880"/>
                <w:tab w:val="num" w:pos="720"/>
              </w:tabs>
              <w:autoSpaceDE w:val="0"/>
              <w:autoSpaceDN w:val="0"/>
              <w:adjustRightInd w:val="0"/>
              <w:spacing w:line="216" w:lineRule="auto"/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John W. </w:t>
            </w:r>
            <w:proofErr w:type="spellStart"/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Satzinger</w:t>
            </w:r>
            <w:proofErr w:type="spellEnd"/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, Robert B. Jackson, and Stephen D. </w:t>
            </w:r>
            <w:proofErr w:type="spellStart"/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Bued</w:t>
            </w:r>
            <w:proofErr w:type="spellEnd"/>
            <w:r w:rsidR="001F1A0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. Systems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Analysis and Design in a Changing World</w:t>
            </w:r>
            <w:r w:rsidR="001F1A0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Thomson Learning, 2004</w:t>
            </w:r>
          </w:p>
          <w:p w14:paraId="2317BF1B" w14:textId="77777777" w:rsidR="00D53B51" w:rsidRPr="00F34DFC" w:rsidRDefault="00D53B51" w:rsidP="009E3469">
            <w:pPr>
              <w:numPr>
                <w:ilvl w:val="3"/>
                <w:numId w:val="19"/>
              </w:numPr>
              <w:tabs>
                <w:tab w:val="clear" w:pos="2880"/>
                <w:tab w:val="num" w:pos="720"/>
              </w:tabs>
              <w:autoSpaceDE w:val="0"/>
              <w:autoSpaceDN w:val="0"/>
              <w:adjustRightInd w:val="0"/>
              <w:spacing w:line="216" w:lineRule="auto"/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Alan Dennis, Barbara Haley </w:t>
            </w:r>
            <w:proofErr w:type="spellStart"/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Wixon</w:t>
            </w:r>
            <w:proofErr w:type="spellEnd"/>
            <w:r w:rsidR="001F1A0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Systems Analysis and Design</w:t>
            </w:r>
            <w:r w:rsidR="001F1A0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John Wiley &amp; Sons, Inc. 2003</w:t>
            </w:r>
          </w:p>
          <w:p w14:paraId="610B3457" w14:textId="77777777" w:rsidR="00D53B51" w:rsidRPr="00F34DFC" w:rsidRDefault="00D53B51" w:rsidP="009E3469">
            <w:pPr>
              <w:numPr>
                <w:ilvl w:val="3"/>
                <w:numId w:val="19"/>
              </w:numPr>
              <w:tabs>
                <w:tab w:val="clear" w:pos="2880"/>
                <w:tab w:val="num" w:pos="720"/>
              </w:tabs>
              <w:autoSpaceDE w:val="0"/>
              <w:autoSpaceDN w:val="0"/>
              <w:adjustRightInd w:val="0"/>
              <w:spacing w:line="216" w:lineRule="auto"/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Gary B. Shelly, Thomas J. Cashman and Harry J. </w:t>
            </w:r>
            <w:proofErr w:type="spellStart"/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Rosenblott</w:t>
            </w:r>
            <w:proofErr w:type="spellEnd"/>
            <w:r w:rsidR="001F1A0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Systems Analysis and Design</w:t>
            </w:r>
          </w:p>
          <w:p w14:paraId="05E3DD07" w14:textId="77777777" w:rsidR="00D53B51" w:rsidRPr="00F34DFC" w:rsidRDefault="00D53B51" w:rsidP="009E3469">
            <w:pPr>
              <w:autoSpaceDE w:val="0"/>
              <w:autoSpaceDN w:val="0"/>
              <w:adjustRightInd w:val="0"/>
              <w:spacing w:line="216" w:lineRule="auto"/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Thomson Learning</w:t>
            </w:r>
            <w:r w:rsidR="001F1A02" w:rsidRPr="00F34DFC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2001</w:t>
            </w:r>
          </w:p>
          <w:p w14:paraId="11A30CD8" w14:textId="77777777" w:rsidR="00EF6AFC" w:rsidRPr="00F34DFC" w:rsidRDefault="00D53B51" w:rsidP="009E3469">
            <w:pPr>
              <w:numPr>
                <w:ilvl w:val="3"/>
                <w:numId w:val="19"/>
              </w:numPr>
              <w:tabs>
                <w:tab w:val="clear" w:pos="2880"/>
                <w:tab w:val="num" w:pos="720"/>
              </w:tabs>
              <w:autoSpaceDE w:val="0"/>
              <w:autoSpaceDN w:val="0"/>
              <w:adjustRightInd w:val="0"/>
              <w:spacing w:line="216" w:lineRule="auto"/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K.E. Kendall and J.E. Kendall</w:t>
            </w:r>
            <w:r w:rsidR="001F1A0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.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Systems Analysis and Design (sixth edition)</w:t>
            </w:r>
            <w:r w:rsidR="001F1A02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>Prentice-Hall, 2005</w:t>
            </w:r>
          </w:p>
        </w:tc>
      </w:tr>
      <w:tr w:rsidR="00EF6AFC" w:rsidRPr="00F34DFC" w14:paraId="0C3A969A" w14:textId="77777777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16B39" w14:textId="77777777" w:rsidR="00EF6AFC" w:rsidRPr="00F34DFC" w:rsidRDefault="009E3469" w:rsidP="009E346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3</w:t>
            </w:r>
            <w:r w:rsidR="00EF6AFC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th-TH"/>
              </w:rPr>
              <w:t xml:space="preserve"> </w:t>
            </w:r>
            <w:r w:rsidR="00EF6AFC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เอกสารและข้อมูล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แนะนำ</w:t>
            </w:r>
          </w:p>
          <w:p w14:paraId="60BB4B0A" w14:textId="77777777" w:rsidR="006B0AF5" w:rsidRPr="00F34DFC" w:rsidRDefault="00D53B51" w:rsidP="007B458C">
            <w:pPr>
              <w:ind w:left="360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-</w:t>
            </w:r>
            <w:r w:rsidR="007B458C"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</w:tr>
    </w:tbl>
    <w:p w14:paraId="3EB04EDD" w14:textId="77777777" w:rsidR="00651BC8" w:rsidRPr="00F34DFC" w:rsidRDefault="00651BC8" w:rsidP="00255843">
      <w:pPr>
        <w:pStyle w:val="9"/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</w:p>
    <w:p w14:paraId="0CCE419D" w14:textId="77777777" w:rsidR="005D0FA7" w:rsidRPr="00F34DFC" w:rsidRDefault="00FD35CB" w:rsidP="00255843">
      <w:pPr>
        <w:pStyle w:val="9"/>
        <w:jc w:val="center"/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หมวดที่ 7 </w:t>
      </w:r>
      <w:r w:rsidR="007A71DE" w:rsidRPr="00F34DFC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การประเมินรายวิชาและกระบวนการปรับปรุง</w:t>
      </w:r>
    </w:p>
    <w:tbl>
      <w:tblPr>
        <w:tblW w:w="10080" w:type="dxa"/>
        <w:tblInd w:w="-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0"/>
      </w:tblGrid>
      <w:tr w:rsidR="007A71DE" w:rsidRPr="00F34DFC" w14:paraId="38C42342" w14:textId="77777777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7E8E5" w14:textId="77777777" w:rsidR="007A71DE" w:rsidRPr="00F34DFC" w:rsidRDefault="007A71DE" w:rsidP="005D7328">
            <w:pPr>
              <w:ind w:left="396" w:hanging="396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 xml:space="preserve">1 </w:t>
            </w:r>
            <w:r w:rsidR="007A45FB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กลยุทธ์</w:t>
            </w:r>
            <w:r w:rsidR="00F2506B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การประเมิน</w:t>
            </w:r>
            <w:r w:rsidR="008510A8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ประสิทธิผลของรายวิชาโดย</w:t>
            </w:r>
            <w:r w:rsidR="00F2506B" w:rsidRPr="00F34DFC">
              <w:rPr>
                <w:rFonts w:ascii="TH SarabunPSK" w:hAnsi="TH SarabunPSK" w:cs="TH SarabunPSK" w:hint="cs"/>
                <w:b/>
                <w:bCs/>
                <w:vanish/>
                <w:sz w:val="32"/>
                <w:szCs w:val="32"/>
                <w:cs/>
                <w:lang w:bidi="th-TH"/>
              </w:rPr>
              <w:t xml:space="preserve">น      </w:t>
            </w:r>
            <w:r w:rsidR="00AB4359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นักศึกษา</w:t>
            </w:r>
          </w:p>
          <w:p w14:paraId="2D6E7042" w14:textId="77777777" w:rsidR="00D53B51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การสนทนากลุ่มระหว่างผู้สอนและผู้เรียน</w:t>
            </w:r>
          </w:p>
          <w:p w14:paraId="00D5705E" w14:textId="77777777" w:rsidR="00D53B51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การสะท้อนคิด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จากพฤติกรรมของผู้เรียน</w:t>
            </w:r>
          </w:p>
          <w:p w14:paraId="17447834" w14:textId="77777777" w:rsidR="00594AD2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แบบประเมินผู้สอน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และแบบประเมินรายวิชา</w:t>
            </w:r>
          </w:p>
        </w:tc>
      </w:tr>
      <w:tr w:rsidR="007A71DE" w:rsidRPr="00F34DFC" w14:paraId="59B5A0F9" w14:textId="77777777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B14" w14:textId="77777777" w:rsidR="007A71DE" w:rsidRPr="00F34DFC" w:rsidRDefault="007A71DE" w:rsidP="008D6FC5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>2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F72564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กลยุทธ์การประ</w:t>
            </w:r>
            <w:r w:rsidR="008510A8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เมินการ</w:t>
            </w:r>
            <w:r w:rsidR="00C77C2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สอน</w:t>
            </w:r>
          </w:p>
          <w:p w14:paraId="4B77E3FC" w14:textId="77777777" w:rsidR="00D53B51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ผลการสอบ</w:t>
            </w:r>
          </w:p>
          <w:p w14:paraId="51720C98" w14:textId="77777777" w:rsidR="00D53B51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การทวนสอบผลประเมินการเรียนรู้</w:t>
            </w:r>
          </w:p>
          <w:p w14:paraId="1F59F917" w14:textId="77777777" w:rsidR="00594AD2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การประเมินโดยคณะกรรมการประเมินข้อสอบ</w:t>
            </w:r>
          </w:p>
        </w:tc>
      </w:tr>
      <w:tr w:rsidR="007A71DE" w:rsidRPr="00F34DFC" w14:paraId="4B8865DA" w14:textId="77777777">
        <w:trPr>
          <w:trHeight w:val="80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6473" w14:textId="77777777" w:rsidR="00C81F21" w:rsidRPr="00F34DFC" w:rsidRDefault="007A71DE" w:rsidP="009E346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>3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การปรับปรุง</w:t>
            </w:r>
            <w:r w:rsidR="00C77C2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การสอน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 xml:space="preserve"> </w:t>
            </w:r>
          </w:p>
          <w:p w14:paraId="59334A25" w14:textId="77777777" w:rsidR="00D53B51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สัมมนาการจัดการเรียนการสอน</w:t>
            </w:r>
          </w:p>
          <w:p w14:paraId="1FB05A64" w14:textId="77777777" w:rsidR="00594AD2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การวิจัยในและนอกชั้นเรียน</w:t>
            </w:r>
          </w:p>
        </w:tc>
      </w:tr>
      <w:tr w:rsidR="007A71DE" w:rsidRPr="00F34DFC" w14:paraId="00B377CF" w14:textId="77777777">
        <w:trPr>
          <w:trHeight w:val="521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2686" w14:textId="77777777" w:rsidR="005D0FA7" w:rsidRPr="00F34DFC" w:rsidRDefault="007A71DE" w:rsidP="005D7328">
            <w:pPr>
              <w:ind w:left="360" w:hanging="36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 xml:space="preserve">4 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กระบวนการ</w:t>
            </w:r>
            <w:r w:rsidR="00AD1A85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ทวนสอบ</w:t>
            </w: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มาตรฐานผลสัมฤทธิ์</w:t>
            </w:r>
            <w:r w:rsidR="007A45FB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รายวิชา</w:t>
            </w:r>
            <w:r w:rsidR="00C77C21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ของนักศึกษา</w:t>
            </w:r>
          </w:p>
          <w:p w14:paraId="15AAC3B7" w14:textId="77777777" w:rsidR="00D53B51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การทวนสอบการให้คะแนนจากการสุ่มตรวจผลงานของนักศึกษาโดยอาจารย์อื่น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หรือผู้ทรงคุณวุฒิ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ที่ไม่ใช่อาจารย์ประจำหลักสูตร</w:t>
            </w:r>
          </w:p>
          <w:p w14:paraId="5322FF92" w14:textId="77777777" w:rsidR="00A330F0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มีการตั้งคณะกรรมการในสาขาวิชา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ตรวจสอบผลการประเมินการเรียนรู้ของนักศึกษา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โดยตรวจสอบข้อสอบรายงาน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วิธีการให้คะแนนสอบ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และการให้คะแนนพฤติกรรม</w:t>
            </w:r>
          </w:p>
        </w:tc>
      </w:tr>
      <w:tr w:rsidR="007A71DE" w:rsidRPr="00F34DFC" w14:paraId="5C9D4AA6" w14:textId="77777777">
        <w:trPr>
          <w:trHeight w:val="998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7E5AB" w14:textId="77777777" w:rsidR="007A71DE" w:rsidRPr="00F34DFC" w:rsidRDefault="007A71DE" w:rsidP="005D7328">
            <w:pPr>
              <w:ind w:left="414" w:hanging="414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>5</w:t>
            </w:r>
            <w:r w:rsidR="00255843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lang w:bidi="ar-EG"/>
              </w:rPr>
              <w:t xml:space="preserve"> </w:t>
            </w:r>
            <w:r w:rsidR="00006A9A" w:rsidRPr="00F34D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การดำเนินการทบทวนและการวางแผนปรับปรุงประสิทธิผลของรายวิชา</w:t>
            </w:r>
          </w:p>
          <w:p w14:paraId="4A027DB4" w14:textId="77777777" w:rsidR="00C81F21" w:rsidRPr="00F34DFC" w:rsidRDefault="00D53B51" w:rsidP="00D53B51">
            <w:pPr>
              <w:numPr>
                <w:ilvl w:val="0"/>
                <w:numId w:val="6"/>
              </w:numPr>
              <w:tabs>
                <w:tab w:val="clear" w:pos="360"/>
                <w:tab w:val="num" w:pos="720"/>
              </w:tabs>
              <w:autoSpaceDE w:val="0"/>
              <w:autoSpaceDN w:val="0"/>
              <w:adjustRightInd w:val="0"/>
              <w:ind w:left="72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ปรับปรุงรายวิชาทุกปี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ตามข้อเสนอแนะและผลการทวนสอบมาตรฐานผลสัมฤทธิ์ตามข้อ</w:t>
            </w:r>
            <w:r w:rsidRPr="00F34DFC">
              <w:rPr>
                <w:rFonts w:ascii="TH SarabunPSK" w:hAnsi="TH SarabunPSK" w:cs="TH SarabunPSK" w:hint="cs"/>
                <w:sz w:val="32"/>
                <w:szCs w:val="32"/>
              </w:rPr>
              <w:t xml:space="preserve"> 4</w:t>
            </w:r>
          </w:p>
        </w:tc>
      </w:tr>
    </w:tbl>
    <w:p w14:paraId="1945B758" w14:textId="77777777" w:rsidR="001D5032" w:rsidRPr="00F34DFC" w:rsidRDefault="001D5032" w:rsidP="001E45F2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sectPr w:rsidR="001D5032" w:rsidRPr="00F34DFC" w:rsidSect="00FF06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47" w:right="900" w:bottom="720" w:left="1440" w:header="360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FC98B" w14:textId="77777777" w:rsidR="007866ED" w:rsidRDefault="007866ED">
      <w:r>
        <w:separator/>
      </w:r>
    </w:p>
  </w:endnote>
  <w:endnote w:type="continuationSeparator" w:id="0">
    <w:p w14:paraId="28B4D5C8" w14:textId="77777777" w:rsidR="007866ED" w:rsidRDefault="0078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F2543" w14:textId="77777777" w:rsidR="00F052CD" w:rsidRDefault="00971E33" w:rsidP="008D5AF5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52CD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3157720" w14:textId="77777777" w:rsidR="00F052CD" w:rsidRDefault="00F052C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C477" w14:textId="77777777" w:rsidR="00651BC8" w:rsidRDefault="00651BC8" w:rsidP="00651BC8">
    <w:pPr>
      <w:pStyle w:val="a3"/>
      <w:pBdr>
        <w:top w:val="thinThickSmallGap" w:sz="24" w:space="1" w:color="622423"/>
      </w:pBdr>
      <w:tabs>
        <w:tab w:val="clear" w:pos="4153"/>
        <w:tab w:val="clear" w:pos="8306"/>
        <w:tab w:val="right" w:pos="9648"/>
      </w:tabs>
      <w:rPr>
        <w:rFonts w:ascii="Cambria" w:hAnsi="Cambria"/>
      </w:rPr>
    </w:pPr>
    <w:r w:rsidRPr="008233C8">
      <w:rPr>
        <w:rFonts w:ascii="Browallia New" w:hAnsi="Browallia New" w:cs="Browallia New"/>
        <w:i/>
        <w:iCs/>
        <w:cs/>
      </w:rPr>
      <w:t>สำนักงานคณะกรรมการการอุดมศึกษา (</w:t>
    </w:r>
    <w:r w:rsidRPr="008233C8">
      <w:rPr>
        <w:rFonts w:ascii="Browallia New" w:hAnsi="Browallia New" w:cs="Browallia New"/>
        <w:i/>
        <w:iCs/>
      </w:rPr>
      <w:t xml:space="preserve">4 </w:t>
    </w:r>
    <w:r w:rsidRPr="008233C8">
      <w:rPr>
        <w:rFonts w:ascii="Browallia New" w:hAnsi="Browallia New" w:cs="Browallia New"/>
        <w:i/>
        <w:iCs/>
        <w:cs/>
      </w:rPr>
      <w:t xml:space="preserve">พฤษภาคม </w:t>
    </w:r>
    <w:r w:rsidRPr="008233C8">
      <w:rPr>
        <w:rFonts w:ascii="Browallia New" w:hAnsi="Browallia New" w:cs="Browallia New"/>
        <w:i/>
        <w:iCs/>
      </w:rPr>
      <w:t>2552</w:t>
    </w:r>
    <w:r w:rsidRPr="008233C8">
      <w:rPr>
        <w:rFonts w:ascii="Browallia New" w:hAnsi="Browallia New" w:cs="Browallia New"/>
        <w:i/>
        <w:iCs/>
        <w:cs/>
      </w:rPr>
      <w:t>)</w:t>
    </w:r>
    <w:r w:rsidRPr="00651BC8">
      <w:rPr>
        <w:rFonts w:ascii="Browallia New" w:hAnsi="Browallia New" w:cs="Browallia New"/>
        <w:sz w:val="28"/>
        <w:szCs w:val="28"/>
      </w:rPr>
      <w:tab/>
    </w:r>
    <w:r w:rsidRPr="00651BC8">
      <w:rPr>
        <w:rFonts w:ascii="Browallia New" w:hAnsi="Browallia New" w:cs="Browallia New"/>
        <w:sz w:val="28"/>
        <w:szCs w:val="28"/>
      </w:rPr>
      <w:fldChar w:fldCharType="begin"/>
    </w:r>
    <w:r w:rsidRPr="00651BC8">
      <w:rPr>
        <w:rFonts w:ascii="Browallia New" w:hAnsi="Browallia New" w:cs="Browallia New"/>
        <w:sz w:val="28"/>
        <w:szCs w:val="28"/>
      </w:rPr>
      <w:instrText xml:space="preserve"> PAGE   \* MERGEFORMAT </w:instrText>
    </w:r>
    <w:r w:rsidRPr="00651BC8">
      <w:rPr>
        <w:rFonts w:ascii="Browallia New" w:hAnsi="Browallia New" w:cs="Browallia New"/>
        <w:sz w:val="28"/>
        <w:szCs w:val="28"/>
      </w:rPr>
      <w:fldChar w:fldCharType="separate"/>
    </w:r>
    <w:r w:rsidR="00017639">
      <w:rPr>
        <w:rFonts w:ascii="Browallia New" w:hAnsi="Browallia New" w:cs="Browallia New"/>
        <w:noProof/>
        <w:sz w:val="28"/>
        <w:szCs w:val="28"/>
      </w:rPr>
      <w:t>7</w:t>
    </w:r>
    <w:r w:rsidRPr="00651BC8">
      <w:rPr>
        <w:rFonts w:ascii="Browallia New" w:hAnsi="Browallia New" w:cs="Browallia New"/>
        <w:sz w:val="28"/>
        <w:szCs w:val="28"/>
      </w:rPr>
      <w:fldChar w:fldCharType="end"/>
    </w:r>
  </w:p>
  <w:p w14:paraId="4317D85B" w14:textId="77777777" w:rsidR="00651BC8" w:rsidRDefault="00651BC8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8A0A0" w14:textId="77777777" w:rsidR="00651BC8" w:rsidRDefault="00651BC8" w:rsidP="00651BC8">
    <w:pPr>
      <w:pStyle w:val="a3"/>
      <w:pBdr>
        <w:top w:val="thinThickSmallGap" w:sz="24" w:space="1" w:color="622423"/>
      </w:pBdr>
      <w:tabs>
        <w:tab w:val="clear" w:pos="4153"/>
        <w:tab w:val="clear" w:pos="8306"/>
        <w:tab w:val="right" w:pos="9648"/>
      </w:tabs>
      <w:rPr>
        <w:rFonts w:ascii="Cambria" w:hAnsi="Cambria"/>
      </w:rPr>
    </w:pPr>
    <w:r w:rsidRPr="008233C8">
      <w:rPr>
        <w:rFonts w:ascii="Browallia New" w:hAnsi="Browallia New" w:cs="Browallia New"/>
        <w:i/>
        <w:iCs/>
        <w:cs/>
      </w:rPr>
      <w:t>สำนักงานคณะกรรมการการอุดมศึกษา (</w:t>
    </w:r>
    <w:r w:rsidRPr="008233C8">
      <w:rPr>
        <w:rFonts w:ascii="Browallia New" w:hAnsi="Browallia New" w:cs="Browallia New"/>
        <w:i/>
        <w:iCs/>
      </w:rPr>
      <w:t xml:space="preserve">4 </w:t>
    </w:r>
    <w:r w:rsidRPr="008233C8">
      <w:rPr>
        <w:rFonts w:ascii="Browallia New" w:hAnsi="Browallia New" w:cs="Browallia New"/>
        <w:i/>
        <w:iCs/>
        <w:cs/>
      </w:rPr>
      <w:t xml:space="preserve">พฤษภาคม </w:t>
    </w:r>
    <w:r w:rsidRPr="008233C8">
      <w:rPr>
        <w:rFonts w:ascii="Browallia New" w:hAnsi="Browallia New" w:cs="Browallia New"/>
        <w:i/>
        <w:iCs/>
      </w:rPr>
      <w:t>2552</w:t>
    </w:r>
    <w:r w:rsidRPr="008233C8">
      <w:rPr>
        <w:rFonts w:ascii="Browallia New" w:hAnsi="Browallia New" w:cs="Browallia New"/>
        <w:i/>
        <w:iCs/>
        <w:cs/>
      </w:rPr>
      <w:t>)</w:t>
    </w:r>
    <w:r w:rsidRPr="00651BC8">
      <w:rPr>
        <w:rFonts w:ascii="Browallia New" w:hAnsi="Browallia New" w:cs="Browallia New"/>
        <w:sz w:val="28"/>
        <w:szCs w:val="28"/>
      </w:rPr>
      <w:tab/>
    </w:r>
    <w:r w:rsidRPr="00651BC8">
      <w:rPr>
        <w:rFonts w:ascii="Browallia New" w:hAnsi="Browallia New" w:cs="Browallia New"/>
        <w:sz w:val="28"/>
        <w:szCs w:val="28"/>
      </w:rPr>
      <w:fldChar w:fldCharType="begin"/>
    </w:r>
    <w:r w:rsidRPr="00651BC8">
      <w:rPr>
        <w:rFonts w:ascii="Browallia New" w:hAnsi="Browallia New" w:cs="Browallia New"/>
        <w:sz w:val="28"/>
        <w:szCs w:val="28"/>
      </w:rPr>
      <w:instrText xml:space="preserve"> PAGE   \* MERGEFORMAT </w:instrText>
    </w:r>
    <w:r w:rsidRPr="00651BC8">
      <w:rPr>
        <w:rFonts w:ascii="Browallia New" w:hAnsi="Browallia New" w:cs="Browallia New"/>
        <w:sz w:val="28"/>
        <w:szCs w:val="28"/>
      </w:rPr>
      <w:fldChar w:fldCharType="separate"/>
    </w:r>
    <w:r w:rsidR="00017639">
      <w:rPr>
        <w:rFonts w:ascii="Browallia New" w:hAnsi="Browallia New" w:cs="Browallia New"/>
        <w:noProof/>
        <w:sz w:val="28"/>
        <w:szCs w:val="28"/>
      </w:rPr>
      <w:t>1</w:t>
    </w:r>
    <w:r w:rsidRPr="00651BC8">
      <w:rPr>
        <w:rFonts w:ascii="Browallia New" w:hAnsi="Browallia New" w:cs="Browallia New"/>
        <w:sz w:val="28"/>
        <w:szCs w:val="28"/>
      </w:rPr>
      <w:fldChar w:fldCharType="end"/>
    </w:r>
  </w:p>
  <w:p w14:paraId="7C57050B" w14:textId="77777777" w:rsidR="00BD03E4" w:rsidRDefault="00BD03E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03F25" w14:textId="77777777" w:rsidR="007866ED" w:rsidRDefault="007866ED">
      <w:r>
        <w:separator/>
      </w:r>
    </w:p>
  </w:footnote>
  <w:footnote w:type="continuationSeparator" w:id="0">
    <w:p w14:paraId="1804581E" w14:textId="77777777" w:rsidR="007866ED" w:rsidRDefault="00786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37B51" w14:textId="77777777" w:rsidR="00F052CD" w:rsidRDefault="00971E33" w:rsidP="005C09A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F052CD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C2EAA3F" w14:textId="77777777" w:rsidR="00F052CD" w:rsidRDefault="00F052C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6D738" w14:textId="77777777" w:rsidR="00F052CD" w:rsidRPr="002444E0" w:rsidRDefault="00971E33" w:rsidP="005C09A9">
    <w:pPr>
      <w:pStyle w:val="a7"/>
      <w:framePr w:wrap="around" w:vAnchor="text" w:hAnchor="margin" w:xAlign="center" w:y="1"/>
      <w:rPr>
        <w:rStyle w:val="a5"/>
        <w:rFonts w:ascii="Angsana New" w:hAnsi="Angsana New"/>
        <w:sz w:val="28"/>
      </w:rPr>
    </w:pPr>
    <w:r w:rsidRPr="002444E0">
      <w:rPr>
        <w:rStyle w:val="a5"/>
        <w:rFonts w:ascii="Angsana New" w:hAnsi="Angsana New"/>
        <w:sz w:val="28"/>
      </w:rPr>
      <w:fldChar w:fldCharType="begin"/>
    </w:r>
    <w:r w:rsidR="00F052CD" w:rsidRPr="002444E0">
      <w:rPr>
        <w:rStyle w:val="a5"/>
        <w:rFonts w:ascii="Angsana New" w:hAnsi="Angsana New"/>
        <w:sz w:val="28"/>
      </w:rPr>
      <w:instrText xml:space="preserve">PAGE  </w:instrText>
    </w:r>
    <w:r w:rsidRPr="002444E0">
      <w:rPr>
        <w:rStyle w:val="a5"/>
        <w:rFonts w:ascii="Angsana New" w:hAnsi="Angsana New"/>
        <w:sz w:val="28"/>
      </w:rPr>
      <w:fldChar w:fldCharType="separate"/>
    </w:r>
    <w:r w:rsidR="00017639">
      <w:rPr>
        <w:rStyle w:val="a5"/>
        <w:rFonts w:ascii="Angsana New" w:hAnsi="Angsana New"/>
        <w:noProof/>
        <w:sz w:val="28"/>
      </w:rPr>
      <w:t>7</w:t>
    </w:r>
    <w:r w:rsidRPr="002444E0">
      <w:rPr>
        <w:rStyle w:val="a5"/>
        <w:rFonts w:ascii="Angsana New" w:hAnsi="Angsana New"/>
        <w:sz w:val="28"/>
      </w:rPr>
      <w:fldChar w:fldCharType="end"/>
    </w:r>
  </w:p>
  <w:p w14:paraId="5CAB439A" w14:textId="77777777" w:rsidR="00F052CD" w:rsidRDefault="00F052C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2F9A4" w14:textId="77777777" w:rsidR="00BD03E4" w:rsidRPr="00BD03E4" w:rsidRDefault="00BD03E4" w:rsidP="00BD03E4">
    <w:pPr>
      <w:spacing w:before="240" w:line="360" w:lineRule="auto"/>
      <w:jc w:val="right"/>
      <w:rPr>
        <w:rFonts w:ascii="Angsana New" w:hAnsi="Angsana New" w:cs="BrowalliaUPC"/>
        <w:b/>
        <w:bCs/>
        <w:sz w:val="32"/>
        <w:szCs w:val="32"/>
        <w:lang w:bidi="th-TH"/>
      </w:rPr>
    </w:pPr>
    <w:r w:rsidRPr="00650FA0">
      <w:rPr>
        <w:rFonts w:cs="BrowalliaUPC" w:hint="cs"/>
        <w:b/>
        <w:bCs/>
        <w:sz w:val="32"/>
        <w:szCs w:val="32"/>
        <w:cs/>
        <w:lang w:bidi="th-TH"/>
      </w:rPr>
      <w:t>เอกสารหมายเลข มคอ.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4E06"/>
    <w:multiLevelType w:val="multilevel"/>
    <w:tmpl w:val="1BDE5A28"/>
    <w:lvl w:ilvl="0">
      <w:start w:val="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5FD5A12"/>
    <w:multiLevelType w:val="multilevel"/>
    <w:tmpl w:val="2D2EC696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A482E73"/>
    <w:multiLevelType w:val="hybridMultilevel"/>
    <w:tmpl w:val="FC5E6240"/>
    <w:lvl w:ilvl="0" w:tplc="261A2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66A64"/>
    <w:multiLevelType w:val="hybridMultilevel"/>
    <w:tmpl w:val="F990ADAA"/>
    <w:lvl w:ilvl="0" w:tplc="D618D9E0">
      <w:start w:val="1"/>
      <w:numFmt w:val="decimal"/>
      <w:lvlText w:val="%1."/>
      <w:lvlJc w:val="left"/>
      <w:pPr>
        <w:ind w:left="194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13A025E4"/>
    <w:multiLevelType w:val="hybridMultilevel"/>
    <w:tmpl w:val="8ECCA84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Times New Roman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Wingdings" w:hint="default"/>
      </w:rPr>
    </w:lvl>
  </w:abstractNum>
  <w:abstractNum w:abstractNumId="5" w15:restartNumberingAfterBreak="0">
    <w:nsid w:val="189259F7"/>
    <w:multiLevelType w:val="hybridMultilevel"/>
    <w:tmpl w:val="FB9ADAC4"/>
    <w:lvl w:ilvl="0" w:tplc="47D07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F089C"/>
    <w:multiLevelType w:val="hybridMultilevel"/>
    <w:tmpl w:val="171287B2"/>
    <w:lvl w:ilvl="0" w:tplc="F34C45D4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5A0E99"/>
    <w:multiLevelType w:val="multilevel"/>
    <w:tmpl w:val="985C952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color w:val="auto"/>
      </w:rPr>
    </w:lvl>
  </w:abstractNum>
  <w:abstractNum w:abstractNumId="8" w15:restartNumberingAfterBreak="0">
    <w:nsid w:val="245B00B4"/>
    <w:multiLevelType w:val="multilevel"/>
    <w:tmpl w:val="5C0A584E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E5657C4"/>
    <w:multiLevelType w:val="hybridMultilevel"/>
    <w:tmpl w:val="4FEEF6B8"/>
    <w:lvl w:ilvl="0" w:tplc="7E388E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5C8A20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EF1940"/>
    <w:multiLevelType w:val="hybridMultilevel"/>
    <w:tmpl w:val="A1AE09E0"/>
    <w:lvl w:ilvl="0" w:tplc="47D07B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407D5B"/>
    <w:multiLevelType w:val="multilevel"/>
    <w:tmpl w:val="A4C2434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AC9690A"/>
    <w:multiLevelType w:val="multilevel"/>
    <w:tmpl w:val="BC0CBF5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E784908"/>
    <w:multiLevelType w:val="multilevel"/>
    <w:tmpl w:val="C742DB5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  <w:b/>
        <w:color w:val="FF00FF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color w:val="auto"/>
      </w:rPr>
    </w:lvl>
  </w:abstractNum>
  <w:abstractNum w:abstractNumId="14" w15:restartNumberingAfterBreak="0">
    <w:nsid w:val="438767AA"/>
    <w:multiLevelType w:val="hybridMultilevel"/>
    <w:tmpl w:val="6F104730"/>
    <w:lvl w:ilvl="0" w:tplc="CC5C8A2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2AAF54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158E43FC">
      <w:start w:val="4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Browallia New" w:eastAsia="Times New Roman" w:hAnsi="Browallia New" w:cs="Browallia New" w:hint="default"/>
        <w:color w:val="3366FF"/>
        <w:lang w:bidi="th-TH"/>
      </w:rPr>
    </w:lvl>
    <w:lvl w:ilvl="3" w:tplc="68829D3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1169FD"/>
    <w:multiLevelType w:val="hybridMultilevel"/>
    <w:tmpl w:val="A87C16C0"/>
    <w:lvl w:ilvl="0" w:tplc="F34C45D4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5D2416C"/>
    <w:multiLevelType w:val="multilevel"/>
    <w:tmpl w:val="89DC325A"/>
    <w:lvl w:ilvl="0">
      <w:start w:val="6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7926BD2"/>
    <w:multiLevelType w:val="multilevel"/>
    <w:tmpl w:val="D75C8366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FFB66B7"/>
    <w:multiLevelType w:val="hybridMultilevel"/>
    <w:tmpl w:val="B0A2B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Times New Roman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Wingdings" w:hint="default"/>
      </w:rPr>
    </w:lvl>
  </w:abstractNum>
  <w:abstractNum w:abstractNumId="19" w15:restartNumberingAfterBreak="0">
    <w:nsid w:val="62342918"/>
    <w:multiLevelType w:val="multilevel"/>
    <w:tmpl w:val="6DC822BC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3D81586"/>
    <w:multiLevelType w:val="hybridMultilevel"/>
    <w:tmpl w:val="D722EA14"/>
    <w:lvl w:ilvl="0" w:tplc="261A25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EC7782"/>
    <w:multiLevelType w:val="multilevel"/>
    <w:tmpl w:val="4820625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F0E387F"/>
    <w:multiLevelType w:val="multilevel"/>
    <w:tmpl w:val="390C10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24D4C24"/>
    <w:multiLevelType w:val="hybridMultilevel"/>
    <w:tmpl w:val="806057BC"/>
    <w:lvl w:ilvl="0" w:tplc="1C009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32" w:hanging="360"/>
      </w:pPr>
    </w:lvl>
    <w:lvl w:ilvl="2" w:tplc="0409001B" w:tentative="1">
      <w:start w:val="1"/>
      <w:numFmt w:val="lowerRoman"/>
      <w:lvlText w:val="%3."/>
      <w:lvlJc w:val="right"/>
      <w:pPr>
        <w:ind w:left="432" w:hanging="180"/>
      </w:pPr>
    </w:lvl>
    <w:lvl w:ilvl="3" w:tplc="0409000F" w:tentative="1">
      <w:start w:val="1"/>
      <w:numFmt w:val="decimal"/>
      <w:lvlText w:val="%4."/>
      <w:lvlJc w:val="left"/>
      <w:pPr>
        <w:ind w:left="1152" w:hanging="360"/>
      </w:pPr>
    </w:lvl>
    <w:lvl w:ilvl="4" w:tplc="04090019" w:tentative="1">
      <w:start w:val="1"/>
      <w:numFmt w:val="lowerLetter"/>
      <w:lvlText w:val="%5."/>
      <w:lvlJc w:val="left"/>
      <w:pPr>
        <w:ind w:left="1872" w:hanging="360"/>
      </w:pPr>
    </w:lvl>
    <w:lvl w:ilvl="5" w:tplc="0409001B" w:tentative="1">
      <w:start w:val="1"/>
      <w:numFmt w:val="lowerRoman"/>
      <w:lvlText w:val="%6."/>
      <w:lvlJc w:val="right"/>
      <w:pPr>
        <w:ind w:left="2592" w:hanging="180"/>
      </w:pPr>
    </w:lvl>
    <w:lvl w:ilvl="6" w:tplc="0409000F" w:tentative="1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abstractNum w:abstractNumId="24" w15:restartNumberingAfterBreak="0">
    <w:nsid w:val="741F1A36"/>
    <w:multiLevelType w:val="hybridMultilevel"/>
    <w:tmpl w:val="9C3E6D0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DFA20BE"/>
    <w:multiLevelType w:val="multilevel"/>
    <w:tmpl w:val="D2C09B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  <w:color w:val="auto"/>
      </w:rPr>
    </w:lvl>
  </w:abstractNum>
  <w:num w:numId="1">
    <w:abstractNumId w:val="19"/>
  </w:num>
  <w:num w:numId="2">
    <w:abstractNumId w:val="17"/>
  </w:num>
  <w:num w:numId="3">
    <w:abstractNumId w:val="13"/>
  </w:num>
  <w:num w:numId="4">
    <w:abstractNumId w:val="5"/>
  </w:num>
  <w:num w:numId="5">
    <w:abstractNumId w:val="21"/>
  </w:num>
  <w:num w:numId="6">
    <w:abstractNumId w:val="15"/>
  </w:num>
  <w:num w:numId="7">
    <w:abstractNumId w:val="6"/>
  </w:num>
  <w:num w:numId="8">
    <w:abstractNumId w:val="16"/>
  </w:num>
  <w:num w:numId="9">
    <w:abstractNumId w:val="10"/>
  </w:num>
  <w:num w:numId="10">
    <w:abstractNumId w:val="3"/>
  </w:num>
  <w:num w:numId="11">
    <w:abstractNumId w:val="23"/>
  </w:num>
  <w:num w:numId="12">
    <w:abstractNumId w:val="2"/>
  </w:num>
  <w:num w:numId="13">
    <w:abstractNumId w:val="20"/>
  </w:num>
  <w:num w:numId="14">
    <w:abstractNumId w:val="4"/>
  </w:num>
  <w:num w:numId="15">
    <w:abstractNumId w:val="24"/>
  </w:num>
  <w:num w:numId="16">
    <w:abstractNumId w:val="18"/>
  </w:num>
  <w:num w:numId="17">
    <w:abstractNumId w:val="22"/>
  </w:num>
  <w:num w:numId="18">
    <w:abstractNumId w:val="9"/>
  </w:num>
  <w:num w:numId="19">
    <w:abstractNumId w:val="14"/>
  </w:num>
  <w:num w:numId="20">
    <w:abstractNumId w:val="11"/>
  </w:num>
  <w:num w:numId="21">
    <w:abstractNumId w:val="25"/>
  </w:num>
  <w:num w:numId="22">
    <w:abstractNumId w:val="8"/>
  </w:num>
  <w:num w:numId="23">
    <w:abstractNumId w:val="7"/>
  </w:num>
  <w:num w:numId="24">
    <w:abstractNumId w:val="1"/>
  </w:num>
  <w:num w:numId="25">
    <w:abstractNumId w:val="12"/>
  </w:num>
  <w:num w:numId="2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F5"/>
    <w:rsid w:val="000029E2"/>
    <w:rsid w:val="00003C61"/>
    <w:rsid w:val="00006A9A"/>
    <w:rsid w:val="00017639"/>
    <w:rsid w:val="00021732"/>
    <w:rsid w:val="000262CE"/>
    <w:rsid w:val="00027558"/>
    <w:rsid w:val="000310D0"/>
    <w:rsid w:val="0003547C"/>
    <w:rsid w:val="00055033"/>
    <w:rsid w:val="00060991"/>
    <w:rsid w:val="00070142"/>
    <w:rsid w:val="00083537"/>
    <w:rsid w:val="00095A78"/>
    <w:rsid w:val="000A11BA"/>
    <w:rsid w:val="000A6B05"/>
    <w:rsid w:val="000A729C"/>
    <w:rsid w:val="000B54BA"/>
    <w:rsid w:val="000D303E"/>
    <w:rsid w:val="000D4C10"/>
    <w:rsid w:val="000D700C"/>
    <w:rsid w:val="000E71C6"/>
    <w:rsid w:val="000E74B7"/>
    <w:rsid w:val="000F29DD"/>
    <w:rsid w:val="000F639D"/>
    <w:rsid w:val="00100DE0"/>
    <w:rsid w:val="0010352C"/>
    <w:rsid w:val="00107A7C"/>
    <w:rsid w:val="00112C97"/>
    <w:rsid w:val="0011394C"/>
    <w:rsid w:val="00114225"/>
    <w:rsid w:val="001147BA"/>
    <w:rsid w:val="00114FBD"/>
    <w:rsid w:val="00115FB1"/>
    <w:rsid w:val="001161F8"/>
    <w:rsid w:val="0012341A"/>
    <w:rsid w:val="001248C1"/>
    <w:rsid w:val="00127882"/>
    <w:rsid w:val="00141895"/>
    <w:rsid w:val="00142D27"/>
    <w:rsid w:val="00155318"/>
    <w:rsid w:val="00155884"/>
    <w:rsid w:val="001769CA"/>
    <w:rsid w:val="00176DFC"/>
    <w:rsid w:val="00177371"/>
    <w:rsid w:val="00182861"/>
    <w:rsid w:val="00184A32"/>
    <w:rsid w:val="00185CB3"/>
    <w:rsid w:val="00190881"/>
    <w:rsid w:val="00191579"/>
    <w:rsid w:val="00197570"/>
    <w:rsid w:val="001A0348"/>
    <w:rsid w:val="001A175F"/>
    <w:rsid w:val="001A1A88"/>
    <w:rsid w:val="001C745D"/>
    <w:rsid w:val="001D5032"/>
    <w:rsid w:val="001D6F46"/>
    <w:rsid w:val="001E3362"/>
    <w:rsid w:val="001E45F2"/>
    <w:rsid w:val="001E73F1"/>
    <w:rsid w:val="001F1A02"/>
    <w:rsid w:val="00210BFA"/>
    <w:rsid w:val="00210F50"/>
    <w:rsid w:val="00214F37"/>
    <w:rsid w:val="00217907"/>
    <w:rsid w:val="00217F7E"/>
    <w:rsid w:val="002444E0"/>
    <w:rsid w:val="0024748A"/>
    <w:rsid w:val="002541B9"/>
    <w:rsid w:val="00255843"/>
    <w:rsid w:val="0027335A"/>
    <w:rsid w:val="00273778"/>
    <w:rsid w:val="00275E03"/>
    <w:rsid w:val="00282D59"/>
    <w:rsid w:val="00285114"/>
    <w:rsid w:val="00297D1A"/>
    <w:rsid w:val="002A6D50"/>
    <w:rsid w:val="002A6DF6"/>
    <w:rsid w:val="002C24C7"/>
    <w:rsid w:val="002D106D"/>
    <w:rsid w:val="002E3177"/>
    <w:rsid w:val="002E4D6C"/>
    <w:rsid w:val="002F2AA4"/>
    <w:rsid w:val="00301005"/>
    <w:rsid w:val="00301FAB"/>
    <w:rsid w:val="00311822"/>
    <w:rsid w:val="00321C03"/>
    <w:rsid w:val="0032273B"/>
    <w:rsid w:val="00347AF4"/>
    <w:rsid w:val="00352D3D"/>
    <w:rsid w:val="003542ED"/>
    <w:rsid w:val="00355B1C"/>
    <w:rsid w:val="00375174"/>
    <w:rsid w:val="003814FD"/>
    <w:rsid w:val="003879E6"/>
    <w:rsid w:val="003912B4"/>
    <w:rsid w:val="003B0D0D"/>
    <w:rsid w:val="003B3362"/>
    <w:rsid w:val="003B3E44"/>
    <w:rsid w:val="003B6C5B"/>
    <w:rsid w:val="003C7B13"/>
    <w:rsid w:val="003D03BF"/>
    <w:rsid w:val="003D04D9"/>
    <w:rsid w:val="003D22A4"/>
    <w:rsid w:val="003E200F"/>
    <w:rsid w:val="003E4756"/>
    <w:rsid w:val="003F6DA2"/>
    <w:rsid w:val="00403295"/>
    <w:rsid w:val="0041563D"/>
    <w:rsid w:val="0041740F"/>
    <w:rsid w:val="004227A2"/>
    <w:rsid w:val="004267BD"/>
    <w:rsid w:val="004303AF"/>
    <w:rsid w:val="00430A21"/>
    <w:rsid w:val="004420DF"/>
    <w:rsid w:val="00451C03"/>
    <w:rsid w:val="004614D9"/>
    <w:rsid w:val="00463011"/>
    <w:rsid w:val="0046413B"/>
    <w:rsid w:val="00466F17"/>
    <w:rsid w:val="004738BD"/>
    <w:rsid w:val="00490135"/>
    <w:rsid w:val="004A022E"/>
    <w:rsid w:val="004A14EA"/>
    <w:rsid w:val="004A3019"/>
    <w:rsid w:val="004B38F6"/>
    <w:rsid w:val="004B601F"/>
    <w:rsid w:val="004C1849"/>
    <w:rsid w:val="004C2FB9"/>
    <w:rsid w:val="004E5C97"/>
    <w:rsid w:val="004F0902"/>
    <w:rsid w:val="004F6FFD"/>
    <w:rsid w:val="004F733B"/>
    <w:rsid w:val="005036D9"/>
    <w:rsid w:val="005103E4"/>
    <w:rsid w:val="00510988"/>
    <w:rsid w:val="00513B5A"/>
    <w:rsid w:val="00522D14"/>
    <w:rsid w:val="005242D1"/>
    <w:rsid w:val="00530389"/>
    <w:rsid w:val="00531CAC"/>
    <w:rsid w:val="00532187"/>
    <w:rsid w:val="00536B1E"/>
    <w:rsid w:val="00546F06"/>
    <w:rsid w:val="00554CD4"/>
    <w:rsid w:val="00562369"/>
    <w:rsid w:val="005641B9"/>
    <w:rsid w:val="005678BB"/>
    <w:rsid w:val="00572F82"/>
    <w:rsid w:val="005864EF"/>
    <w:rsid w:val="00594AD2"/>
    <w:rsid w:val="005967D3"/>
    <w:rsid w:val="005B354E"/>
    <w:rsid w:val="005B5AD0"/>
    <w:rsid w:val="005C046C"/>
    <w:rsid w:val="005C09A9"/>
    <w:rsid w:val="005C37EA"/>
    <w:rsid w:val="005C5572"/>
    <w:rsid w:val="005D0FA7"/>
    <w:rsid w:val="005D445A"/>
    <w:rsid w:val="005D4FAA"/>
    <w:rsid w:val="005D5C1C"/>
    <w:rsid w:val="005D7328"/>
    <w:rsid w:val="005E0027"/>
    <w:rsid w:val="005F189F"/>
    <w:rsid w:val="006032AB"/>
    <w:rsid w:val="00612867"/>
    <w:rsid w:val="00612C72"/>
    <w:rsid w:val="00612DD3"/>
    <w:rsid w:val="00612F7A"/>
    <w:rsid w:val="00623974"/>
    <w:rsid w:val="0062403B"/>
    <w:rsid w:val="006240A6"/>
    <w:rsid w:val="0062412C"/>
    <w:rsid w:val="006255C5"/>
    <w:rsid w:val="00626F98"/>
    <w:rsid w:val="00634A0A"/>
    <w:rsid w:val="0064417A"/>
    <w:rsid w:val="00651BC8"/>
    <w:rsid w:val="00657488"/>
    <w:rsid w:val="00657765"/>
    <w:rsid w:val="00661400"/>
    <w:rsid w:val="0066175A"/>
    <w:rsid w:val="00674D64"/>
    <w:rsid w:val="00675E54"/>
    <w:rsid w:val="006A3C37"/>
    <w:rsid w:val="006B0AF5"/>
    <w:rsid w:val="006B18F1"/>
    <w:rsid w:val="006B3544"/>
    <w:rsid w:val="006B3CF9"/>
    <w:rsid w:val="006B447A"/>
    <w:rsid w:val="006B758C"/>
    <w:rsid w:val="006D156C"/>
    <w:rsid w:val="006E046B"/>
    <w:rsid w:val="006F61EE"/>
    <w:rsid w:val="007100D2"/>
    <w:rsid w:val="00725849"/>
    <w:rsid w:val="0072768E"/>
    <w:rsid w:val="007379A1"/>
    <w:rsid w:val="007427AF"/>
    <w:rsid w:val="00753AE9"/>
    <w:rsid w:val="007625E5"/>
    <w:rsid w:val="007666F4"/>
    <w:rsid w:val="00770063"/>
    <w:rsid w:val="00770E57"/>
    <w:rsid w:val="007767DC"/>
    <w:rsid w:val="007776CB"/>
    <w:rsid w:val="00781A31"/>
    <w:rsid w:val="007849E9"/>
    <w:rsid w:val="007861B5"/>
    <w:rsid w:val="007866ED"/>
    <w:rsid w:val="0079321E"/>
    <w:rsid w:val="007A45FB"/>
    <w:rsid w:val="007A65E2"/>
    <w:rsid w:val="007A71DE"/>
    <w:rsid w:val="007B0875"/>
    <w:rsid w:val="007B1F92"/>
    <w:rsid w:val="007B3B94"/>
    <w:rsid w:val="007B458C"/>
    <w:rsid w:val="007C35B9"/>
    <w:rsid w:val="007C64C3"/>
    <w:rsid w:val="007D3D8E"/>
    <w:rsid w:val="007D5F3F"/>
    <w:rsid w:val="007E1129"/>
    <w:rsid w:val="007E54C7"/>
    <w:rsid w:val="007F04F4"/>
    <w:rsid w:val="00804220"/>
    <w:rsid w:val="00807C19"/>
    <w:rsid w:val="00807D27"/>
    <w:rsid w:val="00810A40"/>
    <w:rsid w:val="00832CD5"/>
    <w:rsid w:val="00835C08"/>
    <w:rsid w:val="00850EAE"/>
    <w:rsid w:val="008510A8"/>
    <w:rsid w:val="00853B49"/>
    <w:rsid w:val="00863080"/>
    <w:rsid w:val="00867F8B"/>
    <w:rsid w:val="00877181"/>
    <w:rsid w:val="008803A5"/>
    <w:rsid w:val="0088067F"/>
    <w:rsid w:val="00882468"/>
    <w:rsid w:val="0088458E"/>
    <w:rsid w:val="00887A7B"/>
    <w:rsid w:val="00887E95"/>
    <w:rsid w:val="00893B55"/>
    <w:rsid w:val="00895FE1"/>
    <w:rsid w:val="0089677B"/>
    <w:rsid w:val="008A4EF3"/>
    <w:rsid w:val="008A78E3"/>
    <w:rsid w:val="008B5FBE"/>
    <w:rsid w:val="008C43CB"/>
    <w:rsid w:val="008C71A6"/>
    <w:rsid w:val="008D26AB"/>
    <w:rsid w:val="008D32CB"/>
    <w:rsid w:val="008D5AF5"/>
    <w:rsid w:val="008D6FC5"/>
    <w:rsid w:val="008E7809"/>
    <w:rsid w:val="008F24F4"/>
    <w:rsid w:val="00902388"/>
    <w:rsid w:val="00917F31"/>
    <w:rsid w:val="009234D3"/>
    <w:rsid w:val="00933131"/>
    <w:rsid w:val="00936DEC"/>
    <w:rsid w:val="00940403"/>
    <w:rsid w:val="009408A4"/>
    <w:rsid w:val="0095083F"/>
    <w:rsid w:val="00952574"/>
    <w:rsid w:val="00964D8A"/>
    <w:rsid w:val="00965984"/>
    <w:rsid w:val="00971E33"/>
    <w:rsid w:val="00982B10"/>
    <w:rsid w:val="00982EA7"/>
    <w:rsid w:val="00997870"/>
    <w:rsid w:val="00997CD2"/>
    <w:rsid w:val="009A0B36"/>
    <w:rsid w:val="009A556F"/>
    <w:rsid w:val="009B028E"/>
    <w:rsid w:val="009B34F2"/>
    <w:rsid w:val="009B544B"/>
    <w:rsid w:val="009C2D7B"/>
    <w:rsid w:val="009C3C0B"/>
    <w:rsid w:val="009D1825"/>
    <w:rsid w:val="009E1E11"/>
    <w:rsid w:val="009E213D"/>
    <w:rsid w:val="009E3469"/>
    <w:rsid w:val="009E45B2"/>
    <w:rsid w:val="009E4AD2"/>
    <w:rsid w:val="009F16C5"/>
    <w:rsid w:val="009F30D8"/>
    <w:rsid w:val="00A11186"/>
    <w:rsid w:val="00A122FD"/>
    <w:rsid w:val="00A24334"/>
    <w:rsid w:val="00A26970"/>
    <w:rsid w:val="00A3209B"/>
    <w:rsid w:val="00A32309"/>
    <w:rsid w:val="00A330F0"/>
    <w:rsid w:val="00A33158"/>
    <w:rsid w:val="00A4796D"/>
    <w:rsid w:val="00A51A46"/>
    <w:rsid w:val="00A53F78"/>
    <w:rsid w:val="00A7249D"/>
    <w:rsid w:val="00A9093C"/>
    <w:rsid w:val="00A94893"/>
    <w:rsid w:val="00A960DA"/>
    <w:rsid w:val="00AA257D"/>
    <w:rsid w:val="00AB06C3"/>
    <w:rsid w:val="00AB357A"/>
    <w:rsid w:val="00AB4359"/>
    <w:rsid w:val="00AC6CD3"/>
    <w:rsid w:val="00AD1A85"/>
    <w:rsid w:val="00AD5028"/>
    <w:rsid w:val="00AE1575"/>
    <w:rsid w:val="00AE2A4A"/>
    <w:rsid w:val="00AF3FEA"/>
    <w:rsid w:val="00B0175B"/>
    <w:rsid w:val="00B03B3D"/>
    <w:rsid w:val="00B03F9C"/>
    <w:rsid w:val="00B151CF"/>
    <w:rsid w:val="00B22D1C"/>
    <w:rsid w:val="00B2537D"/>
    <w:rsid w:val="00B308FA"/>
    <w:rsid w:val="00B329A2"/>
    <w:rsid w:val="00B3606C"/>
    <w:rsid w:val="00B41F83"/>
    <w:rsid w:val="00B47A8F"/>
    <w:rsid w:val="00B53251"/>
    <w:rsid w:val="00B53731"/>
    <w:rsid w:val="00B5525B"/>
    <w:rsid w:val="00B55456"/>
    <w:rsid w:val="00B557FB"/>
    <w:rsid w:val="00B567DB"/>
    <w:rsid w:val="00B57045"/>
    <w:rsid w:val="00B60150"/>
    <w:rsid w:val="00B63977"/>
    <w:rsid w:val="00B71232"/>
    <w:rsid w:val="00B721E8"/>
    <w:rsid w:val="00B76CA1"/>
    <w:rsid w:val="00B87982"/>
    <w:rsid w:val="00BA4014"/>
    <w:rsid w:val="00BB19E1"/>
    <w:rsid w:val="00BB471D"/>
    <w:rsid w:val="00BB5C13"/>
    <w:rsid w:val="00BC7C43"/>
    <w:rsid w:val="00BD03E4"/>
    <w:rsid w:val="00BE7983"/>
    <w:rsid w:val="00BF65D2"/>
    <w:rsid w:val="00C014C8"/>
    <w:rsid w:val="00C0170A"/>
    <w:rsid w:val="00C1171D"/>
    <w:rsid w:val="00C214B6"/>
    <w:rsid w:val="00C22776"/>
    <w:rsid w:val="00C22EF0"/>
    <w:rsid w:val="00C3470B"/>
    <w:rsid w:val="00C406A5"/>
    <w:rsid w:val="00C66F57"/>
    <w:rsid w:val="00C70070"/>
    <w:rsid w:val="00C746EA"/>
    <w:rsid w:val="00C77C21"/>
    <w:rsid w:val="00C81F21"/>
    <w:rsid w:val="00C83527"/>
    <w:rsid w:val="00C86257"/>
    <w:rsid w:val="00CA5ACA"/>
    <w:rsid w:val="00CA6761"/>
    <w:rsid w:val="00CB71C2"/>
    <w:rsid w:val="00CC0020"/>
    <w:rsid w:val="00CD5B1C"/>
    <w:rsid w:val="00CD6A5E"/>
    <w:rsid w:val="00CE06E2"/>
    <w:rsid w:val="00CE4195"/>
    <w:rsid w:val="00CF037C"/>
    <w:rsid w:val="00D11125"/>
    <w:rsid w:val="00D22A11"/>
    <w:rsid w:val="00D2465C"/>
    <w:rsid w:val="00D267D8"/>
    <w:rsid w:val="00D27BE3"/>
    <w:rsid w:val="00D41A14"/>
    <w:rsid w:val="00D42650"/>
    <w:rsid w:val="00D42FC6"/>
    <w:rsid w:val="00D5166D"/>
    <w:rsid w:val="00D53B51"/>
    <w:rsid w:val="00D53B86"/>
    <w:rsid w:val="00D549CC"/>
    <w:rsid w:val="00D61359"/>
    <w:rsid w:val="00D77901"/>
    <w:rsid w:val="00D8025E"/>
    <w:rsid w:val="00D8031C"/>
    <w:rsid w:val="00D80A17"/>
    <w:rsid w:val="00D82744"/>
    <w:rsid w:val="00D84717"/>
    <w:rsid w:val="00D91E6D"/>
    <w:rsid w:val="00DB0209"/>
    <w:rsid w:val="00DD4952"/>
    <w:rsid w:val="00DE16C3"/>
    <w:rsid w:val="00E048C9"/>
    <w:rsid w:val="00E158C3"/>
    <w:rsid w:val="00E23FED"/>
    <w:rsid w:val="00E31492"/>
    <w:rsid w:val="00E37FF5"/>
    <w:rsid w:val="00E62FB1"/>
    <w:rsid w:val="00E6557D"/>
    <w:rsid w:val="00E6678E"/>
    <w:rsid w:val="00E677CD"/>
    <w:rsid w:val="00E727FF"/>
    <w:rsid w:val="00E73B13"/>
    <w:rsid w:val="00E83BFC"/>
    <w:rsid w:val="00E94425"/>
    <w:rsid w:val="00EA06C3"/>
    <w:rsid w:val="00EA30F2"/>
    <w:rsid w:val="00EA3636"/>
    <w:rsid w:val="00EA4009"/>
    <w:rsid w:val="00EC6429"/>
    <w:rsid w:val="00ED043F"/>
    <w:rsid w:val="00ED0B3A"/>
    <w:rsid w:val="00ED67E0"/>
    <w:rsid w:val="00EE0DA0"/>
    <w:rsid w:val="00EF5B30"/>
    <w:rsid w:val="00EF6AFC"/>
    <w:rsid w:val="00F052CD"/>
    <w:rsid w:val="00F21C4B"/>
    <w:rsid w:val="00F2506B"/>
    <w:rsid w:val="00F316FB"/>
    <w:rsid w:val="00F31EBC"/>
    <w:rsid w:val="00F333E8"/>
    <w:rsid w:val="00F34DFC"/>
    <w:rsid w:val="00F35D75"/>
    <w:rsid w:val="00F44767"/>
    <w:rsid w:val="00F53EF5"/>
    <w:rsid w:val="00F564C4"/>
    <w:rsid w:val="00F60114"/>
    <w:rsid w:val="00F62B75"/>
    <w:rsid w:val="00F635F3"/>
    <w:rsid w:val="00F63ED4"/>
    <w:rsid w:val="00F72564"/>
    <w:rsid w:val="00F72FAD"/>
    <w:rsid w:val="00F77E60"/>
    <w:rsid w:val="00F80682"/>
    <w:rsid w:val="00F85711"/>
    <w:rsid w:val="00F91FEA"/>
    <w:rsid w:val="00F929D6"/>
    <w:rsid w:val="00F95016"/>
    <w:rsid w:val="00FA25F4"/>
    <w:rsid w:val="00FB156D"/>
    <w:rsid w:val="00FC291D"/>
    <w:rsid w:val="00FC69A6"/>
    <w:rsid w:val="00FD35CB"/>
    <w:rsid w:val="00FE424B"/>
    <w:rsid w:val="00FE6F86"/>
    <w:rsid w:val="00FF0663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68044"/>
  <w15:chartTrackingRefBased/>
  <w15:docId w15:val="{A75BCC64-17D5-40BD-869A-0CED30D2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5AF5"/>
    <w:rPr>
      <w:sz w:val="24"/>
      <w:szCs w:val="24"/>
      <w:lang w:bidi="ar-SA"/>
    </w:rPr>
  </w:style>
  <w:style w:type="paragraph" w:styleId="1">
    <w:name w:val="heading 1"/>
    <w:basedOn w:val="a"/>
    <w:next w:val="a"/>
    <w:qFormat/>
    <w:rsid w:val="008D5A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8D5A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8D5A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8D5AF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qFormat/>
    <w:rsid w:val="008D5AF5"/>
    <w:pPr>
      <w:spacing w:before="240" w:after="60"/>
      <w:outlineLvl w:val="6"/>
    </w:pPr>
    <w:rPr>
      <w:lang w:val="en-AU"/>
    </w:rPr>
  </w:style>
  <w:style w:type="paragraph" w:styleId="9">
    <w:name w:val="heading 9"/>
    <w:basedOn w:val="a"/>
    <w:next w:val="a"/>
    <w:qFormat/>
    <w:rsid w:val="008D5AF5"/>
    <w:pPr>
      <w:spacing w:before="240" w:after="60"/>
      <w:outlineLvl w:val="8"/>
    </w:pPr>
    <w:rPr>
      <w:rFonts w:ascii="Arial" w:hAnsi="Arial" w:cs="Arial"/>
      <w:sz w:val="22"/>
      <w:szCs w:val="22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D5AF5"/>
    <w:pPr>
      <w:tabs>
        <w:tab w:val="center" w:pos="4153"/>
        <w:tab w:val="right" w:pos="8306"/>
      </w:tabs>
    </w:pPr>
    <w:rPr>
      <w:lang w:val="en-AU"/>
    </w:rPr>
  </w:style>
  <w:style w:type="paragraph" w:styleId="30">
    <w:name w:val="Body Text 3"/>
    <w:basedOn w:val="a"/>
    <w:rsid w:val="008D5AF5"/>
    <w:pPr>
      <w:spacing w:after="120"/>
    </w:pPr>
    <w:rPr>
      <w:sz w:val="16"/>
      <w:szCs w:val="16"/>
    </w:rPr>
  </w:style>
  <w:style w:type="character" w:styleId="a5">
    <w:name w:val="page number"/>
    <w:basedOn w:val="a0"/>
    <w:rsid w:val="008D5AF5"/>
  </w:style>
  <w:style w:type="paragraph" w:styleId="a6">
    <w:name w:val="Balloon Text"/>
    <w:basedOn w:val="a"/>
    <w:semiHidden/>
    <w:rsid w:val="00107A7C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6E046B"/>
    <w:pPr>
      <w:tabs>
        <w:tab w:val="center" w:pos="4153"/>
        <w:tab w:val="right" w:pos="8306"/>
      </w:tabs>
    </w:pPr>
    <w:rPr>
      <w:szCs w:val="28"/>
    </w:rPr>
  </w:style>
  <w:style w:type="table" w:styleId="a9">
    <w:name w:val="Table Grid"/>
    <w:basedOn w:val="a1"/>
    <w:rsid w:val="00D27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Document Map"/>
    <w:basedOn w:val="a"/>
    <w:semiHidden/>
    <w:rsid w:val="00E048C9"/>
    <w:pPr>
      <w:shd w:val="clear" w:color="auto" w:fill="000080"/>
    </w:pPr>
    <w:rPr>
      <w:rFonts w:ascii="Tahoma" w:hAnsi="Tahoma"/>
      <w:szCs w:val="28"/>
    </w:rPr>
  </w:style>
  <w:style w:type="character" w:styleId="ab">
    <w:name w:val="Hyperlink"/>
    <w:basedOn w:val="a0"/>
    <w:uiPriority w:val="99"/>
    <w:unhideWhenUsed/>
    <w:rsid w:val="00E94425"/>
    <w:rPr>
      <w:color w:val="0000FF"/>
      <w:u w:val="single"/>
    </w:rPr>
  </w:style>
  <w:style w:type="paragraph" w:customStyle="1" w:styleId="10">
    <w:name w:val="ย่อหน้ารายการ1"/>
    <w:basedOn w:val="a"/>
    <w:uiPriority w:val="34"/>
    <w:qFormat/>
    <w:rsid w:val="00E94425"/>
    <w:pPr>
      <w:ind w:left="720"/>
      <w:contextualSpacing/>
    </w:pPr>
  </w:style>
  <w:style w:type="character" w:customStyle="1" w:styleId="a8">
    <w:name w:val="หัวกระดาษ อักขระ"/>
    <w:basedOn w:val="a0"/>
    <w:link w:val="a7"/>
    <w:uiPriority w:val="99"/>
    <w:rsid w:val="00BD03E4"/>
    <w:rPr>
      <w:sz w:val="24"/>
      <w:szCs w:val="28"/>
      <w:lang w:bidi="ar-SA"/>
    </w:rPr>
  </w:style>
  <w:style w:type="character" w:customStyle="1" w:styleId="a4">
    <w:name w:val="ท้ายกระดาษ อักขระ"/>
    <w:basedOn w:val="a0"/>
    <w:link w:val="a3"/>
    <w:uiPriority w:val="99"/>
    <w:rsid w:val="00651BC8"/>
    <w:rPr>
      <w:sz w:val="24"/>
      <w:szCs w:val="24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Specification</vt:lpstr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Specification</dc:title>
  <dc:subject/>
  <dc:creator>Ian Allen</dc:creator>
  <cp:keywords/>
  <dc:description/>
  <cp:lastModifiedBy>Phatsorn Najiyong</cp:lastModifiedBy>
  <cp:revision>2</cp:revision>
  <cp:lastPrinted>2009-02-10T10:05:00Z</cp:lastPrinted>
  <dcterms:created xsi:type="dcterms:W3CDTF">2020-07-08T20:06:00Z</dcterms:created>
  <dcterms:modified xsi:type="dcterms:W3CDTF">2020-07-08T20:06:00Z</dcterms:modified>
</cp:coreProperties>
</file>