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新手指南：</w:t>
      </w: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1</w:t>
      </w:r>
      <w:r>
        <w:rPr>
          <w:rFonts w:hint="eastAsia" w:ascii="宋体" w:hAnsi="宋体" w:eastAsia="宋体" w:cs="宋体"/>
          <w:b/>
          <w:bCs/>
        </w:rPr>
        <w:t>我充值提现有费用吗？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自</w:t>
      </w:r>
      <w:r>
        <w:rPr>
          <w:rFonts w:hint="eastAsia" w:ascii="宋体" w:hAnsi="宋体" w:eastAsia="宋体" w:cs="宋体"/>
          <w:lang w:val="en-US" w:eastAsia="zh-CN"/>
        </w:rPr>
        <w:t>福米金融</w:t>
      </w:r>
      <w:r>
        <w:rPr>
          <w:rFonts w:hint="eastAsia" w:ascii="宋体" w:hAnsi="宋体" w:eastAsia="宋体" w:cs="宋体"/>
        </w:rPr>
        <w:t>成立以来，为让用户享受到非同一般的投资体验，我们一直承担着用户充值、</w:t>
      </w:r>
      <w:r>
        <w:rPr>
          <w:rFonts w:hint="eastAsia" w:ascii="宋体" w:hAnsi="宋体" w:eastAsia="宋体" w:cs="宋体"/>
          <w:lang w:val="en-US" w:eastAsia="zh-CN"/>
        </w:rPr>
        <w:t xml:space="preserve">   </w:t>
      </w:r>
      <w:r>
        <w:rPr>
          <w:rFonts w:hint="eastAsia" w:ascii="宋体" w:hAnsi="宋体" w:eastAsia="宋体" w:cs="宋体"/>
        </w:rPr>
        <w:t>提现产生的所有第三方支付通道的费用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  <w:lang w:val="en-US" w:eastAsia="zh-CN"/>
        </w:rPr>
        <w:t>目前只有</w:t>
      </w:r>
      <w:r>
        <w:rPr>
          <w:rFonts w:hint="eastAsia" w:ascii="宋体" w:hAnsi="宋体" w:eastAsia="宋体" w:cs="宋体"/>
        </w:rPr>
        <w:t>充值后</w:t>
      </w:r>
      <w:r>
        <w:rPr>
          <w:rFonts w:hint="eastAsia" w:ascii="宋体" w:hAnsi="宋体" w:eastAsia="宋体" w:cs="宋体"/>
          <w:lang w:val="en-US" w:eastAsia="zh-CN"/>
        </w:rPr>
        <w:t>未投资</w:t>
      </w:r>
      <w:r>
        <w:rPr>
          <w:rFonts w:hint="eastAsia" w:ascii="宋体" w:hAnsi="宋体" w:eastAsia="宋体" w:cs="宋体"/>
        </w:rPr>
        <w:t>金额提现，</w:t>
      </w:r>
      <w:r>
        <w:rPr>
          <w:rFonts w:hint="eastAsia" w:ascii="宋体" w:hAnsi="宋体" w:eastAsia="宋体" w:cs="宋体"/>
          <w:lang w:val="en-US" w:eastAsia="zh-CN"/>
        </w:rPr>
        <w:t>收取每笔5元</w:t>
      </w:r>
      <w:r>
        <w:rPr>
          <w:rFonts w:hint="eastAsia" w:ascii="宋体" w:hAnsi="宋体" w:eastAsia="宋体" w:cs="宋体"/>
        </w:rPr>
        <w:t>的手续费</w:t>
      </w:r>
      <w:r>
        <w:rPr>
          <w:rFonts w:hint="eastAsia" w:ascii="宋体" w:hAnsi="宋体" w:eastAsia="宋体" w:cs="宋体"/>
          <w:lang w:val="en-US" w:eastAsia="zh-CN"/>
        </w:rPr>
        <w:t>,如账户内有余额</w:t>
      </w:r>
      <w:r>
        <w:rPr>
          <w:rFonts w:hint="eastAsia" w:ascii="宋体" w:hAnsi="宋体" w:eastAsia="宋体" w:cs="宋体"/>
        </w:rPr>
        <w:t>手续费从</w:t>
      </w:r>
      <w:r>
        <w:rPr>
          <w:rFonts w:hint="eastAsia" w:ascii="宋体" w:hAnsi="宋体" w:eastAsia="宋体" w:cs="宋体"/>
          <w:lang w:val="en-US" w:eastAsia="zh-CN"/>
        </w:rPr>
        <w:t>账户余额</w:t>
      </w:r>
      <w:r>
        <w:rPr>
          <w:rFonts w:hint="eastAsia" w:ascii="宋体" w:hAnsi="宋体" w:eastAsia="宋体" w:cs="宋体"/>
        </w:rPr>
        <w:t>中扣除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  <w:lang w:val="en-US" w:eastAsia="zh-CN"/>
        </w:rPr>
        <w:t>账户内无余额，手续费从提现金额中扣除。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2支付密码忘记了怎么办？</w:t>
      </w:r>
      <w:r>
        <w:rPr>
          <w:rFonts w:hint="eastAsia" w:ascii="宋体" w:hAnsi="宋体" w:eastAsia="宋体" w:cs="宋体"/>
          <w:b/>
          <w:bCs/>
          <w:lang w:val="en-US" w:eastAsia="zh-CN"/>
        </w:rPr>
        <w:br w:type="textWrapping"/>
      </w:r>
      <w:r>
        <w:rPr>
          <w:rFonts w:hint="eastAsia"/>
          <w:lang w:val="en-US" w:eastAsia="zh-CN"/>
        </w:rPr>
        <w:t>忘记支付密码：登录账户，“我的账户”——“账户中心”——“头像与密码”——“修改支付密码”，点击“短信找回支付密码”，会发送一条密码短信至手机上，收到后再重新设置新的登录密码，</w:t>
      </w:r>
    </w:p>
    <w:p>
      <w:pPr>
        <w:rPr>
          <w:rFonts w:hint="eastAsia"/>
          <w:lang w:val="en-US"/>
        </w:rPr>
      </w:pPr>
      <w:r>
        <w:rPr>
          <w:rFonts w:hint="eastAsia"/>
          <w:lang w:val="en-US" w:eastAsia="zh-CN"/>
        </w:rPr>
        <w:t>注：为保证账户安全，通过短信找回支付密码，24小时内只能操作一次</w:t>
      </w:r>
    </w:p>
    <w:p>
      <w:pPr>
        <w:rPr>
          <w:rFonts w:hint="eastAsia"/>
        </w:rPr>
      </w:pP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3在福米金融上投标安全吗？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福米金融</w:t>
      </w:r>
      <w:r>
        <w:rPr>
          <w:rFonts w:hint="eastAsia"/>
        </w:rPr>
        <w:t>采用新浪支付的第三方托管系统，实现信息流和资金流的完全隔离，理财用户投标的资金直接通过封闭的新浪托管系统出借给借款人，</w:t>
      </w:r>
      <w:r>
        <w:rPr>
          <w:rFonts w:hint="eastAsia"/>
          <w:lang w:val="en-US" w:eastAsia="zh-CN"/>
        </w:rPr>
        <w:t>福米金融</w:t>
      </w:r>
      <w:r>
        <w:rPr>
          <w:rFonts w:hint="eastAsia"/>
        </w:rPr>
        <w:t>平台无法动用用户的资金，确保您的资金安全。</w:t>
      </w:r>
    </w:p>
    <w:p>
      <w:pPr>
        <w:rPr>
          <w:rFonts w:hint="eastAsia"/>
        </w:rPr>
      </w:pP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4起投金额是多少？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福米金融根据标的不同，起投金额不同，一般为1元，100元，1000元不等，具体需要参考标的性质。</w:t>
      </w:r>
    </w:p>
    <w:p>
      <w:pPr>
        <w:rPr>
          <w:rFonts w:hint="eastAsia"/>
        </w:rPr>
      </w:pP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5什么是第三方资金托管？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福米金融</w:t>
      </w:r>
      <w:r>
        <w:rPr>
          <w:rFonts w:hint="eastAsia"/>
        </w:rPr>
        <w:t>平台用户资金完全托管于第三方支付机构新浪支付，在</w:t>
      </w:r>
      <w:r>
        <w:rPr>
          <w:rFonts w:hint="eastAsia"/>
          <w:lang w:val="en-US" w:eastAsia="zh-CN"/>
        </w:rPr>
        <w:t>福米</w:t>
      </w:r>
      <w:r>
        <w:rPr>
          <w:rFonts w:hint="eastAsia"/>
        </w:rPr>
        <w:t>网站上的所有投资资金的流动不经过</w:t>
      </w:r>
      <w:r>
        <w:rPr>
          <w:rFonts w:hint="eastAsia"/>
          <w:lang w:val="en-US" w:eastAsia="zh-CN"/>
        </w:rPr>
        <w:t>福米</w:t>
      </w:r>
      <w:r>
        <w:rPr>
          <w:rFonts w:hint="eastAsia"/>
        </w:rPr>
        <w:t>的银行账户，更符合P2B的借贷理念以及避免因平台资金与交易双方资金交叉所带来的困扰。</w:t>
      </w:r>
    </w:p>
    <w:p>
      <w:pPr>
        <w:pStyle w:val="2"/>
        <w:rPr>
          <w:rFonts w:hint="eastAsia"/>
        </w:rPr>
      </w:pPr>
      <w:r>
        <w:rPr>
          <w:rFonts w:hint="eastAsia"/>
        </w:rPr>
        <w:t>常见问题：</w:t>
      </w:r>
    </w:p>
    <w:p>
      <w:pPr>
        <w:rPr>
          <w:rFonts w:hint="eastAsia"/>
        </w:rPr>
      </w:pPr>
      <w:r>
        <w:rPr>
          <w:rFonts w:hint="eastAsia"/>
        </w:rPr>
        <w:t>1福米金融具体做什么的？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福米互联网金融信息服务（上海）有限公司（“福米金融”），是一家专业的互联网金融信息服务和消费电子商务公司。主打网络理财产品（福米钱袋、保盈计划、时尚理财、慧理财等）和消费电子商务产品（加油卡打折充值产品 -“加油霸”），并定期研发推出适合市场需求的新产品。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2怎么注册？</w:t>
      </w:r>
    </w:p>
    <w:p>
      <w:pPr>
        <w:rPr>
          <w:rFonts w:hint="eastAsia" w:eastAsiaTheme="minor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待定：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3如何充值？</w:t>
      </w:r>
    </w:p>
    <w:p>
      <w:pPr>
        <w:rPr>
          <w:rFonts w:hint="eastAsia"/>
          <w:highlight w:val="red"/>
          <w:lang w:val="en-US" w:eastAsia="zh-CN"/>
        </w:rPr>
      </w:pPr>
      <w:r>
        <w:rPr>
          <w:rFonts w:hint="eastAsia"/>
          <w:lang w:val="en-US" w:eastAsia="zh-CN"/>
        </w:rPr>
        <w:t xml:space="preserve"> 线下充值：</w:t>
      </w:r>
      <w:r>
        <w:rPr>
          <w:rFonts w:hint="eastAsia"/>
          <w:highlight w:val="red"/>
          <w:lang w:val="en-US" w:eastAsia="zh-CN"/>
        </w:rPr>
        <w:t>截图</w:t>
      </w:r>
    </w:p>
    <w:p>
      <w:pPr>
        <w:rPr>
          <w:rFonts w:hint="eastAsia"/>
          <w:highlight w:val="red"/>
          <w:lang w:val="en-US" w:eastAsia="zh-CN"/>
        </w:rPr>
      </w:pPr>
      <w:r>
        <w:rPr>
          <w:rFonts w:hint="eastAsia"/>
          <w:lang w:val="en-US" w:eastAsia="zh-CN"/>
        </w:rPr>
        <w:t xml:space="preserve"> 绑卡支付：</w:t>
      </w:r>
      <w:bookmarkStart w:id="0" w:name="_GoBack"/>
      <w:r>
        <w:rPr>
          <w:rFonts w:hint="eastAsia"/>
          <w:highlight w:val="red"/>
          <w:lang w:val="en-US" w:eastAsia="zh-CN"/>
        </w:rPr>
        <w:t>截图</w:t>
      </w:r>
    </w:p>
    <w:bookmarkEnd w:id="0"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4提现到账时间</w:t>
      </w:r>
    </w:p>
    <w:p>
      <w:pPr>
        <w:rPr>
          <w:rFonts w:hint="eastAsia"/>
        </w:rPr>
      </w:pPr>
      <w:r>
        <w:rPr>
          <w:rFonts w:hint="eastAsia"/>
        </w:rPr>
        <w:t>到账时间规则：工作日1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:00之前提现，T+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到账，1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:00之后提现，T+2到账（如遇法定节假日顺延</w:t>
      </w:r>
      <w:r>
        <w:rPr>
          <w:rFonts w:hint="eastAsia"/>
          <w:lang w:eastAsia="zh-CN"/>
        </w:rPr>
        <w:t>）。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5银行卡绑定后可以更改吗？</w:t>
      </w:r>
    </w:p>
    <w:p>
      <w:pPr>
        <w:rPr>
          <w:rFonts w:hint="eastAsia"/>
        </w:rPr>
      </w:pPr>
      <w:r>
        <w:rPr>
          <w:rFonts w:hint="eastAsia"/>
        </w:rPr>
        <w:t>可以，安全卡绑定后，在</w:t>
      </w:r>
      <w:r>
        <w:rPr>
          <w:rFonts w:hint="eastAsia"/>
          <w:lang w:val="en-US" w:eastAsia="zh-CN"/>
        </w:rPr>
        <w:t>福米账户</w:t>
      </w:r>
      <w:r>
        <w:rPr>
          <w:rFonts w:hint="eastAsia"/>
        </w:rPr>
        <w:t>可用余额为零的情况下可以解除绑定，更换安全卡。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07039C"/>
    <w:rsid w:val="217A4BE7"/>
    <w:rsid w:val="4907039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2016-05-06T07:18:00Z</dcterms:created>
  <dc:creator>lilylily</dc:creator>
  <cp:lastModifiedBy>lilylily</cp:lastModifiedBy>
  <dcterms:modified xsi:type="dcterms:W3CDTF">2016-05-06T08:17:48Z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