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CDE" w:rsidRPr="00200171" w:rsidRDefault="00F25C25" w:rsidP="005720E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*</w:t>
      </w:r>
      <w:r w:rsidRPr="00200171">
        <w:rPr>
          <w:rFonts w:ascii="Times New Roman" w:hAnsi="Times New Roman" w:cs="Times New Roman" w:hint="eastAsia"/>
          <w:b/>
          <w:sz w:val="40"/>
          <w:szCs w:val="40"/>
        </w:rPr>
        <w:t>Cách tr</w:t>
      </w:r>
      <w:r w:rsidRPr="00200171">
        <w:rPr>
          <w:rFonts w:ascii="Times New Roman" w:hAnsi="Times New Roman" w:cs="Times New Roman"/>
          <w:b/>
          <w:sz w:val="40"/>
          <w:szCs w:val="40"/>
        </w:rPr>
        <w:t>iển khai thuật toán</w:t>
      </w:r>
    </w:p>
    <w:p w:rsidR="00F25C25" w:rsidRPr="00200171" w:rsidRDefault="00F25C25" w:rsidP="00F25C2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00171">
        <w:rPr>
          <w:rFonts w:ascii="Times New Roman" w:hAnsi="Times New Roman" w:cs="Times New Roman" w:hint="cs"/>
          <w:b/>
          <w:sz w:val="40"/>
          <w:szCs w:val="40"/>
        </w:rPr>
        <w:t>Collaborative filtering based on neighbor.</w:t>
      </w:r>
    </w:p>
    <w:p w:rsidR="00F25C25" w:rsidRPr="00200171" w:rsidRDefault="00F25C25" w:rsidP="005720E4">
      <w:pPr>
        <w:rPr>
          <w:rFonts w:ascii="Times New Roman" w:hAnsi="Times New Roman" w:cs="Times New Roman"/>
          <w:b/>
          <w:sz w:val="40"/>
          <w:szCs w:val="40"/>
        </w:rPr>
      </w:pPr>
      <w:r w:rsidRPr="00200171">
        <w:rPr>
          <w:rFonts w:ascii="Times New Roman" w:hAnsi="Times New Roman" w:cs="Times New Roman"/>
          <w:b/>
          <w:sz w:val="40"/>
          <w:szCs w:val="40"/>
        </w:rPr>
        <w:t>Hướng user-based</w:t>
      </w:r>
    </w:p>
    <w:p w:rsidR="00F25C25" w:rsidRDefault="00F25C25" w:rsidP="00F25C2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Offline: Ma trận đánh giá user-item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F25C25" w:rsidTr="00B90B6A">
        <w:tc>
          <w:tcPr>
            <w:tcW w:w="1502" w:type="dxa"/>
          </w:tcPr>
          <w:p w:rsidR="00F25C25" w:rsidRPr="00302710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02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i1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4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5</w:t>
            </w:r>
          </w:p>
        </w:tc>
      </w:tr>
      <w:tr w:rsidR="00F25C25" w:rsidTr="00B90B6A">
        <w:tc>
          <w:tcPr>
            <w:tcW w:w="1502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1</w:t>
            </w:r>
          </w:p>
        </w:tc>
        <w:tc>
          <w:tcPr>
            <w:tcW w:w="1502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</w:tr>
      <w:tr w:rsidR="00F25C25" w:rsidTr="00B90B6A">
        <w:tc>
          <w:tcPr>
            <w:tcW w:w="1502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2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1</w:t>
            </w:r>
          </w:p>
        </w:tc>
      </w:tr>
      <w:tr w:rsidR="00F25C25" w:rsidTr="00B90B6A">
        <w:tc>
          <w:tcPr>
            <w:tcW w:w="1502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  <w:tc>
          <w:tcPr>
            <w:tcW w:w="1502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4</w:t>
            </w:r>
          </w:p>
        </w:tc>
      </w:tr>
      <w:tr w:rsidR="00F25C25" w:rsidTr="00B90B6A">
        <w:tc>
          <w:tcPr>
            <w:tcW w:w="1502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4</w:t>
            </w:r>
          </w:p>
        </w:tc>
        <w:tc>
          <w:tcPr>
            <w:tcW w:w="1502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1</w:t>
            </w:r>
          </w:p>
        </w:tc>
      </w:tr>
      <w:tr w:rsidR="00F25C25" w:rsidTr="00B90B6A">
        <w:tc>
          <w:tcPr>
            <w:tcW w:w="1502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5</w:t>
            </w:r>
          </w:p>
        </w:tc>
        <w:tc>
          <w:tcPr>
            <w:tcW w:w="1502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503" w:type="dxa"/>
          </w:tcPr>
          <w:p w:rsidR="00F25C25" w:rsidRDefault="00F25C25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</w:tr>
    </w:tbl>
    <w:p w:rsidR="00F25C25" w:rsidRDefault="00F25C25" w:rsidP="005720E4">
      <w:pPr>
        <w:rPr>
          <w:rFonts w:ascii="Times New Roman" w:hAnsi="Times New Roman" w:cs="Times New Roman"/>
          <w:sz w:val="40"/>
          <w:szCs w:val="40"/>
        </w:rPr>
      </w:pPr>
    </w:p>
    <w:p w:rsidR="00F25C25" w:rsidRDefault="00F25C25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-Tính độ tương đồng giữa những người dùng với nhau</w:t>
      </w:r>
    </w:p>
    <w:p w:rsidR="00F25C25" w:rsidRDefault="00F25C25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Sim(u</w:t>
      </w:r>
      <w:r w:rsidRPr="00F25C25">
        <w:rPr>
          <w:rFonts w:ascii="Times New Roman" w:hAnsi="Times New Roman" w:cs="Times New Roman"/>
          <w:sz w:val="40"/>
          <w:szCs w:val="40"/>
          <w:vertAlign w:val="subscript"/>
        </w:rPr>
        <w:t>i</w:t>
      </w:r>
      <w:r>
        <w:rPr>
          <w:rFonts w:ascii="Times New Roman" w:hAnsi="Times New Roman" w:cs="Times New Roman"/>
          <w:sz w:val="40"/>
          <w:szCs w:val="40"/>
        </w:rPr>
        <w:t>,u</w:t>
      </w:r>
      <w:r w:rsidRPr="00F25C25">
        <w:rPr>
          <w:rFonts w:ascii="Times New Roman" w:hAnsi="Times New Roman" w:cs="Times New Roman"/>
          <w:sz w:val="40"/>
          <w:szCs w:val="40"/>
          <w:vertAlign w:val="subscript"/>
        </w:rPr>
        <w:t>j</w:t>
      </w:r>
      <w:r>
        <w:rPr>
          <w:rFonts w:ascii="Times New Roman" w:hAnsi="Times New Roman" w:cs="Times New Roman"/>
          <w:sz w:val="40"/>
          <w:szCs w:val="40"/>
        </w:rPr>
        <w:t>) với mọi i,j</w:t>
      </w:r>
    </w:p>
    <w:p w:rsidR="00F25C25" w:rsidRDefault="00F25C25" w:rsidP="005720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-Với mỗi người dùng, chúng ta xếp hạng các người dùng tương đồng với anh ấy dựa trên SIM</w:t>
      </w:r>
    </w:p>
    <w:p w:rsidR="00F25C25" w:rsidRDefault="00F25C25" w:rsidP="005720E4">
      <w:pPr>
        <w:rPr>
          <w:rFonts w:ascii="Times New Roman" w:hAnsi="Times New Roman" w:cs="Times New Roman"/>
          <w:sz w:val="40"/>
          <w:szCs w:val="40"/>
        </w:rPr>
      </w:pPr>
    </w:p>
    <w:p w:rsidR="00F25C25" w:rsidRDefault="00F25C25" w:rsidP="005720E4">
      <w:pPr>
        <w:rPr>
          <w:rFonts w:ascii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40"/>
          <w:szCs w:val="40"/>
        </w:rPr>
        <w:t>Online: Target user u</w:t>
      </w:r>
      <w:r w:rsidRPr="00F25C25">
        <w:rPr>
          <w:rFonts w:ascii="Times New Roman" w:hAnsi="Times New Roman" w:cs="Times New Roman"/>
          <w:sz w:val="40"/>
          <w:szCs w:val="40"/>
          <w:vertAlign w:val="subscript"/>
        </w:rPr>
        <w:t>1</w:t>
      </w:r>
    </w:p>
    <w:p w:rsidR="00F25C25" w:rsidRDefault="00F25C25" w:rsidP="00F25C25">
      <w:pPr>
        <w:ind w:left="800" w:hanging="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Tính r</w:t>
      </w:r>
      <w:r w:rsidRPr="00F25C25">
        <w:rPr>
          <w:rFonts w:ascii="Times New Roman" w:hAnsi="Times New Roman" w:cs="Times New Roman"/>
          <w:sz w:val="40"/>
          <w:szCs w:val="40"/>
          <w:vertAlign w:val="subscript"/>
        </w:rPr>
        <w:t>u1,i3</w:t>
      </w:r>
    </w:p>
    <w:p w:rsidR="00F25C25" w:rsidRDefault="00F25C25" w:rsidP="00F25C25">
      <w:pPr>
        <w:ind w:left="800" w:hanging="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Dựa vào dữ liệu đã có ở offline, chúng ta tìm được k người dùng tương đồng với u1 mà có đánh giá i3.</w:t>
      </w:r>
    </w:p>
    <w:p w:rsidR="00F25C25" w:rsidRDefault="00F25C25" w:rsidP="00F25C25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>
        <w:rPr>
          <w:rFonts w:ascii="Times New Roman" w:hAnsi="Times New Roman" w:cs="Times New Roman" w:hint="eastAsia"/>
          <w:sz w:val="40"/>
          <w:szCs w:val="40"/>
        </w:rPr>
        <w:t>ổ</w:t>
      </w:r>
      <w:r>
        <w:rPr>
          <w:rFonts w:ascii="Times New Roman" w:hAnsi="Times New Roman" w:cs="Times New Roman"/>
          <w:sz w:val="40"/>
          <w:szCs w:val="40"/>
        </w:rPr>
        <w:t>ng hợp đánh giá</w:t>
      </w:r>
    </w:p>
    <w:p w:rsidR="00F25C25" w:rsidRDefault="00F25C25" w:rsidP="00F25C25">
      <w:pPr>
        <w:ind w:left="800" w:hanging="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Tính r</w:t>
      </w:r>
      <w:r w:rsidRPr="00F25C25">
        <w:rPr>
          <w:rFonts w:ascii="Times New Roman" w:hAnsi="Times New Roman" w:cs="Times New Roman"/>
          <w:sz w:val="40"/>
          <w:szCs w:val="40"/>
          <w:vertAlign w:val="subscript"/>
        </w:rPr>
        <w:t>u1,i</w:t>
      </w:r>
      <w:r>
        <w:rPr>
          <w:rFonts w:ascii="Times New Roman" w:hAnsi="Times New Roman" w:cs="Times New Roman"/>
          <w:sz w:val="40"/>
          <w:szCs w:val="40"/>
          <w:vertAlign w:val="subscript"/>
        </w:rPr>
        <w:t>4</w:t>
      </w:r>
    </w:p>
    <w:p w:rsidR="00F25C25" w:rsidRDefault="00F25C25" w:rsidP="00F25C25">
      <w:pPr>
        <w:ind w:left="800" w:hanging="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Dựa vào dữ liệu đã có ở offline, chúng ta tìm được k </w:t>
      </w:r>
      <w:r>
        <w:rPr>
          <w:rFonts w:ascii="Times New Roman" w:hAnsi="Times New Roman" w:cs="Times New Roman"/>
          <w:sz w:val="40"/>
          <w:szCs w:val="40"/>
        </w:rPr>
        <w:lastRenderedPageBreak/>
        <w:t>người dùng tương đồng với u1 mà có đánh giá i4.</w:t>
      </w:r>
    </w:p>
    <w:p w:rsidR="00F25C25" w:rsidRDefault="00F25C25" w:rsidP="00F25C25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>
        <w:rPr>
          <w:rFonts w:ascii="Times New Roman" w:hAnsi="Times New Roman" w:cs="Times New Roman" w:hint="eastAsia"/>
          <w:sz w:val="40"/>
          <w:szCs w:val="40"/>
        </w:rPr>
        <w:t>ổ</w:t>
      </w:r>
      <w:r>
        <w:rPr>
          <w:rFonts w:ascii="Times New Roman" w:hAnsi="Times New Roman" w:cs="Times New Roman"/>
          <w:sz w:val="40"/>
          <w:szCs w:val="40"/>
        </w:rPr>
        <w:t>ng hợp đánh giá</w:t>
      </w:r>
    </w:p>
    <w:p w:rsidR="00F25C25" w:rsidRPr="00F25C25" w:rsidRDefault="00F25C25" w:rsidP="00F25C25">
      <w:pPr>
        <w:ind w:left="400"/>
        <w:rPr>
          <w:rFonts w:ascii="Times New Roman" w:hAnsi="Times New Roman" w:cs="Times New Roman"/>
          <w:sz w:val="40"/>
          <w:szCs w:val="40"/>
        </w:rPr>
      </w:pPr>
    </w:p>
    <w:p w:rsidR="00200171" w:rsidRPr="00200171" w:rsidRDefault="00200171" w:rsidP="00200171">
      <w:pPr>
        <w:rPr>
          <w:rFonts w:ascii="Times New Roman" w:hAnsi="Times New Roman" w:cs="Times New Roman"/>
          <w:b/>
          <w:sz w:val="40"/>
          <w:szCs w:val="40"/>
        </w:rPr>
      </w:pPr>
      <w:r w:rsidRPr="00200171">
        <w:rPr>
          <w:rFonts w:ascii="Times New Roman" w:hAnsi="Times New Roman" w:cs="Times New Roman" w:hint="eastAsia"/>
          <w:b/>
          <w:sz w:val="40"/>
          <w:szCs w:val="40"/>
        </w:rPr>
        <w:t>Cách tr</w:t>
      </w:r>
      <w:r w:rsidRPr="00200171">
        <w:rPr>
          <w:rFonts w:ascii="Times New Roman" w:hAnsi="Times New Roman" w:cs="Times New Roman"/>
          <w:b/>
          <w:sz w:val="40"/>
          <w:szCs w:val="40"/>
        </w:rPr>
        <w:t>iển khai thuật toán</w:t>
      </w:r>
    </w:p>
    <w:p w:rsidR="00200171" w:rsidRPr="00200171" w:rsidRDefault="00200171" w:rsidP="002001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00171">
        <w:rPr>
          <w:rFonts w:ascii="Times New Roman" w:hAnsi="Times New Roman" w:cs="Times New Roman" w:hint="cs"/>
          <w:b/>
          <w:sz w:val="40"/>
          <w:szCs w:val="40"/>
        </w:rPr>
        <w:t>Collaborative filtering based on neighbor.</w:t>
      </w:r>
    </w:p>
    <w:p w:rsidR="00200171" w:rsidRPr="00200171" w:rsidRDefault="00200171" w:rsidP="00200171">
      <w:pPr>
        <w:rPr>
          <w:rFonts w:ascii="Times New Roman" w:hAnsi="Times New Roman" w:cs="Times New Roman"/>
          <w:b/>
          <w:sz w:val="40"/>
          <w:szCs w:val="40"/>
        </w:rPr>
      </w:pPr>
      <w:r w:rsidRPr="00200171">
        <w:rPr>
          <w:rFonts w:ascii="Times New Roman" w:hAnsi="Times New Roman" w:cs="Times New Roman"/>
          <w:b/>
          <w:sz w:val="40"/>
          <w:szCs w:val="40"/>
        </w:rPr>
        <w:t>Hướng item-based</w:t>
      </w:r>
    </w:p>
    <w:p w:rsidR="00200171" w:rsidRDefault="00200171" w:rsidP="002001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Offline: Ma trận đánh giá user-item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00171" w:rsidTr="00B90B6A">
        <w:tc>
          <w:tcPr>
            <w:tcW w:w="1502" w:type="dxa"/>
          </w:tcPr>
          <w:p w:rsidR="00200171" w:rsidRPr="00302710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  <w:tc>
          <w:tcPr>
            <w:tcW w:w="1502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i1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4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5</w:t>
            </w:r>
          </w:p>
        </w:tc>
      </w:tr>
      <w:tr w:rsidR="00200171" w:rsidTr="00B90B6A">
        <w:tc>
          <w:tcPr>
            <w:tcW w:w="1502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1</w:t>
            </w:r>
          </w:p>
        </w:tc>
        <w:tc>
          <w:tcPr>
            <w:tcW w:w="1502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</w:tr>
      <w:tr w:rsidR="00200171" w:rsidTr="00B90B6A">
        <w:tc>
          <w:tcPr>
            <w:tcW w:w="1502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2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1</w:t>
            </w:r>
          </w:p>
        </w:tc>
      </w:tr>
      <w:tr w:rsidR="00200171" w:rsidTr="00B90B6A">
        <w:tc>
          <w:tcPr>
            <w:tcW w:w="1502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  <w:tc>
          <w:tcPr>
            <w:tcW w:w="1502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  <w:tc>
          <w:tcPr>
            <w:tcW w:w="1503" w:type="dxa"/>
          </w:tcPr>
          <w:p w:rsidR="00200171" w:rsidRDefault="00AA1442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4</w:t>
            </w:r>
          </w:p>
        </w:tc>
      </w:tr>
      <w:tr w:rsidR="00200171" w:rsidTr="00B90B6A">
        <w:tc>
          <w:tcPr>
            <w:tcW w:w="1502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4</w:t>
            </w:r>
          </w:p>
        </w:tc>
        <w:tc>
          <w:tcPr>
            <w:tcW w:w="1502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200171" w:rsidRDefault="00AA1442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1</w:t>
            </w:r>
          </w:p>
        </w:tc>
      </w:tr>
      <w:tr w:rsidR="00200171" w:rsidTr="00B90B6A">
        <w:tc>
          <w:tcPr>
            <w:tcW w:w="1502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u</w:t>
            </w:r>
            <w:r>
              <w:rPr>
                <w:rFonts w:ascii="Times New Roman" w:hAnsi="Times New Roman" w:cs="Times New Roman" w:hint="eastAsia"/>
                <w:sz w:val="40"/>
                <w:szCs w:val="40"/>
              </w:rPr>
              <w:t>5</w:t>
            </w:r>
          </w:p>
        </w:tc>
        <w:tc>
          <w:tcPr>
            <w:tcW w:w="1502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2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200171" w:rsidRDefault="00AA1442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*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1503" w:type="dxa"/>
          </w:tcPr>
          <w:p w:rsidR="00200171" w:rsidRDefault="00200171" w:rsidP="00B90B6A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 w:hint="eastAsia"/>
                <w:sz w:val="40"/>
                <w:szCs w:val="40"/>
              </w:rPr>
              <w:t>3</w:t>
            </w:r>
          </w:p>
        </w:tc>
      </w:tr>
    </w:tbl>
    <w:p w:rsidR="00200171" w:rsidRDefault="00200171" w:rsidP="00200171">
      <w:pPr>
        <w:rPr>
          <w:rFonts w:ascii="Times New Roman" w:hAnsi="Times New Roman" w:cs="Times New Roman"/>
          <w:sz w:val="40"/>
          <w:szCs w:val="40"/>
        </w:rPr>
      </w:pPr>
    </w:p>
    <w:p w:rsidR="00200171" w:rsidRDefault="00200171" w:rsidP="002001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 xml:space="preserve">-Tính độ tương đồng giữa những </w:t>
      </w:r>
      <w:r>
        <w:rPr>
          <w:rFonts w:ascii="Times New Roman" w:hAnsi="Times New Roman" w:cs="Times New Roman"/>
          <w:sz w:val="40"/>
          <w:szCs w:val="40"/>
        </w:rPr>
        <w:t>sản phẩm</w:t>
      </w:r>
      <w:r>
        <w:rPr>
          <w:rFonts w:ascii="Times New Roman" w:hAnsi="Times New Roman" w:cs="Times New Roman" w:hint="eastAsia"/>
          <w:sz w:val="40"/>
          <w:szCs w:val="40"/>
        </w:rPr>
        <w:t xml:space="preserve"> với nhau</w:t>
      </w:r>
    </w:p>
    <w:p w:rsidR="00200171" w:rsidRDefault="00200171" w:rsidP="002001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Sim(i</w:t>
      </w:r>
      <w:r>
        <w:rPr>
          <w:rFonts w:ascii="Times New Roman" w:hAnsi="Times New Roman" w:cs="Times New Roman"/>
          <w:sz w:val="40"/>
          <w:szCs w:val="40"/>
          <w:vertAlign w:val="subscript"/>
        </w:rPr>
        <w:t>a</w:t>
      </w:r>
      <w:r>
        <w:rPr>
          <w:rFonts w:ascii="Times New Roman" w:hAnsi="Times New Roman" w:cs="Times New Roman"/>
          <w:sz w:val="40"/>
          <w:szCs w:val="40"/>
        </w:rPr>
        <w:t>,i</w:t>
      </w:r>
      <w:r>
        <w:rPr>
          <w:rFonts w:ascii="Times New Roman" w:hAnsi="Times New Roman" w:cs="Times New Roman"/>
          <w:sz w:val="40"/>
          <w:szCs w:val="40"/>
          <w:vertAlign w:val="subscript"/>
        </w:rPr>
        <w:t>b</w:t>
      </w:r>
      <w:r>
        <w:rPr>
          <w:rFonts w:ascii="Times New Roman" w:hAnsi="Times New Roman" w:cs="Times New Roman"/>
          <w:sz w:val="40"/>
          <w:szCs w:val="40"/>
        </w:rPr>
        <w:t>) với mọi a,b</w:t>
      </w:r>
    </w:p>
    <w:p w:rsidR="00200171" w:rsidRDefault="00200171" w:rsidP="0020017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-Với mỗi sản phẩm, chúng ta xếp hạng các sản phẩm với nó dựa trên SIM</w:t>
      </w:r>
    </w:p>
    <w:p w:rsidR="00200171" w:rsidRDefault="00200171" w:rsidP="00200171">
      <w:pPr>
        <w:rPr>
          <w:rFonts w:ascii="Times New Roman" w:hAnsi="Times New Roman" w:cs="Times New Roman"/>
          <w:sz w:val="40"/>
          <w:szCs w:val="40"/>
        </w:rPr>
      </w:pPr>
    </w:p>
    <w:p w:rsidR="00200171" w:rsidRDefault="00200171" w:rsidP="00200171">
      <w:pPr>
        <w:rPr>
          <w:rFonts w:ascii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40"/>
          <w:szCs w:val="40"/>
        </w:rPr>
        <w:t>Online: Target user u</w:t>
      </w:r>
      <w:r w:rsidRPr="00F25C25">
        <w:rPr>
          <w:rFonts w:ascii="Times New Roman" w:hAnsi="Times New Roman" w:cs="Times New Roman"/>
          <w:sz w:val="40"/>
          <w:szCs w:val="40"/>
          <w:vertAlign w:val="subscript"/>
        </w:rPr>
        <w:t>1</w:t>
      </w:r>
    </w:p>
    <w:p w:rsidR="00200171" w:rsidRDefault="00200171" w:rsidP="00200171">
      <w:pPr>
        <w:ind w:left="800" w:hanging="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Tính r</w:t>
      </w:r>
      <w:r w:rsidRPr="00F25C25">
        <w:rPr>
          <w:rFonts w:ascii="Times New Roman" w:hAnsi="Times New Roman" w:cs="Times New Roman"/>
          <w:sz w:val="40"/>
          <w:szCs w:val="40"/>
          <w:vertAlign w:val="subscript"/>
        </w:rPr>
        <w:t>u1,i3</w:t>
      </w:r>
    </w:p>
    <w:p w:rsidR="00200171" w:rsidRDefault="00200171" w:rsidP="00200171">
      <w:pPr>
        <w:ind w:left="800" w:hanging="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Dựa vào dữ liệu đã có ở offline, chúng ta tìm được k sản phẩm tương đồng với i3 mà u1 có đánh giá.</w:t>
      </w:r>
    </w:p>
    <w:p w:rsidR="00200171" w:rsidRDefault="00200171" w:rsidP="00200171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>
        <w:rPr>
          <w:rFonts w:ascii="Times New Roman" w:hAnsi="Times New Roman" w:cs="Times New Roman" w:hint="eastAsia"/>
          <w:sz w:val="40"/>
          <w:szCs w:val="40"/>
        </w:rPr>
        <w:t>ổ</w:t>
      </w:r>
      <w:r>
        <w:rPr>
          <w:rFonts w:ascii="Times New Roman" w:hAnsi="Times New Roman" w:cs="Times New Roman"/>
          <w:sz w:val="40"/>
          <w:szCs w:val="40"/>
        </w:rPr>
        <w:t>ng hợp đánh giá</w:t>
      </w:r>
    </w:p>
    <w:p w:rsidR="00200171" w:rsidRDefault="00200171" w:rsidP="00200171">
      <w:pPr>
        <w:ind w:left="800" w:hanging="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Tính r</w:t>
      </w:r>
      <w:r w:rsidRPr="00F25C25">
        <w:rPr>
          <w:rFonts w:ascii="Times New Roman" w:hAnsi="Times New Roman" w:cs="Times New Roman"/>
          <w:sz w:val="40"/>
          <w:szCs w:val="40"/>
          <w:vertAlign w:val="subscript"/>
        </w:rPr>
        <w:t>u1,i</w:t>
      </w:r>
      <w:r>
        <w:rPr>
          <w:rFonts w:ascii="Times New Roman" w:hAnsi="Times New Roman" w:cs="Times New Roman"/>
          <w:sz w:val="40"/>
          <w:szCs w:val="40"/>
          <w:vertAlign w:val="subscript"/>
        </w:rPr>
        <w:t>4</w:t>
      </w:r>
    </w:p>
    <w:p w:rsidR="00200171" w:rsidRDefault="00200171" w:rsidP="00200171">
      <w:pPr>
        <w:ind w:left="800" w:hanging="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Dựa vào dữ liệu đã có ở offline, chúng ta tìm được k sản phẩm tương đồng với i4 mà có đánh giá u1.</w:t>
      </w:r>
    </w:p>
    <w:p w:rsidR="00200171" w:rsidRDefault="00200171" w:rsidP="00200171">
      <w:pPr>
        <w:pStyle w:val="ListParagraph"/>
        <w:numPr>
          <w:ilvl w:val="0"/>
          <w:numId w:val="5"/>
        </w:numPr>
        <w:ind w:leftChars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>
        <w:rPr>
          <w:rFonts w:ascii="Times New Roman" w:hAnsi="Times New Roman" w:cs="Times New Roman" w:hint="eastAsia"/>
          <w:sz w:val="40"/>
          <w:szCs w:val="40"/>
        </w:rPr>
        <w:t>ổ</w:t>
      </w:r>
      <w:r>
        <w:rPr>
          <w:rFonts w:ascii="Times New Roman" w:hAnsi="Times New Roman" w:cs="Times New Roman"/>
          <w:sz w:val="40"/>
          <w:szCs w:val="40"/>
        </w:rPr>
        <w:t>ng hợp đánh giá</w:t>
      </w:r>
    </w:p>
    <w:p w:rsidR="00200171" w:rsidRDefault="00200171" w:rsidP="00200171">
      <w:pPr>
        <w:pStyle w:val="ListParagraph"/>
        <w:ind w:leftChars="0" w:left="1120"/>
        <w:rPr>
          <w:rFonts w:ascii="Times New Roman" w:hAnsi="Times New Roman" w:cs="Times New Roman"/>
          <w:sz w:val="40"/>
          <w:szCs w:val="40"/>
        </w:rPr>
      </w:pPr>
    </w:p>
    <w:p w:rsidR="00200171" w:rsidRPr="00F25C25" w:rsidRDefault="00200171" w:rsidP="00200171">
      <w:pPr>
        <w:ind w:left="400"/>
        <w:rPr>
          <w:rFonts w:ascii="Times New Roman" w:hAnsi="Times New Roman" w:cs="Times New Roman"/>
          <w:sz w:val="40"/>
          <w:szCs w:val="40"/>
        </w:rPr>
      </w:pPr>
    </w:p>
    <w:p w:rsidR="00200171" w:rsidRPr="00200171" w:rsidRDefault="00200171" w:rsidP="00200171">
      <w:pPr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 xml:space="preserve">So sánh </w:t>
      </w:r>
      <w:r w:rsidRPr="00200171">
        <w:rPr>
          <w:rFonts w:ascii="Times New Roman" w:hAnsi="Times New Roman" w:cs="Times New Roman" w:hint="cs"/>
          <w:b/>
          <w:sz w:val="40"/>
          <w:szCs w:val="40"/>
        </w:rPr>
        <w:t>Collaborat</w:t>
      </w:r>
      <w:r>
        <w:rPr>
          <w:rFonts w:ascii="Times New Roman" w:hAnsi="Times New Roman" w:cs="Times New Roman" w:hint="cs"/>
          <w:b/>
          <w:sz w:val="40"/>
          <w:szCs w:val="40"/>
        </w:rPr>
        <w:t>ive filtering based on neighbor</w:t>
      </w:r>
    </w:p>
    <w:p w:rsidR="00200171" w:rsidRDefault="00200171" w:rsidP="00200171">
      <w:pPr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h</w:t>
      </w:r>
      <w:r w:rsidRPr="00200171">
        <w:rPr>
          <w:rFonts w:ascii="Times New Roman" w:hAnsi="Times New Roman" w:cs="Times New Roman"/>
          <w:b/>
          <w:sz w:val="40"/>
          <w:szCs w:val="40"/>
        </w:rPr>
        <w:t>ướng user-based</w:t>
      </w:r>
      <w:r>
        <w:rPr>
          <w:rFonts w:ascii="Times New Roman" w:hAnsi="Times New Roman" w:cs="Times New Roman"/>
          <w:b/>
          <w:sz w:val="40"/>
          <w:szCs w:val="40"/>
        </w:rPr>
        <w:t xml:space="preserve"> và </w:t>
      </w:r>
      <w:r w:rsidRPr="00200171">
        <w:rPr>
          <w:rFonts w:ascii="Times New Roman" w:hAnsi="Times New Roman" w:cs="Times New Roman" w:hint="cs"/>
          <w:b/>
          <w:sz w:val="40"/>
          <w:szCs w:val="40"/>
        </w:rPr>
        <w:t>Collaborat</w:t>
      </w:r>
      <w:r>
        <w:rPr>
          <w:rFonts w:ascii="Times New Roman" w:hAnsi="Times New Roman" w:cs="Times New Roman" w:hint="cs"/>
          <w:b/>
          <w:sz w:val="40"/>
          <w:szCs w:val="40"/>
        </w:rPr>
        <w:t xml:space="preserve">ive filtering based on neighbor </w:t>
      </w:r>
      <w:r>
        <w:rPr>
          <w:rFonts w:ascii="Times New Roman" w:hAnsi="Times New Roman" w:cs="Times New Roman"/>
          <w:b/>
          <w:sz w:val="40"/>
          <w:szCs w:val="40"/>
        </w:rPr>
        <w:t>hư</w:t>
      </w:r>
      <w:r w:rsidRPr="00200171">
        <w:rPr>
          <w:rFonts w:ascii="Times New Roman" w:hAnsi="Times New Roman" w:cs="Times New Roman"/>
          <w:b/>
          <w:sz w:val="40"/>
          <w:szCs w:val="40"/>
        </w:rPr>
        <w:t xml:space="preserve">ớng </w:t>
      </w:r>
      <w:r>
        <w:rPr>
          <w:rFonts w:ascii="Times New Roman" w:hAnsi="Times New Roman" w:cs="Times New Roman"/>
          <w:b/>
          <w:sz w:val="40"/>
          <w:szCs w:val="40"/>
        </w:rPr>
        <w:t>item</w:t>
      </w:r>
      <w:r w:rsidRPr="00200171">
        <w:rPr>
          <w:rFonts w:ascii="Times New Roman" w:hAnsi="Times New Roman" w:cs="Times New Roman"/>
          <w:b/>
          <w:sz w:val="40"/>
          <w:szCs w:val="40"/>
        </w:rPr>
        <w:t>-based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p w:rsidR="00200171" w:rsidRPr="00643EDD" w:rsidRDefault="00200171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 w:rsidRPr="00643EDD">
        <w:rPr>
          <w:rFonts w:ascii="Times New Roman" w:hAnsi="Times New Roman" w:cs="Times New Roman"/>
          <w:sz w:val="40"/>
          <w:szCs w:val="40"/>
        </w:rPr>
        <w:t xml:space="preserve">-Chi phí tính toán: số lượng item sẽ ít hơn số lượng user </w:t>
      </w:r>
      <w:r w:rsidRPr="00643EDD">
        <w:rPr>
          <w:rFonts w:ascii="Times New Roman" w:hAnsi="Times New Roman" w:cs="Times New Roman"/>
          <w:sz w:val="40"/>
          <w:szCs w:val="40"/>
        </w:rPr>
        <w:sym w:font="Wingdings" w:char="F0E8"/>
      </w:r>
      <w:r w:rsidRPr="00643EDD">
        <w:rPr>
          <w:rFonts w:ascii="Times New Roman" w:hAnsi="Times New Roman" w:cs="Times New Roman"/>
          <w:sz w:val="40"/>
          <w:szCs w:val="40"/>
        </w:rPr>
        <w:t xml:space="preserve"> hướng item-based tiết kiệm hơn</w:t>
      </w:r>
    </w:p>
    <w:p w:rsidR="00D55090" w:rsidRPr="00643EDD" w:rsidRDefault="00200171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 w:rsidRPr="00643EDD">
        <w:rPr>
          <w:rFonts w:ascii="Times New Roman" w:hAnsi="Times New Roman" w:cs="Times New Roman"/>
          <w:sz w:val="40"/>
          <w:szCs w:val="40"/>
        </w:rPr>
        <w:t>-Độ đa đạng</w:t>
      </w:r>
      <w:r w:rsidR="00D55090" w:rsidRPr="00643EDD">
        <w:rPr>
          <w:rFonts w:ascii="Times New Roman" w:hAnsi="Times New Roman" w:cs="Times New Roman"/>
          <w:sz w:val="40"/>
          <w:szCs w:val="40"/>
        </w:rPr>
        <w:t xml:space="preserve"> của danh sách tư vấn</w:t>
      </w:r>
      <w:r w:rsidRPr="00643EDD">
        <w:rPr>
          <w:rFonts w:ascii="Times New Roman" w:hAnsi="Times New Roman" w:cs="Times New Roman"/>
          <w:sz w:val="40"/>
          <w:szCs w:val="40"/>
        </w:rPr>
        <w:t>:</w:t>
      </w:r>
      <w:r w:rsidR="00D55090" w:rsidRPr="00643EDD">
        <w:rPr>
          <w:rFonts w:ascii="Times New Roman" w:hAnsi="Times New Roman" w:cs="Times New Roman"/>
          <w:sz w:val="40"/>
          <w:szCs w:val="40"/>
        </w:rPr>
        <w:t xml:space="preserve"> hướng user-based đa đang hướng item-based </w:t>
      </w:r>
      <w:r w:rsidR="00D55090" w:rsidRPr="00643EDD">
        <w:rPr>
          <w:rFonts w:ascii="Times New Roman" w:hAnsi="Times New Roman" w:cs="Times New Roman"/>
          <w:sz w:val="40"/>
          <w:szCs w:val="40"/>
        </w:rPr>
        <w:sym w:font="Wingdings" w:char="F0E0"/>
      </w:r>
      <w:r w:rsidR="00D55090" w:rsidRPr="00643EDD">
        <w:rPr>
          <w:rFonts w:ascii="Times New Roman" w:hAnsi="Times New Roman" w:cs="Times New Roman"/>
          <w:sz w:val="40"/>
          <w:szCs w:val="40"/>
        </w:rPr>
        <w:t xml:space="preserve"> ít nhàm chán.</w:t>
      </w:r>
    </w:p>
    <w:p w:rsidR="00200171" w:rsidRPr="00643EDD" w:rsidRDefault="00D55090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 w:rsidRPr="00643EDD">
        <w:rPr>
          <w:rFonts w:ascii="Times New Roman" w:hAnsi="Times New Roman" w:cs="Times New Roman"/>
          <w:sz w:val="40"/>
          <w:szCs w:val="40"/>
        </w:rPr>
        <w:t xml:space="preserve">-Tình diễn giải kết quả tư vấn: </w:t>
      </w:r>
    </w:p>
    <w:p w:rsidR="00D55090" w:rsidRPr="00643EDD" w:rsidRDefault="00D55090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 w:rsidRPr="00643EDD">
        <w:rPr>
          <w:rFonts w:ascii="Times New Roman" w:hAnsi="Times New Roman" w:cs="Times New Roman"/>
          <w:sz w:val="40"/>
          <w:szCs w:val="40"/>
        </w:rPr>
        <w:tab/>
        <w:t xml:space="preserve">-item-based: do bạn thích sản phẩm A, sản phẩm B nên tôi dự đoán được bạn thích sản phẩm C </w:t>
      </w:r>
      <w:r w:rsidRPr="00643EDD">
        <w:rPr>
          <w:rFonts w:ascii="Times New Roman" w:hAnsi="Times New Roman" w:cs="Times New Roman"/>
          <w:sz w:val="40"/>
          <w:szCs w:val="40"/>
        </w:rPr>
        <w:sym w:font="Wingdings" w:char="F0E8"/>
      </w:r>
      <w:r w:rsidRPr="00643EDD">
        <w:rPr>
          <w:rFonts w:ascii="Times New Roman" w:hAnsi="Times New Roman" w:cs="Times New Roman"/>
          <w:sz w:val="40"/>
          <w:szCs w:val="40"/>
        </w:rPr>
        <w:t xml:space="preserve"> dễ dàng diễn giải.</w:t>
      </w:r>
    </w:p>
    <w:p w:rsidR="00D55090" w:rsidRPr="00643EDD" w:rsidRDefault="00D55090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 w:rsidRPr="00643EDD">
        <w:rPr>
          <w:rFonts w:ascii="Times New Roman" w:hAnsi="Times New Roman" w:cs="Times New Roman"/>
          <w:sz w:val="40"/>
          <w:szCs w:val="40"/>
        </w:rPr>
        <w:tab/>
        <w:t xml:space="preserve">-User-based: do người dùng X thích A, người Y thích A, mà X,Y có vị tương đồng với bạn nên tôi tư vấn cho bạn sản phẩm A </w:t>
      </w:r>
      <w:r w:rsidRPr="00643EDD">
        <w:rPr>
          <w:rFonts w:ascii="Times New Roman" w:hAnsi="Times New Roman" w:cs="Times New Roman"/>
          <w:sz w:val="40"/>
          <w:szCs w:val="40"/>
        </w:rPr>
        <w:sym w:font="Wingdings" w:char="F0E8"/>
      </w:r>
      <w:r w:rsidRPr="00643EDD">
        <w:rPr>
          <w:rFonts w:ascii="Times New Roman" w:hAnsi="Times New Roman" w:cs="Times New Roman"/>
          <w:sz w:val="40"/>
          <w:szCs w:val="40"/>
        </w:rPr>
        <w:t xml:space="preserve"> khó diễn giải.</w:t>
      </w:r>
    </w:p>
    <w:p w:rsidR="00D55090" w:rsidRDefault="00D55090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 w:rsidRPr="00643EDD">
        <w:rPr>
          <w:rFonts w:ascii="Times New Roman" w:hAnsi="Times New Roman" w:cs="Times New Roman"/>
          <w:sz w:val="40"/>
          <w:szCs w:val="40"/>
        </w:rPr>
        <w:t>-Tính ổn định của kết quả</w:t>
      </w:r>
      <w:r w:rsidR="00643EDD" w:rsidRPr="00643EDD">
        <w:rPr>
          <w:rFonts w:ascii="Times New Roman" w:hAnsi="Times New Roman" w:cs="Times New Roman"/>
          <w:sz w:val="40"/>
          <w:szCs w:val="40"/>
        </w:rPr>
        <w:t xml:space="preserve"> offiline: user-based &lt;&lt; item-based.</w:t>
      </w:r>
    </w:p>
    <w:p w:rsidR="00643EDD" w:rsidRDefault="00643EDD" w:rsidP="00200171">
      <w:pPr>
        <w:jc w:val="left"/>
        <w:rPr>
          <w:rFonts w:ascii="Times New Roman" w:hAnsi="Times New Roman" w:cs="Times New Roman"/>
          <w:sz w:val="40"/>
          <w:szCs w:val="40"/>
        </w:rPr>
      </w:pPr>
    </w:p>
    <w:p w:rsidR="00643EDD" w:rsidRPr="00200171" w:rsidRDefault="00643EDD" w:rsidP="00643EDD">
      <w:pPr>
        <w:jc w:val="lef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Đánh giá điểm mạnh và điểm yếu của </w:t>
      </w:r>
      <w:r w:rsidRPr="00200171">
        <w:rPr>
          <w:rFonts w:ascii="Times New Roman" w:hAnsi="Times New Roman" w:cs="Times New Roman" w:hint="cs"/>
          <w:b/>
          <w:sz w:val="40"/>
          <w:szCs w:val="40"/>
        </w:rPr>
        <w:t>Collaborat</w:t>
      </w:r>
      <w:r>
        <w:rPr>
          <w:rFonts w:ascii="Times New Roman" w:hAnsi="Times New Roman" w:cs="Times New Roman" w:hint="cs"/>
          <w:b/>
          <w:sz w:val="40"/>
          <w:szCs w:val="40"/>
        </w:rPr>
        <w:t>ive filtering based on neighbor</w:t>
      </w:r>
    </w:p>
    <w:p w:rsidR="00643EDD" w:rsidRDefault="00AA1442" w:rsidP="00200171">
      <w:pPr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Điểm mạnh: đơn giản và gần với con người.</w:t>
      </w:r>
    </w:p>
    <w:p w:rsidR="00AA1442" w:rsidRDefault="00AA1442" w:rsidP="00200171">
      <w:pPr>
        <w:jc w:val="left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Điểm yếu: -khó triển khai trong hệ thống lớn (tốt </w:t>
      </w:r>
      <w:r w:rsidRPr="00AA1442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đầu tư nhiều về mặt phần cứng)</w:t>
      </w:r>
    </w:p>
    <w:p w:rsidR="00AA1442" w:rsidRDefault="00AA1442" w:rsidP="00AA144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>
        <w:rPr>
          <w:rFonts w:ascii="Times New Roman" w:hAnsi="Times New Roman" w:cs="Times New Roman" w:hint="eastAsia"/>
          <w:sz w:val="40"/>
          <w:szCs w:val="40"/>
        </w:rPr>
        <w:t xml:space="preserve">ính </w:t>
      </w:r>
      <w:r>
        <w:rPr>
          <w:rFonts w:ascii="Times New Roman" w:hAnsi="Times New Roman" w:cs="Times New Roman"/>
          <w:sz w:val="40"/>
          <w:szCs w:val="40"/>
        </w:rPr>
        <w:t xml:space="preserve">thưa của ma trận user-item </w:t>
      </w:r>
      <w:r w:rsidRPr="00AA1442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khó tính độ tương đồng</w:t>
      </w:r>
    </w:p>
    <w:p w:rsidR="00AA1442" w:rsidRDefault="00AA1442" w:rsidP="00AA1442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>
        <w:rPr>
          <w:rFonts w:ascii="Times New Roman" w:hAnsi="Times New Roman" w:cs="Times New Roman" w:hint="eastAsia"/>
          <w:sz w:val="40"/>
          <w:szCs w:val="40"/>
        </w:rPr>
        <w:t xml:space="preserve">ính </w:t>
      </w:r>
      <w:r>
        <w:rPr>
          <w:rFonts w:ascii="Times New Roman" w:hAnsi="Times New Roman" w:cs="Times New Roman"/>
          <w:sz w:val="40"/>
          <w:szCs w:val="40"/>
        </w:rPr>
        <w:t xml:space="preserve">thưa của ma trận user-item </w:t>
      </w:r>
      <w:r w:rsidRPr="00AA1442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khó tổng hợp đánh giá</w:t>
      </w:r>
    </w:p>
    <w:p w:rsidR="007F37EC" w:rsidRDefault="00AA1442" w:rsidP="007F37EC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 w:hint="eastAsia"/>
          <w:sz w:val="40"/>
          <w:szCs w:val="40"/>
        </w:rPr>
        <w:t>ả</w:t>
      </w:r>
      <w:r>
        <w:rPr>
          <w:rFonts w:ascii="Times New Roman" w:hAnsi="Times New Roman" w:cs="Times New Roman"/>
          <w:sz w:val="40"/>
          <w:szCs w:val="40"/>
        </w:rPr>
        <w:t>n phẩm mới --&gt;</w:t>
      </w:r>
      <w:r w:rsidR="007F37EC">
        <w:rPr>
          <w:rFonts w:ascii="Times New Roman" w:hAnsi="Times New Roman" w:cs="Times New Roman"/>
          <w:sz w:val="40"/>
          <w:szCs w:val="40"/>
        </w:rPr>
        <w:t xml:space="preserve"> không chạy được quá trình tư vấn cho sản phẩm đó.</w:t>
      </w:r>
    </w:p>
    <w:p w:rsidR="007F37EC" w:rsidRDefault="007F37EC" w:rsidP="007F37EC">
      <w:pPr>
        <w:pStyle w:val="ListParagraph"/>
        <w:numPr>
          <w:ilvl w:val="0"/>
          <w:numId w:val="6"/>
        </w:numPr>
        <w:ind w:leftChars="0"/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Người dùng mới </w:t>
      </w:r>
      <w:r w:rsidRPr="007F37EC">
        <w:rPr>
          <w:rFonts w:ascii="Times New Roman" w:hAnsi="Times New Roman" w:cs="Times New Roman"/>
          <w:sz w:val="40"/>
          <w:szCs w:val="40"/>
        </w:rPr>
        <w:sym w:font="Wingdings" w:char="F0E0"/>
      </w:r>
      <w:r w:rsidRPr="007F37E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không chạy được quá trình tư vấn cho người dùng đó.</w:t>
      </w:r>
    </w:p>
    <w:p w:rsidR="00961E98" w:rsidRDefault="00961E98" w:rsidP="007F37EC">
      <w:pPr>
        <w:jc w:val="left"/>
        <w:rPr>
          <w:rFonts w:ascii="Times New Roman" w:hAnsi="Times New Roman" w:cs="Times New Roman"/>
          <w:sz w:val="40"/>
          <w:szCs w:val="40"/>
        </w:rPr>
      </w:pPr>
    </w:p>
    <w:p w:rsidR="007F37EC" w:rsidRDefault="007F37EC" w:rsidP="007F37EC">
      <w:pPr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 xml:space="preserve">Tính </w:t>
      </w:r>
      <w:r>
        <w:rPr>
          <w:rFonts w:ascii="Times New Roman" w:hAnsi="Times New Roman" w:cs="Times New Roman"/>
          <w:sz w:val="40"/>
          <w:szCs w:val="40"/>
        </w:rPr>
        <w:t>độ tương đồng.</w:t>
      </w:r>
    </w:p>
    <w:p w:rsidR="007F37EC" w:rsidRDefault="007F37EC" w:rsidP="007F37EC">
      <w:pPr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Công thức pearson nên được điều chỉnh dựa trên độ tin cậ</w:t>
      </w:r>
      <w:r w:rsidR="00961E98">
        <w:rPr>
          <w:rFonts w:ascii="Times New Roman" w:hAnsi="Times New Roman" w:cs="Times New Roman"/>
          <w:sz w:val="40"/>
          <w:szCs w:val="40"/>
        </w:rPr>
        <w:t>y (</w:t>
      </w:r>
      <w:r>
        <w:rPr>
          <w:rFonts w:ascii="Times New Roman" w:hAnsi="Times New Roman" w:cs="Times New Roman"/>
          <w:sz w:val="40"/>
          <w:szCs w:val="40"/>
        </w:rPr>
        <w:t>số lượng đánh giá chung của 2 người dùng)</w:t>
      </w:r>
    </w:p>
    <w:p w:rsidR="007F37EC" w:rsidRDefault="007F37EC" w:rsidP="007F37EC">
      <w:pPr>
        <w:jc w:val="lef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Sim(u,v)=</w:t>
      </w:r>
      <w:r w:rsidRPr="007F37EC">
        <w:t xml:space="preserve"> </w:t>
      </w:r>
      <w:r w:rsidRPr="007F37EC">
        <w:rPr>
          <w:rFonts w:ascii="Times New Roman" w:hAnsi="Times New Roman" w:cs="Times New Roman"/>
          <w:sz w:val="40"/>
          <w:szCs w:val="40"/>
        </w:rPr>
        <w:t>reliability</w:t>
      </w:r>
      <w:r>
        <w:rPr>
          <w:rFonts w:ascii="Times New Roman" w:hAnsi="Times New Roman" w:cs="Times New Roman"/>
          <w:sz w:val="40"/>
          <w:szCs w:val="40"/>
        </w:rPr>
        <w:t>(u,v).</w:t>
      </w:r>
      <w:r w:rsidRPr="007F37E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pearson(u,v).</w:t>
      </w:r>
    </w:p>
    <w:p w:rsidR="007F37EC" w:rsidRDefault="007F37EC" w:rsidP="007F37EC">
      <w:pPr>
        <w:jc w:val="left"/>
        <w:rPr>
          <w:rFonts w:ascii="Times New Roman" w:hAnsi="Times New Roman" w:cs="Times New Roman"/>
          <w:sz w:val="40"/>
          <w:szCs w:val="40"/>
        </w:rPr>
      </w:pPr>
      <w:r w:rsidRPr="007F37EC">
        <w:rPr>
          <w:rFonts w:ascii="Times New Roman" w:hAnsi="Times New Roman" w:cs="Times New Roman"/>
          <w:sz w:val="40"/>
          <w:szCs w:val="40"/>
        </w:rPr>
        <w:t>reliability</w:t>
      </w:r>
      <w:r>
        <w:rPr>
          <w:rFonts w:ascii="Times New Roman" w:hAnsi="Times New Roman" w:cs="Times New Roman"/>
          <w:sz w:val="40"/>
          <w:szCs w:val="40"/>
        </w:rPr>
        <w:t>(u,v) chạy từ (0,1</w:t>
      </w:r>
      <w:r w:rsidRPr="007F37EC">
        <w:rPr>
          <w:rFonts w:ascii="Times New Roman" w:hAnsi="Times New Roman" w:cs="Times New Roman"/>
          <w:sz w:val="40"/>
          <w:szCs w:val="40"/>
        </w:rPr>
        <w:t>]</w:t>
      </w:r>
    </w:p>
    <w:p w:rsidR="007F37EC" w:rsidRDefault="00215685" w:rsidP="007F37EC">
      <w:pPr>
        <w:jc w:val="left"/>
        <w:rPr>
          <w:rFonts w:ascii="Times New Roman" w:hAnsi="Times New Roman" w:cs="Times New Roman"/>
          <w:sz w:val="40"/>
          <w:szCs w:val="40"/>
        </w:rPr>
      </w:pPr>
      <w:r w:rsidRPr="007F37EC">
        <w:rPr>
          <w:rFonts w:ascii="Times New Roman" w:hAnsi="Times New Roman" w:cs="Times New Roman"/>
          <w:sz w:val="40"/>
          <w:szCs w:val="40"/>
        </w:rPr>
        <w:t>reliability</w:t>
      </w:r>
      <w:r>
        <w:rPr>
          <w:rFonts w:ascii="Times New Roman" w:hAnsi="Times New Roman" w:cs="Times New Roman"/>
          <w:sz w:val="40"/>
          <w:szCs w:val="40"/>
        </w:rPr>
        <w:t>(u,v)</w:t>
      </w:r>
      <w:r>
        <w:rPr>
          <w:rFonts w:ascii="Times New Roman" w:hAnsi="Times New Roman" w:cs="Times New Roman" w:hint="eastAsia"/>
          <w:sz w:val="40"/>
          <w:szCs w:val="40"/>
        </w:rPr>
        <w:t>=</w:t>
      </w:r>
      <w:r>
        <w:rPr>
          <w:rFonts w:ascii="Times New Roman" w:hAnsi="Times New Roman" w:cs="Times New Roman"/>
          <w:sz w:val="40"/>
          <w:szCs w:val="40"/>
        </w:rPr>
        <w:t>min( số lượng sản phẩm đánh giá chung của u và v, Beta)/Beta.</w:t>
      </w:r>
    </w:p>
    <w:p w:rsidR="00215685" w:rsidRPr="007F37EC" w:rsidRDefault="00215685" w:rsidP="007F37EC">
      <w:pPr>
        <w:jc w:val="left"/>
        <w:rPr>
          <w:rFonts w:ascii="Times New Roman" w:hAnsi="Times New Roman" w:cs="Times New Roman"/>
          <w:sz w:val="40"/>
          <w:szCs w:val="40"/>
        </w:rPr>
      </w:pPr>
    </w:p>
    <w:p w:rsidR="00643EDD" w:rsidRDefault="00643EDD" w:rsidP="00200171">
      <w:pPr>
        <w:jc w:val="left"/>
        <w:rPr>
          <w:rFonts w:ascii="Times New Roman" w:hAnsi="Times New Roman" w:cs="Times New Roman"/>
          <w:b/>
          <w:sz w:val="40"/>
          <w:szCs w:val="40"/>
        </w:rPr>
      </w:pPr>
    </w:p>
    <w:p w:rsidR="00643EDD" w:rsidRPr="00643EDD" w:rsidRDefault="00643EDD" w:rsidP="00200171">
      <w:pPr>
        <w:jc w:val="left"/>
        <w:rPr>
          <w:rFonts w:ascii="Times New Roman" w:hAnsi="Times New Roman" w:cs="Times New Roman"/>
          <w:b/>
          <w:sz w:val="40"/>
          <w:szCs w:val="40"/>
        </w:rPr>
      </w:pPr>
    </w:p>
    <w:p w:rsidR="00200171" w:rsidRDefault="00200171" w:rsidP="00200171">
      <w:pPr>
        <w:jc w:val="left"/>
        <w:rPr>
          <w:rFonts w:ascii="Times New Roman" w:hAnsi="Times New Roman" w:cs="Times New Roman"/>
          <w:b/>
          <w:sz w:val="40"/>
          <w:szCs w:val="40"/>
        </w:rPr>
      </w:pPr>
    </w:p>
    <w:p w:rsidR="00200171" w:rsidRPr="00200171" w:rsidRDefault="00200171" w:rsidP="00200171">
      <w:pPr>
        <w:jc w:val="left"/>
        <w:rPr>
          <w:rFonts w:ascii="Times New Roman" w:hAnsi="Times New Roman" w:cs="Times New Roman"/>
          <w:b/>
          <w:sz w:val="40"/>
          <w:szCs w:val="40"/>
        </w:rPr>
      </w:pPr>
    </w:p>
    <w:p w:rsidR="00F25C25" w:rsidRPr="00200171" w:rsidRDefault="00F25C25" w:rsidP="005720E4">
      <w:pPr>
        <w:rPr>
          <w:rFonts w:ascii="Times New Roman" w:hAnsi="Times New Roman" w:cs="Times New Roman"/>
          <w:sz w:val="40"/>
          <w:szCs w:val="40"/>
        </w:rPr>
      </w:pPr>
    </w:p>
    <w:p w:rsidR="005720E4" w:rsidRDefault="005720E4" w:rsidP="005720E4">
      <w:pPr>
        <w:rPr>
          <w:rFonts w:ascii="Times New Roman" w:hAnsi="Times New Roman" w:cs="Times New Roman"/>
          <w:sz w:val="40"/>
          <w:szCs w:val="40"/>
        </w:rPr>
      </w:pPr>
    </w:p>
    <w:p w:rsidR="005720E4" w:rsidRPr="005720E4" w:rsidRDefault="005720E4" w:rsidP="001E6511">
      <w:pPr>
        <w:rPr>
          <w:rFonts w:ascii="Times New Roman" w:hAnsi="Times New Roman" w:cs="Times New Roman"/>
          <w:sz w:val="40"/>
          <w:szCs w:val="40"/>
        </w:rPr>
      </w:pPr>
    </w:p>
    <w:p w:rsidR="001E6511" w:rsidRPr="005720E4" w:rsidRDefault="001E6511" w:rsidP="001E6511">
      <w:pPr>
        <w:rPr>
          <w:rFonts w:ascii="Times New Roman" w:hAnsi="Times New Roman" w:cs="Times New Roman"/>
          <w:sz w:val="40"/>
          <w:szCs w:val="40"/>
        </w:rPr>
      </w:pPr>
    </w:p>
    <w:p w:rsidR="001E6511" w:rsidRDefault="001E6511" w:rsidP="001E651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1E6511" w:rsidRPr="001E6511" w:rsidRDefault="001E6511" w:rsidP="001E6511">
      <w:pPr>
        <w:rPr>
          <w:rFonts w:ascii="Times New Roman" w:hAnsi="Times New Roman" w:cs="Times New Roman"/>
          <w:sz w:val="40"/>
          <w:szCs w:val="40"/>
        </w:rPr>
      </w:pPr>
    </w:p>
    <w:p w:rsidR="00302710" w:rsidRPr="001E6511" w:rsidRDefault="00302710" w:rsidP="00302710">
      <w:pPr>
        <w:rPr>
          <w:rFonts w:ascii="Times New Roman" w:hAnsi="Times New Roman" w:cs="Times New Roman"/>
          <w:sz w:val="40"/>
          <w:szCs w:val="40"/>
        </w:rPr>
      </w:pPr>
    </w:p>
    <w:p w:rsidR="00302710" w:rsidRPr="00302710" w:rsidRDefault="00302710" w:rsidP="00302710">
      <w:pPr>
        <w:rPr>
          <w:rFonts w:ascii="Times New Roman" w:hAnsi="Times New Roman" w:cs="Times New Roman"/>
          <w:sz w:val="40"/>
          <w:szCs w:val="40"/>
        </w:rPr>
      </w:pPr>
    </w:p>
    <w:p w:rsidR="00302710" w:rsidRDefault="00302710" w:rsidP="0030271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302710" w:rsidRDefault="00302710" w:rsidP="00AE5354">
      <w:pPr>
        <w:rPr>
          <w:rFonts w:ascii="Times New Roman" w:hAnsi="Times New Roman" w:cs="Times New Roman"/>
          <w:sz w:val="40"/>
          <w:szCs w:val="40"/>
        </w:rPr>
      </w:pPr>
    </w:p>
    <w:p w:rsidR="00302710" w:rsidRDefault="00302710" w:rsidP="00AE5354">
      <w:pPr>
        <w:rPr>
          <w:rFonts w:ascii="Times New Roman" w:hAnsi="Times New Roman" w:cs="Times New Roman"/>
          <w:sz w:val="40"/>
          <w:szCs w:val="40"/>
        </w:rPr>
      </w:pPr>
    </w:p>
    <w:p w:rsidR="00302710" w:rsidRPr="008C22FB" w:rsidRDefault="00302710" w:rsidP="00AE5354">
      <w:pPr>
        <w:rPr>
          <w:rFonts w:ascii="Times New Roman" w:hAnsi="Times New Roman" w:cs="Times New Roman"/>
          <w:sz w:val="40"/>
          <w:szCs w:val="40"/>
        </w:rPr>
      </w:pPr>
    </w:p>
    <w:p w:rsidR="008C22FB" w:rsidRPr="008C22FB" w:rsidRDefault="008C22FB" w:rsidP="00AE5354">
      <w:pPr>
        <w:rPr>
          <w:rFonts w:ascii="Times New Roman" w:hAnsi="Times New Roman" w:cs="Times New Roman"/>
          <w:sz w:val="40"/>
          <w:szCs w:val="40"/>
        </w:rPr>
      </w:pPr>
    </w:p>
    <w:p w:rsidR="008C22FB" w:rsidRDefault="008C22FB" w:rsidP="00AE5354">
      <w:pPr>
        <w:rPr>
          <w:rFonts w:ascii="Times New Roman" w:hAnsi="Times New Roman" w:cs="Times New Roman"/>
          <w:sz w:val="40"/>
          <w:szCs w:val="40"/>
        </w:rPr>
      </w:pPr>
    </w:p>
    <w:p w:rsidR="00AE5354" w:rsidRDefault="00AE5354" w:rsidP="00AE5354">
      <w:pPr>
        <w:rPr>
          <w:rFonts w:ascii="Times New Roman" w:hAnsi="Times New Roman" w:cs="Times New Roman"/>
          <w:sz w:val="40"/>
          <w:szCs w:val="40"/>
        </w:rPr>
      </w:pPr>
    </w:p>
    <w:p w:rsidR="00AE5354" w:rsidRPr="00AE5354" w:rsidRDefault="00AE5354" w:rsidP="00AE5354">
      <w:pPr>
        <w:rPr>
          <w:rFonts w:ascii="Times New Roman" w:hAnsi="Times New Roman" w:cs="Times New Roman"/>
          <w:sz w:val="40"/>
          <w:szCs w:val="40"/>
        </w:rPr>
      </w:pPr>
    </w:p>
    <w:p w:rsidR="00AE5354" w:rsidRPr="00AE5354" w:rsidRDefault="00AE5354" w:rsidP="00AE5354">
      <w:pPr>
        <w:rPr>
          <w:rFonts w:ascii="Times New Roman" w:hAnsi="Times New Roman" w:cs="Times New Roman"/>
          <w:sz w:val="40"/>
          <w:szCs w:val="40"/>
        </w:rPr>
      </w:pPr>
    </w:p>
    <w:sectPr w:rsidR="00AE5354" w:rsidRPr="00AE53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965" w:rsidRDefault="00B05965" w:rsidP="005221A9">
      <w:pPr>
        <w:spacing w:after="0" w:line="240" w:lineRule="auto"/>
      </w:pPr>
      <w:r>
        <w:separator/>
      </w:r>
    </w:p>
  </w:endnote>
  <w:endnote w:type="continuationSeparator" w:id="0">
    <w:p w:rsidR="00B05965" w:rsidRDefault="00B05965" w:rsidP="0052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965" w:rsidRDefault="00B05965" w:rsidP="005221A9">
      <w:pPr>
        <w:spacing w:after="0" w:line="240" w:lineRule="auto"/>
      </w:pPr>
      <w:r>
        <w:separator/>
      </w:r>
    </w:p>
  </w:footnote>
  <w:footnote w:type="continuationSeparator" w:id="0">
    <w:p w:rsidR="00B05965" w:rsidRDefault="00B05965" w:rsidP="00522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5.25pt;height:28.9pt;visibility:visible;mso-wrap-style:square" o:bullet="t">
        <v:imagedata r:id="rId1" o:title=""/>
      </v:shape>
    </w:pict>
  </w:numPicBullet>
  <w:numPicBullet w:numPicBulletId="1">
    <w:pict>
      <v:shape id="_x0000_i1029" type="#_x0000_t75" style="width:30.75pt;height:27.4pt;visibility:visible;mso-wrap-style:square" o:bullet="t">
        <v:imagedata r:id="rId2" o:title=""/>
      </v:shape>
    </w:pict>
  </w:numPicBullet>
  <w:abstractNum w:abstractNumId="0" w15:restartNumberingAfterBreak="0">
    <w:nsid w:val="199925F7"/>
    <w:multiLevelType w:val="hybridMultilevel"/>
    <w:tmpl w:val="5A106A98"/>
    <w:lvl w:ilvl="0" w:tplc="A2F88B4A">
      <w:start w:val="1"/>
      <w:numFmt w:val="bullet"/>
      <w:lvlText w:val=""/>
      <w:lvlPicBulletId w:val="1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F7DA2F8E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E408A2D2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F42023D6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3C420032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FF24B52C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C862E37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2DB4C37E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5F4EBF20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" w15:restartNumberingAfterBreak="0">
    <w:nsid w:val="385E31BC"/>
    <w:multiLevelType w:val="hybridMultilevel"/>
    <w:tmpl w:val="E904D1CC"/>
    <w:lvl w:ilvl="0" w:tplc="ACC0EA7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560B1F"/>
    <w:multiLevelType w:val="hybridMultilevel"/>
    <w:tmpl w:val="C80AA65C"/>
    <w:lvl w:ilvl="0" w:tplc="5A083892">
      <w:start w:val="1"/>
      <w:numFmt w:val="bullet"/>
      <w:lvlText w:val=""/>
      <w:lvlJc w:val="left"/>
      <w:pPr>
        <w:ind w:left="1120" w:hanging="72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F2F2F13"/>
    <w:multiLevelType w:val="hybridMultilevel"/>
    <w:tmpl w:val="78CCB26E"/>
    <w:lvl w:ilvl="0" w:tplc="11E86BE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DA02E6C"/>
    <w:multiLevelType w:val="hybridMultilevel"/>
    <w:tmpl w:val="EB3E3B1E"/>
    <w:lvl w:ilvl="0" w:tplc="74D444A6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5" w15:restartNumberingAfterBreak="0">
    <w:nsid w:val="6CBF3D00"/>
    <w:multiLevelType w:val="hybridMultilevel"/>
    <w:tmpl w:val="D4D45608"/>
    <w:lvl w:ilvl="0" w:tplc="FFD0549E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9B50F42C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D1C2B314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892E190E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749E4AAA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DB68C0A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30D47F5E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E15C00E0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0F686FBA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CwNDGzMDM3NzEzNbBQ0lEKTi0uzszPAykwqQUAqK5TmCwAAAA="/>
  </w:docVars>
  <w:rsids>
    <w:rsidRoot w:val="00E057DD"/>
    <w:rsid w:val="000A0021"/>
    <w:rsid w:val="00123EA6"/>
    <w:rsid w:val="001E1E29"/>
    <w:rsid w:val="001E6511"/>
    <w:rsid w:val="00200171"/>
    <w:rsid w:val="00215685"/>
    <w:rsid w:val="002A153F"/>
    <w:rsid w:val="00302710"/>
    <w:rsid w:val="003F7D5B"/>
    <w:rsid w:val="00431DB1"/>
    <w:rsid w:val="0048552D"/>
    <w:rsid w:val="00506043"/>
    <w:rsid w:val="005221A9"/>
    <w:rsid w:val="005720E4"/>
    <w:rsid w:val="00643EDD"/>
    <w:rsid w:val="0077000D"/>
    <w:rsid w:val="00771046"/>
    <w:rsid w:val="00773348"/>
    <w:rsid w:val="00782CDE"/>
    <w:rsid w:val="007F37EC"/>
    <w:rsid w:val="008C22FB"/>
    <w:rsid w:val="008D0734"/>
    <w:rsid w:val="00961E98"/>
    <w:rsid w:val="0096600B"/>
    <w:rsid w:val="009A5282"/>
    <w:rsid w:val="00A06066"/>
    <w:rsid w:val="00A62EBD"/>
    <w:rsid w:val="00AA1442"/>
    <w:rsid w:val="00AD2F24"/>
    <w:rsid w:val="00AE5354"/>
    <w:rsid w:val="00B05965"/>
    <w:rsid w:val="00C82121"/>
    <w:rsid w:val="00D55090"/>
    <w:rsid w:val="00DB01A3"/>
    <w:rsid w:val="00E057DD"/>
    <w:rsid w:val="00E16794"/>
    <w:rsid w:val="00E61B18"/>
    <w:rsid w:val="00EC7A97"/>
    <w:rsid w:val="00F25C25"/>
    <w:rsid w:val="00F3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3A26B-763E-4241-9E17-8C8F86CF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34"/>
    <w:pPr>
      <w:ind w:leftChars="400" w:left="800"/>
    </w:pPr>
  </w:style>
  <w:style w:type="table" w:styleId="TableGrid">
    <w:name w:val="Table Grid"/>
    <w:basedOn w:val="TableNormal"/>
    <w:uiPriority w:val="39"/>
    <w:rsid w:val="008D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1A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221A9"/>
  </w:style>
  <w:style w:type="paragraph" w:styleId="Footer">
    <w:name w:val="footer"/>
    <w:basedOn w:val="Normal"/>
    <w:link w:val="FooterChar"/>
    <w:uiPriority w:val="99"/>
    <w:unhideWhenUsed/>
    <w:rsid w:val="005221A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22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Nguyễn Hoài Nam</dc:creator>
  <cp:keywords/>
  <dc:description/>
  <cp:lastModifiedBy>Lê Nguyễn Hoài Nam</cp:lastModifiedBy>
  <cp:revision>10</cp:revision>
  <dcterms:created xsi:type="dcterms:W3CDTF">2020-04-16T10:33:00Z</dcterms:created>
  <dcterms:modified xsi:type="dcterms:W3CDTF">2020-09-29T12:53:00Z</dcterms:modified>
</cp:coreProperties>
</file>