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C59" w:rsidRPr="00446EDF" w:rsidRDefault="0088157E" w:rsidP="00446ED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Attribute</w:t>
      </w:r>
      <w:r w:rsidR="00446EDF" w:rsidRPr="00446EDF">
        <w:rPr>
          <w:rFonts w:ascii="Times New Roman" w:hAnsi="Times New Roman" w:cs="Times New Roman"/>
          <w:b/>
          <w:sz w:val="36"/>
          <w:szCs w:val="36"/>
          <w:u w:val="single"/>
        </w:rPr>
        <w:t xml:space="preserve"> Class – (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attr</w:t>
      </w:r>
      <w:r w:rsidR="00446EDF" w:rsidRPr="00446EDF">
        <w:rPr>
          <w:rFonts w:ascii="Times New Roman" w:hAnsi="Times New Roman" w:cs="Times New Roman"/>
          <w:b/>
          <w:sz w:val="36"/>
          <w:szCs w:val="36"/>
          <w:u w:val="single"/>
        </w:rPr>
        <w:t>)</w:t>
      </w:r>
      <w:r w:rsidR="00D5491B">
        <w:rPr>
          <w:rFonts w:ascii="Times New Roman" w:hAnsi="Times New Roman" w:cs="Times New Roman"/>
          <w:b/>
          <w:sz w:val="36"/>
          <w:szCs w:val="36"/>
          <w:u w:val="single"/>
        </w:rPr>
        <w:br/>
      </w:r>
      <w:r w:rsidR="00D5491B">
        <w:rPr>
          <w:rFonts w:ascii="Times New Roman" w:hAnsi="Times New Roman" w:cs="Times New Roman"/>
          <w:b/>
          <w:sz w:val="36"/>
          <w:szCs w:val="36"/>
          <w:u w:val="single"/>
        </w:rPr>
        <w:br/>
      </w:r>
    </w:p>
    <w:p w:rsidR="00446EDF" w:rsidRPr="001B2DF7" w:rsidRDefault="00446EDF" w:rsidP="00446E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B2DF7">
        <w:rPr>
          <w:rFonts w:ascii="Times New Roman" w:hAnsi="Times New Roman" w:cs="Times New Roman"/>
          <w:b/>
          <w:sz w:val="28"/>
          <w:szCs w:val="28"/>
          <w:u w:val="single"/>
        </w:rPr>
        <w:t>Attributes</w:t>
      </w:r>
    </w:p>
    <w:p w:rsidR="006C1D07" w:rsidRPr="007F67EA" w:rsidRDefault="00155152" w:rsidP="006C1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attrE</w:t>
      </w:r>
      <w:r w:rsidR="00141232">
        <w:rPr>
          <w:rFonts w:ascii="Times New Roman" w:hAnsi="Times New Roman" w:cs="Times New Roman"/>
          <w:color w:val="5B9BD5" w:themeColor="accent1"/>
          <w:sz w:val="28"/>
          <w:szCs w:val="28"/>
        </w:rPr>
        <w:tab/>
      </w:r>
      <w:r w:rsidR="00141232">
        <w:rPr>
          <w:rFonts w:ascii="Times New Roman" w:hAnsi="Times New Roman" w:cs="Times New Roman"/>
          <w:color w:val="5B9BD5" w:themeColor="accent1"/>
          <w:sz w:val="28"/>
          <w:szCs w:val="28"/>
        </w:rPr>
        <w:tab/>
      </w:r>
      <w:r w:rsidR="001B2DF7">
        <w:rPr>
          <w:rFonts w:ascii="Times New Roman" w:hAnsi="Times New Roman" w:cs="Times New Roman"/>
          <w:sz w:val="24"/>
          <w:szCs w:val="24"/>
        </w:rPr>
        <w:t xml:space="preserve">– </w:t>
      </w:r>
      <w:r w:rsidR="00047ADC">
        <w:rPr>
          <w:rFonts w:ascii="Times New Roman" w:hAnsi="Times New Roman" w:cs="Times New Roman"/>
          <w:color w:val="FF0000"/>
          <w:sz w:val="24"/>
          <w:szCs w:val="24"/>
        </w:rPr>
        <w:t>private</w:t>
      </w:r>
      <w:r w:rsidR="001B2DF7">
        <w:rPr>
          <w:rFonts w:ascii="Times New Roman" w:hAnsi="Times New Roman" w:cs="Times New Roman"/>
          <w:sz w:val="24"/>
          <w:szCs w:val="24"/>
        </w:rPr>
        <w:t xml:space="preserve"> – </w:t>
      </w:r>
      <w:r w:rsidR="00F12D3D">
        <w:rPr>
          <w:rFonts w:ascii="Times New Roman" w:hAnsi="Times New Roman" w:cs="Times New Roman"/>
          <w:sz w:val="24"/>
          <w:szCs w:val="24"/>
        </w:rPr>
        <w:t xml:space="preserve">Flag whether </w:t>
      </w:r>
      <w:proofErr w:type="spellStart"/>
      <w:r w:rsidR="00F12D3D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="00F12D3D">
        <w:rPr>
          <w:rFonts w:ascii="Times New Roman" w:hAnsi="Times New Roman" w:cs="Times New Roman"/>
          <w:sz w:val="24"/>
          <w:szCs w:val="24"/>
        </w:rPr>
        <w:t xml:space="preserve"> exist yet for *this </w:t>
      </w:r>
      <w:r w:rsidR="008C1B7E">
        <w:rPr>
          <w:rFonts w:ascii="Times New Roman" w:hAnsi="Times New Roman" w:cs="Times New Roman"/>
          <w:sz w:val="24"/>
          <w:szCs w:val="24"/>
        </w:rPr>
        <w:t>class</w:t>
      </w:r>
      <w:r w:rsidR="00BA5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A542F">
        <w:rPr>
          <w:rFonts w:ascii="Times New Roman" w:hAnsi="Times New Roman" w:cs="Times New Roman"/>
          <w:sz w:val="24"/>
          <w:szCs w:val="24"/>
        </w:rPr>
        <w:t>childs</w:t>
      </w:r>
      <w:proofErr w:type="spellEnd"/>
      <w:r w:rsidR="00BA542F">
        <w:rPr>
          <w:rFonts w:ascii="Times New Roman" w:hAnsi="Times New Roman" w:cs="Times New Roman"/>
          <w:sz w:val="24"/>
          <w:szCs w:val="24"/>
        </w:rPr>
        <w:t>)</w:t>
      </w:r>
    </w:p>
    <w:p w:rsidR="007F67EA" w:rsidRPr="007F67EA" w:rsidRDefault="00B60E3D" w:rsidP="007F6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attrList</w:t>
      </w:r>
      <w:r w:rsidR="00141232">
        <w:rPr>
          <w:rFonts w:ascii="Times New Roman" w:hAnsi="Times New Roman" w:cs="Times New Roman"/>
          <w:color w:val="5B9BD5" w:themeColor="accent1"/>
          <w:sz w:val="28"/>
          <w:szCs w:val="28"/>
        </w:rPr>
        <w:tab/>
      </w:r>
      <w:r w:rsidR="007F67EA">
        <w:rPr>
          <w:rFonts w:ascii="Times New Roman" w:hAnsi="Times New Roman" w:cs="Times New Roman"/>
          <w:sz w:val="24"/>
          <w:szCs w:val="24"/>
        </w:rPr>
        <w:t xml:space="preserve">– </w:t>
      </w:r>
      <w:r w:rsidR="00D63A60">
        <w:rPr>
          <w:rFonts w:ascii="Times New Roman" w:hAnsi="Times New Roman" w:cs="Times New Roman"/>
          <w:color w:val="FF0000"/>
          <w:sz w:val="24"/>
          <w:szCs w:val="24"/>
        </w:rPr>
        <w:t>protected</w:t>
      </w:r>
      <w:r w:rsidR="007F67EA">
        <w:rPr>
          <w:rFonts w:ascii="Times New Roman" w:hAnsi="Times New Roman" w:cs="Times New Roman"/>
          <w:sz w:val="24"/>
          <w:szCs w:val="24"/>
        </w:rPr>
        <w:t xml:space="preserve"> –</w:t>
      </w:r>
      <w:r w:rsidR="00537950">
        <w:rPr>
          <w:rFonts w:ascii="Times New Roman" w:hAnsi="Times New Roman" w:cs="Times New Roman"/>
          <w:sz w:val="24"/>
          <w:szCs w:val="24"/>
        </w:rPr>
        <w:t xml:space="preserve"> </w:t>
      </w:r>
      <w:r w:rsidR="007205D2">
        <w:rPr>
          <w:rFonts w:ascii="Times New Roman" w:hAnsi="Times New Roman" w:cs="Times New Roman"/>
          <w:sz w:val="24"/>
          <w:szCs w:val="24"/>
        </w:rPr>
        <w:t>List of unique attribute name =&gt; value pairs for *this class</w:t>
      </w:r>
    </w:p>
    <w:p w:rsidR="007F67EA" w:rsidRPr="00121C05" w:rsidRDefault="00435214" w:rsidP="0012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attrInd</w:t>
      </w:r>
      <w:r w:rsidR="00141232">
        <w:rPr>
          <w:rFonts w:ascii="Times New Roman" w:hAnsi="Times New Roman" w:cs="Times New Roman"/>
          <w:color w:val="5B9BD5" w:themeColor="accent1"/>
          <w:sz w:val="28"/>
          <w:szCs w:val="28"/>
        </w:rPr>
        <w:t>ex</w:t>
      </w:r>
      <w:r w:rsidR="00141232">
        <w:rPr>
          <w:rFonts w:ascii="Times New Roman" w:hAnsi="Times New Roman" w:cs="Times New Roman"/>
          <w:color w:val="5B9BD5" w:themeColor="accent1"/>
          <w:sz w:val="28"/>
          <w:szCs w:val="28"/>
        </w:rPr>
        <w:tab/>
      </w:r>
      <w:r w:rsidR="007F67EA">
        <w:rPr>
          <w:rFonts w:ascii="Times New Roman" w:hAnsi="Times New Roman" w:cs="Times New Roman"/>
          <w:sz w:val="24"/>
          <w:szCs w:val="24"/>
        </w:rPr>
        <w:t xml:space="preserve">– </w:t>
      </w:r>
      <w:r w:rsidR="00D63A60">
        <w:rPr>
          <w:rFonts w:ascii="Times New Roman" w:hAnsi="Times New Roman" w:cs="Times New Roman"/>
          <w:color w:val="FF0000"/>
          <w:sz w:val="24"/>
          <w:szCs w:val="24"/>
        </w:rPr>
        <w:t>protected</w:t>
      </w:r>
      <w:r w:rsidR="007F67EA">
        <w:rPr>
          <w:rFonts w:ascii="Times New Roman" w:hAnsi="Times New Roman" w:cs="Times New Roman"/>
          <w:sz w:val="24"/>
          <w:szCs w:val="24"/>
        </w:rPr>
        <w:t xml:space="preserve"> – </w:t>
      </w:r>
      <w:r w:rsidR="00EB00B7">
        <w:rPr>
          <w:rFonts w:ascii="Times New Roman" w:hAnsi="Times New Roman" w:cs="Times New Roman"/>
          <w:sz w:val="24"/>
          <w:szCs w:val="24"/>
        </w:rPr>
        <w:t>The attribute</w:t>
      </w:r>
      <w:r w:rsidR="006D2EC7">
        <w:rPr>
          <w:rFonts w:ascii="Times New Roman" w:hAnsi="Times New Roman" w:cs="Times New Roman"/>
          <w:sz w:val="24"/>
          <w:szCs w:val="24"/>
        </w:rPr>
        <w:t xml:space="preserve"> data</w:t>
      </w:r>
      <w:r w:rsidR="00EB00B7">
        <w:rPr>
          <w:rFonts w:ascii="Times New Roman" w:hAnsi="Times New Roman" w:cs="Times New Roman"/>
          <w:sz w:val="24"/>
          <w:szCs w:val="24"/>
        </w:rPr>
        <w:t xml:space="preserve"> index for *this class (Name, Label, Rank)</w:t>
      </w:r>
      <w:r w:rsidR="00D5491B" w:rsidRPr="00121C05">
        <w:rPr>
          <w:rFonts w:ascii="Times New Roman" w:hAnsi="Times New Roman" w:cs="Times New Roman"/>
          <w:sz w:val="24"/>
          <w:szCs w:val="24"/>
        </w:rPr>
        <w:br/>
      </w:r>
      <w:r w:rsidR="00D5491B" w:rsidRPr="00121C05">
        <w:rPr>
          <w:rFonts w:ascii="Times New Roman" w:hAnsi="Times New Roman" w:cs="Times New Roman"/>
          <w:sz w:val="24"/>
          <w:szCs w:val="24"/>
        </w:rPr>
        <w:br/>
      </w:r>
      <w:r w:rsidR="007F67EA" w:rsidRPr="00121C05">
        <w:rPr>
          <w:rFonts w:ascii="Times New Roman" w:hAnsi="Times New Roman" w:cs="Times New Roman"/>
          <w:sz w:val="24"/>
          <w:szCs w:val="24"/>
        </w:rPr>
        <w:br/>
      </w:r>
    </w:p>
    <w:p w:rsidR="006C1D07" w:rsidRDefault="006C1D07" w:rsidP="006C1D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Methods</w:t>
      </w:r>
    </w:p>
    <w:p w:rsidR="00D337F6" w:rsidRDefault="00F03D40" w:rsidP="00D63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D40">
        <w:rPr>
          <w:rFonts w:ascii="Times New Roman" w:hAnsi="Times New Roman" w:cs="Times New Roman"/>
          <w:color w:val="5B9BD5" w:themeColor="accent1"/>
          <w:sz w:val="28"/>
          <w:szCs w:val="28"/>
        </w:rPr>
        <w:t>__</w:t>
      </w:r>
      <w:proofErr w:type="gramStart"/>
      <w:r w:rsidRPr="00F03D40">
        <w:rPr>
          <w:rFonts w:ascii="Times New Roman" w:hAnsi="Times New Roman" w:cs="Times New Roman"/>
          <w:color w:val="5B9BD5" w:themeColor="accent1"/>
          <w:sz w:val="28"/>
          <w:szCs w:val="28"/>
        </w:rPr>
        <w:t>construct(</w:t>
      </w:r>
      <w:proofErr w:type="gramEnd"/>
      <w:r w:rsidRPr="00F03D40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3D40">
        <w:rPr>
          <w:rFonts w:ascii="Times New Roman" w:hAnsi="Times New Roman" w:cs="Times New Roman"/>
          <w:sz w:val="24"/>
          <w:szCs w:val="24"/>
        </w:rPr>
        <w:t>–</w:t>
      </w:r>
      <w:r w:rsidR="00B57BDC">
        <w:rPr>
          <w:rFonts w:ascii="Times New Roman" w:hAnsi="Times New Roman" w:cs="Times New Roman"/>
          <w:sz w:val="24"/>
          <w:szCs w:val="24"/>
        </w:rPr>
        <w:t xml:space="preserve"> </w:t>
      </w:r>
      <w:r w:rsidR="00D63A60" w:rsidRPr="00D63A60">
        <w:rPr>
          <w:rFonts w:ascii="Times New Roman" w:hAnsi="Times New Roman" w:cs="Times New Roman"/>
          <w:sz w:val="24"/>
          <w:szCs w:val="24"/>
        </w:rPr>
        <w:t>This constructor will initialize attributes to their default values</w:t>
      </w:r>
      <w:r w:rsidR="008E520B">
        <w:rPr>
          <w:rFonts w:ascii="Times New Roman" w:hAnsi="Times New Roman" w:cs="Times New Roman"/>
          <w:sz w:val="24"/>
          <w:szCs w:val="24"/>
        </w:rPr>
        <w:t xml:space="preserve">, retrieve the </w:t>
      </w:r>
      <w:r w:rsidR="008E520B" w:rsidRPr="008E520B">
        <w:rPr>
          <w:rFonts w:ascii="Times New Roman" w:hAnsi="Times New Roman" w:cs="Times New Roman"/>
          <w:color w:val="5B9BD5" w:themeColor="accent1"/>
          <w:sz w:val="24"/>
          <w:szCs w:val="24"/>
        </w:rPr>
        <w:t>AttrIndex()</w:t>
      </w:r>
      <w:r w:rsidR="00D63A60" w:rsidRPr="008E520B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8845DA">
        <w:rPr>
          <w:rFonts w:ascii="Times New Roman" w:hAnsi="Times New Roman" w:cs="Times New Roman"/>
          <w:sz w:val="24"/>
          <w:szCs w:val="24"/>
        </w:rPr>
        <w:t>and if provided with a thing’s</w:t>
      </w:r>
      <w:r w:rsidR="00D63A60" w:rsidRPr="00D63A60">
        <w:rPr>
          <w:rFonts w:ascii="Times New Roman" w:hAnsi="Times New Roman" w:cs="Times New Roman"/>
          <w:sz w:val="24"/>
          <w:szCs w:val="24"/>
        </w:rPr>
        <w:t xml:space="preserve"> ID will </w:t>
      </w:r>
      <w:r w:rsidR="00AC7494">
        <w:rPr>
          <w:rFonts w:ascii="Times New Roman" w:hAnsi="Times New Roman" w:cs="Times New Roman"/>
          <w:sz w:val="24"/>
          <w:szCs w:val="24"/>
        </w:rPr>
        <w:t xml:space="preserve">call the </w:t>
      </w:r>
      <w:r w:rsidR="001A1AAE">
        <w:rPr>
          <w:rFonts w:ascii="Times New Roman" w:hAnsi="Times New Roman" w:cs="Times New Roman"/>
          <w:color w:val="5B9BD5" w:themeColor="accent1"/>
          <w:sz w:val="24"/>
          <w:szCs w:val="24"/>
        </w:rPr>
        <w:t>AttrList()</w:t>
      </w:r>
      <w:r w:rsidR="001A1AAE" w:rsidRPr="001A1AAE">
        <w:rPr>
          <w:rFonts w:ascii="Times New Roman" w:hAnsi="Times New Roman" w:cs="Times New Roman"/>
          <w:sz w:val="24"/>
          <w:szCs w:val="24"/>
        </w:rPr>
        <w:t xml:space="preserve"> method to retrieve unique </w:t>
      </w:r>
      <w:r w:rsidR="008845DA">
        <w:rPr>
          <w:rFonts w:ascii="Times New Roman" w:hAnsi="Times New Roman" w:cs="Times New Roman"/>
          <w:sz w:val="24"/>
          <w:szCs w:val="24"/>
        </w:rPr>
        <w:t xml:space="preserve">thing’s </w:t>
      </w:r>
      <w:r w:rsidR="001A1AAE" w:rsidRPr="001A1AAE">
        <w:rPr>
          <w:rFonts w:ascii="Times New Roman" w:hAnsi="Times New Roman" w:cs="Times New Roman"/>
          <w:sz w:val="24"/>
          <w:szCs w:val="24"/>
        </w:rPr>
        <w:t>values.</w:t>
      </w:r>
    </w:p>
    <w:p w:rsidR="00D337F6" w:rsidRPr="009F4621" w:rsidRDefault="00D337F6" w:rsidP="00D337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6C1D07" w:rsidRPr="00D63A60" w:rsidRDefault="00D337F6" w:rsidP="00D337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 xml:space="preserve">– optional, The </w:t>
      </w:r>
      <w:r w:rsidR="004A2002">
        <w:rPr>
          <w:rFonts w:ascii="Times New Roman" w:hAnsi="Times New Roman" w:cs="Times New Roman"/>
          <w:sz w:val="24"/>
          <w:szCs w:val="24"/>
        </w:rPr>
        <w:t>thing</w:t>
      </w:r>
      <w:r>
        <w:rPr>
          <w:rFonts w:ascii="Times New Roman" w:hAnsi="Times New Roman" w:cs="Times New Roman"/>
          <w:sz w:val="24"/>
          <w:szCs w:val="24"/>
        </w:rPr>
        <w:t>’s unique identifier</w:t>
      </w:r>
      <w:r w:rsidR="0081308C">
        <w:rPr>
          <w:rFonts w:ascii="Times New Roman" w:hAnsi="Times New Roman" w:cs="Times New Roman"/>
          <w:sz w:val="24"/>
          <w:szCs w:val="24"/>
        </w:rPr>
        <w:br/>
      </w:r>
      <w:r w:rsidR="00775833" w:rsidRPr="00D63A60">
        <w:rPr>
          <w:rFonts w:ascii="Times New Roman" w:hAnsi="Times New Roman" w:cs="Times New Roman"/>
          <w:sz w:val="24"/>
          <w:szCs w:val="24"/>
        </w:rPr>
        <w:br/>
      </w:r>
    </w:p>
    <w:p w:rsidR="00F03D40" w:rsidRPr="002F3D36" w:rsidRDefault="00C76E3C" w:rsidP="002F3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5B9BD5" w:themeColor="accent1"/>
          <w:sz w:val="28"/>
          <w:szCs w:val="28"/>
        </w:rPr>
        <w:t>AttrIndex</w:t>
      </w:r>
      <w:r w:rsidR="009F4621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gramEnd"/>
      <w:r w:rsidR="009F4621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  <w:r w:rsidR="002F3D36">
        <w:rPr>
          <w:rFonts w:ascii="Times New Roman" w:hAnsi="Times New Roman" w:cs="Times New Roman"/>
          <w:sz w:val="24"/>
          <w:szCs w:val="24"/>
        </w:rPr>
        <w:t xml:space="preserve"> – </w:t>
      </w:r>
      <w:r w:rsidR="002F3D36" w:rsidRPr="002F3D36">
        <w:rPr>
          <w:rFonts w:ascii="Times New Roman" w:hAnsi="Times New Roman" w:cs="Times New Roman"/>
          <w:sz w:val="24"/>
          <w:szCs w:val="24"/>
        </w:rPr>
        <w:t>Retrieves the Attribute Index Table data associated with *this class. The Attr Index Table holds data to describe the user-defined attributes (</w:t>
      </w:r>
      <w:proofErr w:type="spellStart"/>
      <w:r w:rsidR="002F3D36" w:rsidRPr="002F3D36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="002F3D36" w:rsidRPr="002F3D36">
        <w:rPr>
          <w:rFonts w:ascii="Times New Roman" w:hAnsi="Times New Roman" w:cs="Times New Roman"/>
          <w:sz w:val="24"/>
          <w:szCs w:val="24"/>
        </w:rPr>
        <w:t>). If a rank is provided, the method will return only</w:t>
      </w:r>
      <w:r w:rsidR="002F3D36">
        <w:rPr>
          <w:rFonts w:ascii="Times New Roman" w:hAnsi="Times New Roman" w:cs="Times New Roman"/>
          <w:sz w:val="24"/>
          <w:szCs w:val="24"/>
        </w:rPr>
        <w:t xml:space="preserve"> </w:t>
      </w:r>
      <w:r w:rsidR="002F3D36" w:rsidRPr="002F3D36">
        <w:rPr>
          <w:rFonts w:ascii="Times New Roman" w:hAnsi="Times New Roman" w:cs="Times New Roman"/>
          <w:sz w:val="24"/>
          <w:szCs w:val="24"/>
        </w:rPr>
        <w:t>attributes that match that rank#.</w:t>
      </w:r>
    </w:p>
    <w:p w:rsidR="00F03D40" w:rsidRPr="004A63B4" w:rsidRDefault="00F03D40" w:rsidP="00F03D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F03D40" w:rsidRPr="004A63B4" w:rsidRDefault="004A63B4" w:rsidP="004A63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63B4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FF51F7">
        <w:rPr>
          <w:rFonts w:ascii="Times New Roman" w:hAnsi="Times New Roman" w:cs="Times New Roman"/>
          <w:color w:val="ED7D31" w:themeColor="accent2"/>
          <w:sz w:val="24"/>
          <w:szCs w:val="24"/>
        </w:rPr>
        <w:t>rank</w:t>
      </w:r>
      <w:r w:rsidRPr="004A63B4">
        <w:rPr>
          <w:rFonts w:ascii="Times New Roman" w:hAnsi="Times New Roman" w:cs="Times New Roman"/>
          <w:sz w:val="24"/>
          <w:szCs w:val="24"/>
        </w:rPr>
        <w:t xml:space="preserve"> – option</w:t>
      </w:r>
      <w:r w:rsidR="00921DDE">
        <w:rPr>
          <w:rFonts w:ascii="Times New Roman" w:hAnsi="Times New Roman" w:cs="Times New Roman"/>
          <w:sz w:val="24"/>
          <w:szCs w:val="24"/>
        </w:rPr>
        <w:t xml:space="preserve">al, </w:t>
      </w:r>
      <w:r w:rsidR="001B642D">
        <w:rPr>
          <w:rFonts w:ascii="Times New Roman" w:hAnsi="Times New Roman" w:cs="Times New Roman"/>
          <w:sz w:val="24"/>
          <w:szCs w:val="24"/>
        </w:rPr>
        <w:t>a rank # to filter results with.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6C1D07" w:rsidRPr="004A22C4" w:rsidRDefault="00F03D40" w:rsidP="004A22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 xml:space="preserve">RETURNS: </w:t>
      </w:r>
      <w:r w:rsidR="004A22C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D41D8C">
        <w:rPr>
          <w:rFonts w:ascii="Times New Roman" w:hAnsi="Times New Roman" w:cs="Times New Roman"/>
          <w:color w:val="70AD47" w:themeColor="accent6"/>
          <w:sz w:val="24"/>
          <w:szCs w:val="24"/>
        </w:rPr>
        <w:t>Array of Attr Data</w:t>
      </w:r>
      <w:r w:rsidR="004A63B4" w:rsidRPr="004A22C4">
        <w:rPr>
          <w:rFonts w:ascii="Times New Roman" w:hAnsi="Times New Roman" w:cs="Times New Roman"/>
          <w:sz w:val="24"/>
          <w:szCs w:val="24"/>
        </w:rPr>
        <w:t xml:space="preserve"> | </w:t>
      </w:r>
      <w:r w:rsidR="00D41D8C" w:rsidRPr="00D41D8C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B11710" w:rsidRPr="004A22C4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="007031A8" w:rsidRPr="004A22C4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E263E0" w:rsidRPr="00643704" w:rsidRDefault="00E263E0" w:rsidP="00643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5B9BD5" w:themeColor="accent1"/>
          <w:sz w:val="28"/>
          <w:szCs w:val="28"/>
        </w:rPr>
        <w:t>AttrList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2F3D36">
        <w:rPr>
          <w:rFonts w:ascii="Times New Roman" w:hAnsi="Times New Roman" w:cs="Times New Roman"/>
          <w:sz w:val="24"/>
          <w:szCs w:val="24"/>
        </w:rPr>
        <w:t xml:space="preserve">Retrieves the </w:t>
      </w:r>
      <w:r w:rsidR="00763124">
        <w:rPr>
          <w:rFonts w:ascii="Times New Roman" w:hAnsi="Times New Roman" w:cs="Times New Roman"/>
          <w:sz w:val="24"/>
          <w:szCs w:val="24"/>
        </w:rPr>
        <w:t>Attribute, name = value, pairs from the Attribute Val</w:t>
      </w:r>
      <w:r w:rsidR="000C4686">
        <w:rPr>
          <w:rFonts w:ascii="Times New Roman" w:hAnsi="Times New Roman" w:cs="Times New Roman"/>
          <w:sz w:val="24"/>
          <w:szCs w:val="24"/>
        </w:rPr>
        <w:t xml:space="preserve">ues table, if any are available for the unique </w:t>
      </w:r>
      <w:r w:rsidR="00643704" w:rsidRPr="00643704">
        <w:rPr>
          <w:rFonts w:ascii="Times New Roman" w:hAnsi="Times New Roman" w:cs="Times New Roman"/>
          <w:sz w:val="24"/>
          <w:szCs w:val="24"/>
        </w:rPr>
        <w:t>thing’s ID</w:t>
      </w:r>
      <w:r w:rsidR="00D61061" w:rsidRPr="00643704">
        <w:rPr>
          <w:rFonts w:ascii="Times New Roman" w:hAnsi="Times New Roman" w:cs="Times New Roman"/>
          <w:sz w:val="24"/>
          <w:szCs w:val="24"/>
        </w:rPr>
        <w:t xml:space="preserve"> provided.</w:t>
      </w:r>
    </w:p>
    <w:p w:rsidR="00E263E0" w:rsidRPr="004A63B4" w:rsidRDefault="00E263E0" w:rsidP="00E263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E263E0" w:rsidRPr="004A63B4" w:rsidRDefault="00E263E0" w:rsidP="00E263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63B4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103957">
        <w:rPr>
          <w:rFonts w:ascii="Times New Roman" w:hAnsi="Times New Roman" w:cs="Times New Roman"/>
          <w:color w:val="ED7D31" w:themeColor="accent2"/>
          <w:sz w:val="24"/>
          <w:szCs w:val="24"/>
        </w:rPr>
        <w:t>ID</w:t>
      </w:r>
      <w:r w:rsidRPr="004A63B4">
        <w:rPr>
          <w:rFonts w:ascii="Times New Roman" w:hAnsi="Times New Roman" w:cs="Times New Roman"/>
          <w:sz w:val="24"/>
          <w:szCs w:val="24"/>
        </w:rPr>
        <w:t xml:space="preserve"> – </w:t>
      </w:r>
      <w:r w:rsidR="009151F8">
        <w:rPr>
          <w:rFonts w:ascii="Times New Roman" w:hAnsi="Times New Roman" w:cs="Times New Roman"/>
          <w:sz w:val="24"/>
          <w:szCs w:val="24"/>
        </w:rPr>
        <w:t>Thing</w:t>
      </w:r>
      <w:r w:rsidR="00103957">
        <w:rPr>
          <w:rFonts w:ascii="Times New Roman" w:hAnsi="Times New Roman" w:cs="Times New Roman"/>
          <w:sz w:val="24"/>
          <w:szCs w:val="24"/>
        </w:rPr>
        <w:t>’s unique identifier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7031A8" w:rsidRPr="004A22C4" w:rsidRDefault="00E263E0" w:rsidP="00E263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 xml:space="preserve">RETURNS: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074B14">
        <w:rPr>
          <w:rFonts w:ascii="Times New Roman" w:hAnsi="Times New Roman" w:cs="Times New Roman"/>
          <w:color w:val="70AD47" w:themeColor="accent6"/>
          <w:sz w:val="24"/>
          <w:szCs w:val="24"/>
        </w:rPr>
        <w:t>Associative Array of Attr values</w:t>
      </w:r>
      <w:r w:rsidRPr="004A22C4">
        <w:rPr>
          <w:rFonts w:ascii="Times New Roman" w:hAnsi="Times New Roman" w:cs="Times New Roman"/>
          <w:sz w:val="24"/>
          <w:szCs w:val="24"/>
        </w:rPr>
        <w:t xml:space="preserve"> | </w:t>
      </w:r>
      <w:r w:rsidRPr="00D41D8C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5977EF">
        <w:rPr>
          <w:rFonts w:ascii="Times New Roman" w:hAnsi="Times New Roman" w:cs="Times New Roman"/>
          <w:color w:val="C00000"/>
          <w:sz w:val="24"/>
          <w:szCs w:val="24"/>
        </w:rPr>
        <w:br/>
      </w:r>
      <w:r w:rsidR="005977EF">
        <w:rPr>
          <w:rFonts w:ascii="Times New Roman" w:hAnsi="Times New Roman" w:cs="Times New Roman"/>
          <w:color w:val="C00000"/>
          <w:sz w:val="24"/>
          <w:szCs w:val="24"/>
        </w:rPr>
        <w:br/>
      </w:r>
      <w:r w:rsidR="00B11710" w:rsidRPr="004A22C4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="0059754A" w:rsidRPr="004A22C4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B24FCF" w:rsidRPr="00B24FCF" w:rsidRDefault="00B24FCF" w:rsidP="009A7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B24FCF">
        <w:rPr>
          <w:rFonts w:ascii="Times New Roman" w:hAnsi="Times New Roman" w:cs="Times New Roman"/>
          <w:color w:val="5B9BD5" w:themeColor="accent1"/>
          <w:sz w:val="24"/>
          <w:szCs w:val="24"/>
        </w:rPr>
        <w:lastRenderedPageBreak/>
        <w:t>AddAttribute()</w:t>
      </w:r>
    </w:p>
    <w:p w:rsidR="0059754A" w:rsidRPr="009A78AE" w:rsidRDefault="005977EF" w:rsidP="009A7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5B9BD5" w:themeColor="accent1"/>
          <w:sz w:val="28"/>
          <w:szCs w:val="28"/>
        </w:rPr>
        <w:t>AddAttr</w:t>
      </w:r>
      <w:r w:rsidR="00340672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gramEnd"/>
      <w:r w:rsidR="00340672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  <w:r w:rsidR="0059754A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="0059754A">
        <w:rPr>
          <w:rFonts w:ascii="Times New Roman" w:hAnsi="Times New Roman" w:cs="Times New Roman"/>
          <w:sz w:val="28"/>
          <w:szCs w:val="28"/>
        </w:rPr>
        <w:t>–</w:t>
      </w:r>
      <w:r w:rsidR="0059754A">
        <w:rPr>
          <w:rFonts w:ascii="Times New Roman" w:hAnsi="Times New Roman" w:cs="Times New Roman"/>
          <w:sz w:val="24"/>
          <w:szCs w:val="24"/>
        </w:rPr>
        <w:t xml:space="preserve"> </w:t>
      </w:r>
      <w:r w:rsidR="009A78AE" w:rsidRPr="009A78AE">
        <w:rPr>
          <w:rFonts w:ascii="Times New Roman" w:hAnsi="Times New Roman" w:cs="Times New Roman"/>
          <w:sz w:val="24"/>
          <w:szCs w:val="24"/>
        </w:rPr>
        <w:t xml:space="preserve">Adds a new attribute to *this class </w:t>
      </w:r>
      <w:r w:rsidR="00AA346B">
        <w:rPr>
          <w:rFonts w:ascii="Times New Roman" w:hAnsi="Times New Roman" w:cs="Times New Roman"/>
          <w:sz w:val="24"/>
          <w:szCs w:val="24"/>
        </w:rPr>
        <w:t xml:space="preserve">(child) </w:t>
      </w:r>
      <w:r w:rsidR="009A78AE" w:rsidRPr="009A78AE">
        <w:rPr>
          <w:rFonts w:ascii="Times New Roman" w:hAnsi="Times New Roman" w:cs="Times New Roman"/>
          <w:sz w:val="24"/>
          <w:szCs w:val="24"/>
        </w:rPr>
        <w:t>within</w:t>
      </w:r>
      <w:r w:rsidR="009A78AE">
        <w:rPr>
          <w:rFonts w:ascii="Times New Roman" w:hAnsi="Times New Roman" w:cs="Times New Roman"/>
          <w:sz w:val="24"/>
          <w:szCs w:val="24"/>
        </w:rPr>
        <w:t xml:space="preserve"> </w:t>
      </w:r>
      <w:r w:rsidR="009A78AE" w:rsidRPr="009A78AE">
        <w:rPr>
          <w:rFonts w:ascii="Times New Roman" w:hAnsi="Times New Roman" w:cs="Times New Roman"/>
          <w:sz w:val="24"/>
          <w:szCs w:val="24"/>
        </w:rPr>
        <w:t>the system.</w:t>
      </w:r>
      <w:r w:rsidR="00EB1017">
        <w:rPr>
          <w:rFonts w:ascii="Times New Roman" w:hAnsi="Times New Roman" w:cs="Times New Roman"/>
          <w:sz w:val="24"/>
          <w:szCs w:val="24"/>
        </w:rPr>
        <w:t xml:space="preserve"> If adding attributes to *this class for the first time, this method will attempt to generate the require database tables and then create the new attribute/s.</w:t>
      </w:r>
      <w:r w:rsidR="0060506D">
        <w:rPr>
          <w:rFonts w:ascii="Times New Roman" w:hAnsi="Times New Roman" w:cs="Times New Roman"/>
          <w:sz w:val="24"/>
          <w:szCs w:val="24"/>
        </w:rPr>
        <w:t xml:space="preserve"> P</w:t>
      </w:r>
      <w:r w:rsidR="009917FF">
        <w:rPr>
          <w:rFonts w:ascii="Times New Roman" w:hAnsi="Times New Roman" w:cs="Times New Roman"/>
          <w:sz w:val="24"/>
          <w:szCs w:val="24"/>
        </w:rPr>
        <w:t>arameters may be matched arrays to add more than one attribute at a time.</w:t>
      </w:r>
    </w:p>
    <w:p w:rsidR="0059754A" w:rsidRPr="009F4621" w:rsidRDefault="0059754A" w:rsidP="005975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840493" w:rsidRPr="00840493" w:rsidRDefault="007A3926" w:rsidP="005975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63B4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A91A68">
        <w:rPr>
          <w:rFonts w:ascii="Times New Roman" w:hAnsi="Times New Roman" w:cs="Times New Roman"/>
          <w:color w:val="ED7D31" w:themeColor="accent2"/>
          <w:sz w:val="24"/>
          <w:szCs w:val="24"/>
        </w:rPr>
        <w:t>name</w:t>
      </w:r>
      <w:r w:rsidR="001C376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4A63B4">
        <w:rPr>
          <w:rFonts w:ascii="Times New Roman" w:hAnsi="Times New Roman" w:cs="Times New Roman"/>
          <w:sz w:val="24"/>
          <w:szCs w:val="24"/>
        </w:rPr>
        <w:t>–</w:t>
      </w:r>
      <w:r w:rsidR="00A30520">
        <w:rPr>
          <w:rFonts w:ascii="Times New Roman" w:hAnsi="Times New Roman" w:cs="Times New Roman"/>
          <w:sz w:val="24"/>
          <w:szCs w:val="24"/>
        </w:rPr>
        <w:t xml:space="preserve"> the “code” name of the attribute to add, ex: userName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26E1" w:rsidRPr="00840493" w:rsidRDefault="007326E1" w:rsidP="007326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63B4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label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4A63B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6D41">
        <w:rPr>
          <w:rFonts w:ascii="Times New Roman" w:hAnsi="Times New Roman" w:cs="Times New Roman"/>
          <w:sz w:val="24"/>
          <w:szCs w:val="24"/>
        </w:rPr>
        <w:t>The label of the attribute to add</w:t>
      </w:r>
      <w:r w:rsidR="00A0110B">
        <w:rPr>
          <w:rFonts w:ascii="Times New Roman" w:hAnsi="Times New Roman" w:cs="Times New Roman"/>
          <w:sz w:val="24"/>
          <w:szCs w:val="24"/>
        </w:rPr>
        <w:t>, ex: User Name</w:t>
      </w:r>
    </w:p>
    <w:p w:rsidR="00650738" w:rsidRPr="00840493" w:rsidRDefault="00650738" w:rsidP="006507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63B4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rank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4A63B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12ED">
        <w:rPr>
          <w:rFonts w:ascii="Times New Roman" w:hAnsi="Times New Roman" w:cs="Times New Roman"/>
          <w:sz w:val="24"/>
          <w:szCs w:val="24"/>
        </w:rPr>
        <w:t xml:space="preserve">Optional, the rank to assign to the attribute, </w:t>
      </w:r>
      <w:proofErr w:type="spellStart"/>
      <w:r w:rsidR="001612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612ED">
        <w:rPr>
          <w:rFonts w:ascii="Times New Roman" w:hAnsi="Times New Roman" w:cs="Times New Roman"/>
          <w:sz w:val="24"/>
          <w:szCs w:val="24"/>
        </w:rPr>
        <w:t>(11)</w:t>
      </w:r>
    </w:p>
    <w:p w:rsidR="00650738" w:rsidRPr="00840493" w:rsidRDefault="00650738" w:rsidP="006507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63B4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default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4A63B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1A8D">
        <w:rPr>
          <w:rFonts w:ascii="Times New Roman" w:hAnsi="Times New Roman" w:cs="Times New Roman"/>
          <w:sz w:val="24"/>
          <w:szCs w:val="24"/>
        </w:rPr>
        <w:t xml:space="preserve">Optional, </w:t>
      </w:r>
      <w:r w:rsidR="00750F16">
        <w:rPr>
          <w:rFonts w:ascii="Times New Roman" w:hAnsi="Times New Roman" w:cs="Times New Roman"/>
          <w:sz w:val="24"/>
          <w:szCs w:val="24"/>
        </w:rPr>
        <w:t>T</w:t>
      </w:r>
      <w:r w:rsidR="00DC0F6C">
        <w:rPr>
          <w:rFonts w:ascii="Times New Roman" w:hAnsi="Times New Roman" w:cs="Times New Roman"/>
          <w:sz w:val="24"/>
          <w:szCs w:val="24"/>
        </w:rPr>
        <w:t>he default value the attribute should have</w:t>
      </w:r>
      <w:r w:rsidR="007247FB">
        <w:rPr>
          <w:rFonts w:ascii="Times New Roman" w:hAnsi="Times New Roman" w:cs="Times New Roman"/>
          <w:sz w:val="24"/>
          <w:szCs w:val="24"/>
        </w:rPr>
        <w:t xml:space="preserve"> ex: ‘none’</w:t>
      </w:r>
    </w:p>
    <w:p w:rsidR="005D3785" w:rsidRPr="005D3785" w:rsidRDefault="00650738" w:rsidP="003036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63B4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vType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4A63B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1A8D">
        <w:rPr>
          <w:rFonts w:ascii="Times New Roman" w:hAnsi="Times New Roman" w:cs="Times New Roman"/>
          <w:sz w:val="24"/>
          <w:szCs w:val="24"/>
        </w:rPr>
        <w:t xml:space="preserve">Optional, </w:t>
      </w:r>
      <w:r w:rsidR="008B3A98">
        <w:rPr>
          <w:rFonts w:ascii="Times New Roman" w:hAnsi="Times New Roman" w:cs="Times New Roman"/>
          <w:sz w:val="24"/>
          <w:szCs w:val="24"/>
        </w:rPr>
        <w:t>The verification type to use for form inputs with this attrib</w:t>
      </w:r>
      <w:r w:rsidR="00971887">
        <w:rPr>
          <w:rFonts w:ascii="Times New Roman" w:hAnsi="Times New Roman" w:cs="Times New Roman"/>
          <w:sz w:val="24"/>
          <w:szCs w:val="24"/>
        </w:rPr>
        <w:t>ute</w:t>
      </w:r>
      <w:r w:rsidR="00FF1C2D">
        <w:rPr>
          <w:rFonts w:ascii="Times New Roman" w:hAnsi="Times New Roman" w:cs="Times New Roman"/>
          <w:sz w:val="24"/>
          <w:szCs w:val="24"/>
        </w:rPr>
        <w:t>.</w:t>
      </w:r>
    </w:p>
    <w:p w:rsidR="005D3785" w:rsidRPr="005D3785" w:rsidRDefault="00B10112" w:rsidP="005D378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D3785">
        <w:rPr>
          <w:rFonts w:ascii="Times New Roman" w:hAnsi="Times New Roman" w:cs="Times New Roman"/>
          <w:sz w:val="24"/>
          <w:szCs w:val="24"/>
        </w:rPr>
        <w:t>olor</w:t>
      </w:r>
      <w:r w:rsidR="00E30C6F">
        <w:rPr>
          <w:rFonts w:ascii="Times New Roman" w:hAnsi="Times New Roman" w:cs="Times New Roman"/>
          <w:sz w:val="24"/>
          <w:szCs w:val="24"/>
        </w:rPr>
        <w:t xml:space="preserve"> – A hexadecimal color code</w:t>
      </w:r>
    </w:p>
    <w:p w:rsidR="005D3785" w:rsidRPr="005D3785" w:rsidRDefault="005D3785" w:rsidP="005D378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="00B10112">
        <w:rPr>
          <w:rFonts w:ascii="Times New Roman" w:hAnsi="Times New Roman" w:cs="Times New Roman"/>
          <w:sz w:val="24"/>
          <w:szCs w:val="24"/>
        </w:rPr>
        <w:t xml:space="preserve"> – A date </w:t>
      </w:r>
      <w:proofErr w:type="spellStart"/>
      <w:r w:rsidR="00B10112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B10112">
        <w:rPr>
          <w:rFonts w:ascii="Times New Roman" w:hAnsi="Times New Roman" w:cs="Times New Roman"/>
          <w:sz w:val="24"/>
          <w:szCs w:val="24"/>
        </w:rPr>
        <w:t>/mm/</w:t>
      </w:r>
      <w:proofErr w:type="spellStart"/>
      <w:r w:rsidR="00B10112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="00B10112">
        <w:rPr>
          <w:rFonts w:ascii="Times New Roman" w:hAnsi="Times New Roman" w:cs="Times New Roman"/>
          <w:sz w:val="24"/>
          <w:szCs w:val="24"/>
        </w:rPr>
        <w:t xml:space="preserve"> etc..</w:t>
      </w:r>
    </w:p>
    <w:p w:rsidR="005D3785" w:rsidRPr="005D3785" w:rsidRDefault="005D3785" w:rsidP="005D378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FF6D24">
        <w:rPr>
          <w:rFonts w:ascii="Times New Roman" w:hAnsi="Times New Roman" w:cs="Times New Roman"/>
          <w:sz w:val="24"/>
          <w:szCs w:val="24"/>
        </w:rPr>
        <w:t xml:space="preserve"> – A timestamp</w:t>
      </w:r>
    </w:p>
    <w:p w:rsidR="005D3785" w:rsidRPr="005D3785" w:rsidRDefault="005D3785" w:rsidP="005D378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 w:rsidR="00FF6D24">
        <w:rPr>
          <w:rFonts w:ascii="Times New Roman" w:hAnsi="Times New Roman" w:cs="Times New Roman"/>
          <w:sz w:val="24"/>
          <w:szCs w:val="24"/>
        </w:rPr>
        <w:t xml:space="preserve"> – An E-mail address</w:t>
      </w:r>
    </w:p>
    <w:p w:rsidR="005D3785" w:rsidRPr="005D3785" w:rsidRDefault="005D3785" w:rsidP="005D378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month</w:t>
      </w:r>
      <w:r w:rsidR="00FF6D24">
        <w:rPr>
          <w:rFonts w:ascii="Times New Roman" w:hAnsi="Times New Roman" w:cs="Times New Roman"/>
          <w:sz w:val="24"/>
          <w:szCs w:val="24"/>
        </w:rPr>
        <w:t xml:space="preserve"> – A </w:t>
      </w:r>
      <w:r w:rsidR="00D12757">
        <w:rPr>
          <w:rFonts w:ascii="Times New Roman" w:hAnsi="Times New Roman" w:cs="Times New Roman"/>
          <w:sz w:val="24"/>
          <w:szCs w:val="24"/>
        </w:rPr>
        <w:t>month out of the year, mm</w:t>
      </w:r>
      <w:r w:rsidR="00FF6D24">
        <w:rPr>
          <w:rFonts w:ascii="Times New Roman" w:hAnsi="Times New Roman" w:cs="Times New Roman"/>
          <w:sz w:val="24"/>
          <w:szCs w:val="24"/>
        </w:rPr>
        <w:t xml:space="preserve"> or Name</w:t>
      </w:r>
    </w:p>
    <w:p w:rsidR="005D3785" w:rsidRPr="005D3785" w:rsidRDefault="005D3785" w:rsidP="005D378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day</w:t>
      </w:r>
      <w:r w:rsidR="00FF6D24">
        <w:rPr>
          <w:rFonts w:ascii="Times New Roman" w:hAnsi="Times New Roman" w:cs="Times New Roman"/>
          <w:sz w:val="24"/>
          <w:szCs w:val="24"/>
        </w:rPr>
        <w:t xml:space="preserve"> – The numerical day of the month</w:t>
      </w:r>
      <w:r w:rsidR="00D127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2757">
        <w:rPr>
          <w:rFonts w:ascii="Times New Roman" w:hAnsi="Times New Roman" w:cs="Times New Roman"/>
          <w:sz w:val="24"/>
          <w:szCs w:val="24"/>
        </w:rPr>
        <w:t>dd</w:t>
      </w:r>
      <w:proofErr w:type="spellEnd"/>
    </w:p>
    <w:p w:rsidR="005D3785" w:rsidRPr="005D3785" w:rsidRDefault="005D3785" w:rsidP="005D378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year</w:t>
      </w:r>
      <w:r w:rsidR="00E6322D">
        <w:rPr>
          <w:rFonts w:ascii="Times New Roman" w:hAnsi="Times New Roman" w:cs="Times New Roman"/>
          <w:sz w:val="24"/>
          <w:szCs w:val="24"/>
        </w:rPr>
        <w:t xml:space="preserve"> – The year, </w:t>
      </w:r>
      <w:proofErr w:type="spellStart"/>
      <w:r w:rsidR="00E6322D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E6322D">
        <w:rPr>
          <w:rFonts w:ascii="Times New Roman" w:hAnsi="Times New Roman" w:cs="Times New Roman"/>
          <w:sz w:val="24"/>
          <w:szCs w:val="24"/>
        </w:rPr>
        <w:t>+</w:t>
      </w:r>
    </w:p>
    <w:p w:rsidR="005D3785" w:rsidRPr="005D3785" w:rsidRDefault="005D3785" w:rsidP="005D378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(phone)</w:t>
      </w:r>
      <w:r w:rsidR="00F03200">
        <w:rPr>
          <w:rFonts w:ascii="Times New Roman" w:hAnsi="Times New Roman" w:cs="Times New Roman"/>
          <w:sz w:val="24"/>
          <w:szCs w:val="24"/>
        </w:rPr>
        <w:t xml:space="preserve"> – A standard telephone number</w:t>
      </w:r>
    </w:p>
    <w:p w:rsidR="005D3785" w:rsidRPr="005D3785" w:rsidRDefault="005D3785" w:rsidP="005D378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number</w:t>
      </w:r>
      <w:r w:rsidR="00626742">
        <w:rPr>
          <w:rFonts w:ascii="Times New Roman" w:hAnsi="Times New Roman" w:cs="Times New Roman"/>
          <w:sz w:val="24"/>
          <w:szCs w:val="24"/>
        </w:rPr>
        <w:t xml:space="preserve"> – An integer number</w:t>
      </w:r>
    </w:p>
    <w:p w:rsidR="005D3785" w:rsidRPr="005D3785" w:rsidRDefault="005D3785" w:rsidP="005D378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basic</w:t>
      </w:r>
      <w:r w:rsidR="00B928FE">
        <w:rPr>
          <w:rFonts w:ascii="Times New Roman" w:hAnsi="Times New Roman" w:cs="Times New Roman"/>
          <w:sz w:val="24"/>
          <w:szCs w:val="24"/>
        </w:rPr>
        <w:t xml:space="preserve"> – String with no spaces that begins with a letter</w:t>
      </w:r>
    </w:p>
    <w:p w:rsidR="0059754A" w:rsidRPr="00303694" w:rsidRDefault="005D3785" w:rsidP="005D378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(default)</w:t>
      </w:r>
      <w:r w:rsidR="00C65529">
        <w:rPr>
          <w:rFonts w:ascii="Times New Roman" w:hAnsi="Times New Roman" w:cs="Times New Roman"/>
          <w:sz w:val="24"/>
          <w:szCs w:val="24"/>
        </w:rPr>
        <w:t xml:space="preserve"> – Text…</w:t>
      </w:r>
      <w:r w:rsidR="0059754A" w:rsidRPr="00303694">
        <w:rPr>
          <w:rFonts w:ascii="Times New Roman" w:hAnsi="Times New Roman" w:cs="Times New Roman"/>
          <w:sz w:val="24"/>
          <w:szCs w:val="24"/>
        </w:rPr>
        <w:br/>
      </w:r>
    </w:p>
    <w:p w:rsidR="0059754A" w:rsidRPr="004A22C4" w:rsidRDefault="0059754A" w:rsidP="004A22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4A22C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0E1505"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 w:rsidR="001C0984" w:rsidRPr="004A22C4">
        <w:rPr>
          <w:rFonts w:ascii="Times New Roman" w:hAnsi="Times New Roman" w:cs="Times New Roman"/>
          <w:sz w:val="24"/>
          <w:szCs w:val="24"/>
        </w:rPr>
        <w:t xml:space="preserve"> | </w:t>
      </w:r>
      <w:r w:rsidR="00BA6B73" w:rsidRPr="00BA6B73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B11710" w:rsidRPr="004A22C4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="005118AC" w:rsidRPr="004A22C4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BE58DB" w:rsidRPr="00BE58DB" w:rsidRDefault="00BE58DB" w:rsidP="001C0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BE58DB">
        <w:rPr>
          <w:rFonts w:ascii="Times New Roman" w:hAnsi="Times New Roman" w:cs="Times New Roman"/>
          <w:color w:val="5B9BD5" w:themeColor="accent1"/>
          <w:sz w:val="24"/>
          <w:szCs w:val="24"/>
        </w:rPr>
        <w:t>EditAttribute()</w:t>
      </w:r>
    </w:p>
    <w:p w:rsidR="001C0984" w:rsidRPr="001C0984" w:rsidRDefault="007347F1" w:rsidP="001C0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EditAttr</w:t>
      </w:r>
      <w:r w:rsidR="005118AC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 w:rsidR="005118AC">
        <w:rPr>
          <w:rFonts w:ascii="Times New Roman" w:hAnsi="Times New Roman" w:cs="Times New Roman"/>
          <w:sz w:val="28"/>
          <w:szCs w:val="28"/>
        </w:rPr>
        <w:t>–</w:t>
      </w:r>
      <w:r w:rsidR="005118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Allows changing of user-defined attribute labels and/or ranks only. Modifying any other attribute data could cause data corruption. Create new attributes instead using </w:t>
      </w:r>
      <w:r w:rsidRPr="007347F1">
        <w:rPr>
          <w:rFonts w:ascii="Times New Roman" w:hAnsi="Times New Roman" w:cs="Times New Roman"/>
          <w:color w:val="5B9BD5" w:themeColor="accent1"/>
          <w:sz w:val="24"/>
          <w:szCs w:val="24"/>
        </w:rPr>
        <w:t>AddAttr()</w:t>
      </w:r>
      <w:r>
        <w:rPr>
          <w:rFonts w:ascii="Times New Roman" w:hAnsi="Times New Roman" w:cs="Times New Roman"/>
          <w:sz w:val="24"/>
          <w:szCs w:val="24"/>
        </w:rPr>
        <w:t>.</w:t>
      </w:r>
      <w:r w:rsidR="00177914">
        <w:rPr>
          <w:rFonts w:ascii="Times New Roman" w:hAnsi="Times New Roman" w:cs="Times New Roman"/>
          <w:sz w:val="24"/>
          <w:szCs w:val="24"/>
        </w:rPr>
        <w:t xml:space="preserve"> WARNING! Does not change attr values! See </w:t>
      </w:r>
      <w:r w:rsidR="00177914" w:rsidRPr="00177914">
        <w:rPr>
          <w:rFonts w:ascii="Times New Roman" w:hAnsi="Times New Roman" w:cs="Times New Roman"/>
          <w:color w:val="5B9BD5" w:themeColor="accent1"/>
          <w:sz w:val="24"/>
          <w:szCs w:val="24"/>
        </w:rPr>
        <w:t>UpdateValues()</w:t>
      </w:r>
      <w:r w:rsidR="00177914">
        <w:rPr>
          <w:rFonts w:ascii="Times New Roman" w:hAnsi="Times New Roman" w:cs="Times New Roman"/>
          <w:sz w:val="24"/>
          <w:szCs w:val="24"/>
        </w:rPr>
        <w:t>.</w:t>
      </w:r>
    </w:p>
    <w:p w:rsidR="005E071D" w:rsidRPr="009F4621" w:rsidRDefault="005E071D" w:rsidP="005E07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A016D6" w:rsidRPr="00A016D6" w:rsidRDefault="001C0984" w:rsidP="00D468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A74DB1">
        <w:rPr>
          <w:rFonts w:ascii="Times New Roman" w:hAnsi="Times New Roman" w:cs="Times New Roman"/>
          <w:color w:val="ED7D31" w:themeColor="accent2"/>
          <w:sz w:val="24"/>
          <w:szCs w:val="24"/>
        </w:rPr>
        <w:t>name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The</w:t>
      </w:r>
      <w:r w:rsidR="00F610EC">
        <w:rPr>
          <w:rFonts w:ascii="Times New Roman" w:hAnsi="Times New Roman" w:cs="Times New Roman"/>
          <w:sz w:val="24"/>
          <w:szCs w:val="24"/>
        </w:rPr>
        <w:t xml:space="preserve"> “code” name of the attribute to edit</w:t>
      </w:r>
    </w:p>
    <w:p w:rsidR="003A6DDB" w:rsidRPr="003A6DDB" w:rsidRDefault="00A016D6" w:rsidP="00D468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912E21">
        <w:rPr>
          <w:rFonts w:ascii="Times New Roman" w:hAnsi="Times New Roman" w:cs="Times New Roman"/>
          <w:color w:val="ED7D31" w:themeColor="accent2"/>
          <w:sz w:val="24"/>
          <w:szCs w:val="24"/>
        </w:rPr>
        <w:t>newLabel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912E21">
        <w:rPr>
          <w:rFonts w:ascii="Times New Roman" w:hAnsi="Times New Roman" w:cs="Times New Roman"/>
          <w:sz w:val="24"/>
          <w:szCs w:val="24"/>
        </w:rPr>
        <w:t>The new label to give the attribute</w:t>
      </w:r>
    </w:p>
    <w:p w:rsidR="00D46861" w:rsidRPr="00D46861" w:rsidRDefault="003A6DDB" w:rsidP="00D468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7C3C41">
        <w:rPr>
          <w:rFonts w:ascii="Times New Roman" w:hAnsi="Times New Roman" w:cs="Times New Roman"/>
          <w:color w:val="ED7D31" w:themeColor="accent2"/>
          <w:sz w:val="24"/>
          <w:szCs w:val="24"/>
        </w:rPr>
        <w:t>newRank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2B4F26">
        <w:rPr>
          <w:rFonts w:ascii="Times New Roman" w:hAnsi="Times New Roman" w:cs="Times New Roman"/>
          <w:sz w:val="24"/>
          <w:szCs w:val="24"/>
        </w:rPr>
        <w:t>Optional, t</w:t>
      </w:r>
      <w:r w:rsidR="007C3C41">
        <w:rPr>
          <w:rFonts w:ascii="Times New Roman" w:hAnsi="Times New Roman" w:cs="Times New Roman"/>
          <w:sz w:val="24"/>
          <w:szCs w:val="24"/>
        </w:rPr>
        <w:t>he new rank to assign to the attribute</w:t>
      </w:r>
      <w:r w:rsidR="00D46861">
        <w:rPr>
          <w:rFonts w:ascii="Times New Roman" w:hAnsi="Times New Roman" w:cs="Times New Roman"/>
          <w:sz w:val="24"/>
          <w:szCs w:val="24"/>
        </w:rPr>
        <w:br/>
      </w:r>
    </w:p>
    <w:p w:rsidR="005E071D" w:rsidRPr="00CE3360" w:rsidRDefault="005E071D" w:rsidP="00CE33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CE3360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CE3360"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 w:rsidRPr="00CE3360">
        <w:rPr>
          <w:rFonts w:ascii="Times New Roman" w:hAnsi="Times New Roman" w:cs="Times New Roman"/>
          <w:sz w:val="24"/>
          <w:szCs w:val="24"/>
        </w:rPr>
        <w:t xml:space="preserve"> | </w:t>
      </w:r>
      <w:r w:rsidRPr="00CE3360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B11710" w:rsidRPr="00CE3360">
        <w:rPr>
          <w:rFonts w:ascii="Times New Roman" w:hAnsi="Times New Roman" w:cs="Times New Roman"/>
          <w:color w:val="C00000"/>
          <w:sz w:val="24"/>
          <w:szCs w:val="24"/>
        </w:rPr>
        <w:br/>
      </w:r>
      <w:r w:rsidR="00FA2011" w:rsidRPr="00CE3360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7906C0" w:rsidRPr="00B05B60" w:rsidRDefault="007906C0" w:rsidP="00090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B05B60">
        <w:rPr>
          <w:rFonts w:ascii="Times New Roman" w:hAnsi="Times New Roman" w:cs="Times New Roman"/>
          <w:color w:val="5B9BD5" w:themeColor="accent1"/>
          <w:sz w:val="24"/>
          <w:szCs w:val="24"/>
        </w:rPr>
        <w:lastRenderedPageBreak/>
        <w:t>RemoveAttribute()</w:t>
      </w:r>
      <w:r w:rsidRPr="00B05B60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, </w:t>
      </w:r>
      <w:r w:rsidR="00C30643" w:rsidRPr="00B05B60">
        <w:rPr>
          <w:rFonts w:ascii="Times New Roman" w:hAnsi="Times New Roman" w:cs="Times New Roman"/>
          <w:color w:val="5B9BD5" w:themeColor="accent1"/>
          <w:sz w:val="24"/>
          <w:szCs w:val="24"/>
        </w:rPr>
        <w:t>DropAttr(), KillAttr()</w:t>
      </w:r>
    </w:p>
    <w:p w:rsidR="000902E2" w:rsidRPr="00DF7DA5" w:rsidRDefault="00DA2532" w:rsidP="00DF7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RemoveAttr</w:t>
      </w:r>
      <w:r w:rsidR="00FA201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 w:rsidR="00FA2011">
        <w:rPr>
          <w:rFonts w:ascii="Times New Roman" w:hAnsi="Times New Roman" w:cs="Times New Roman"/>
          <w:sz w:val="28"/>
          <w:szCs w:val="28"/>
        </w:rPr>
        <w:t>–</w:t>
      </w:r>
      <w:r w:rsidR="00DF7DA5" w:rsidRPr="00DF7DA5">
        <w:rPr>
          <w:rFonts w:ascii="Times New Roman" w:hAnsi="Times New Roman" w:cs="Times New Roman"/>
          <w:sz w:val="24"/>
          <w:szCs w:val="24"/>
        </w:rPr>
        <w:t xml:space="preserve">    Removes the attribute/s from the attribute index table associated</w:t>
      </w:r>
      <w:r w:rsidR="00DF7DA5">
        <w:rPr>
          <w:rFonts w:ascii="Times New Roman" w:hAnsi="Times New Roman" w:cs="Times New Roman"/>
          <w:sz w:val="24"/>
          <w:szCs w:val="24"/>
        </w:rPr>
        <w:t xml:space="preserve"> </w:t>
      </w:r>
      <w:r w:rsidR="00DF7DA5" w:rsidRPr="00DF7DA5">
        <w:rPr>
          <w:rFonts w:ascii="Times New Roman" w:hAnsi="Times New Roman" w:cs="Times New Roman"/>
          <w:sz w:val="24"/>
          <w:szCs w:val="24"/>
        </w:rPr>
        <w:t>with *this class, then modifies the attribute values table associated</w:t>
      </w:r>
      <w:r w:rsidR="00DF7DA5">
        <w:rPr>
          <w:rFonts w:ascii="Times New Roman" w:hAnsi="Times New Roman" w:cs="Times New Roman"/>
          <w:sz w:val="24"/>
          <w:szCs w:val="24"/>
        </w:rPr>
        <w:t xml:space="preserve"> </w:t>
      </w:r>
      <w:r w:rsidR="00DF7DA5" w:rsidRPr="00DF7DA5">
        <w:rPr>
          <w:rFonts w:ascii="Times New Roman" w:hAnsi="Times New Roman" w:cs="Times New Roman"/>
          <w:sz w:val="24"/>
          <w:szCs w:val="24"/>
        </w:rPr>
        <w:t>with *this cl</w:t>
      </w:r>
      <w:r w:rsidR="00DF7DA5">
        <w:rPr>
          <w:rFonts w:ascii="Times New Roman" w:hAnsi="Times New Roman" w:cs="Times New Roman"/>
          <w:sz w:val="24"/>
          <w:szCs w:val="24"/>
        </w:rPr>
        <w:t xml:space="preserve">ass and </w:t>
      </w:r>
      <w:r w:rsidR="00DF7DA5" w:rsidRPr="00DF7DA5">
        <w:rPr>
          <w:rFonts w:ascii="Times New Roman" w:hAnsi="Times New Roman" w:cs="Times New Roman"/>
          <w:sz w:val="24"/>
          <w:szCs w:val="24"/>
        </w:rPr>
        <w:t>drops the attributes from the table.</w:t>
      </w:r>
      <w:r w:rsidR="00DF7DA5">
        <w:rPr>
          <w:rFonts w:ascii="Times New Roman" w:hAnsi="Times New Roman" w:cs="Times New Roman"/>
          <w:sz w:val="24"/>
          <w:szCs w:val="24"/>
        </w:rPr>
        <w:t xml:space="preserve"> </w:t>
      </w:r>
      <w:r w:rsidR="00DF7DA5" w:rsidRPr="00DF7DA5">
        <w:rPr>
          <w:rFonts w:ascii="Times New Roman" w:hAnsi="Times New Roman" w:cs="Times New Roman"/>
          <w:sz w:val="24"/>
          <w:szCs w:val="24"/>
        </w:rPr>
        <w:t>WARNING</w:t>
      </w:r>
      <w:r w:rsidR="000D3DE3" w:rsidRPr="00DF7DA5">
        <w:rPr>
          <w:rFonts w:ascii="Times New Roman" w:hAnsi="Times New Roman" w:cs="Times New Roman"/>
          <w:sz w:val="24"/>
          <w:szCs w:val="24"/>
        </w:rPr>
        <w:t>!</w:t>
      </w:r>
      <w:r w:rsidR="00DF7DA5" w:rsidRPr="00DF7DA5">
        <w:rPr>
          <w:rFonts w:ascii="Times New Roman" w:hAnsi="Times New Roman" w:cs="Times New Roman"/>
          <w:sz w:val="24"/>
          <w:szCs w:val="24"/>
        </w:rPr>
        <w:t xml:space="preserve"> All unique values associat</w:t>
      </w:r>
      <w:r w:rsidR="00DF7DA5">
        <w:rPr>
          <w:rFonts w:ascii="Times New Roman" w:hAnsi="Times New Roman" w:cs="Times New Roman"/>
          <w:sz w:val="24"/>
          <w:szCs w:val="24"/>
        </w:rPr>
        <w:t>ed with attribute will be lost!</w:t>
      </w:r>
    </w:p>
    <w:p w:rsidR="00FA2011" w:rsidRPr="009F4621" w:rsidRDefault="00FA2011" w:rsidP="00FA20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FA2011" w:rsidRPr="00D46861" w:rsidRDefault="00FA2011" w:rsidP="00FA20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A96A0A">
        <w:rPr>
          <w:rFonts w:ascii="Times New Roman" w:hAnsi="Times New Roman" w:cs="Times New Roman"/>
          <w:color w:val="ED7D31" w:themeColor="accent2"/>
          <w:sz w:val="24"/>
          <w:szCs w:val="24"/>
        </w:rPr>
        <w:t>name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D038F2">
        <w:rPr>
          <w:rFonts w:ascii="Times New Roman" w:hAnsi="Times New Roman" w:cs="Times New Roman"/>
          <w:sz w:val="24"/>
          <w:szCs w:val="24"/>
        </w:rPr>
        <w:t>The</w:t>
      </w:r>
      <w:r w:rsidR="00A63AB9">
        <w:rPr>
          <w:rFonts w:ascii="Times New Roman" w:hAnsi="Times New Roman" w:cs="Times New Roman"/>
          <w:sz w:val="24"/>
          <w:szCs w:val="24"/>
        </w:rPr>
        <w:t xml:space="preserve"> “code” name of the attribute to remove</w:t>
      </w:r>
      <w:r w:rsidR="009D74A1">
        <w:rPr>
          <w:rFonts w:ascii="Times New Roman" w:hAnsi="Times New Roman" w:cs="Times New Roman"/>
          <w:sz w:val="24"/>
          <w:szCs w:val="24"/>
        </w:rPr>
        <w:t>, may be array of attribute names to remove.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33718" w:rsidRPr="007877AD" w:rsidRDefault="00FA2011" w:rsidP="00787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7877A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7877AD"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 w:rsidRPr="007877AD">
        <w:rPr>
          <w:rFonts w:ascii="Times New Roman" w:hAnsi="Times New Roman" w:cs="Times New Roman"/>
          <w:sz w:val="24"/>
          <w:szCs w:val="24"/>
        </w:rPr>
        <w:t xml:space="preserve"> | </w:t>
      </w:r>
      <w:r w:rsidR="00067801" w:rsidRPr="007877AD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B11710" w:rsidRPr="007877AD">
        <w:rPr>
          <w:rFonts w:ascii="Times New Roman" w:hAnsi="Times New Roman" w:cs="Times New Roman"/>
          <w:color w:val="C00000"/>
          <w:sz w:val="24"/>
          <w:szCs w:val="24"/>
        </w:rPr>
        <w:br/>
      </w:r>
      <w:r w:rsidR="00F33718" w:rsidRPr="007877AD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F33718" w:rsidRPr="0054055B" w:rsidRDefault="000D3DE3" w:rsidP="00540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UpdateValues</w:t>
      </w:r>
      <w:r w:rsidR="00F3371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 w:rsidR="00F33718">
        <w:rPr>
          <w:rFonts w:ascii="Times New Roman" w:hAnsi="Times New Roman" w:cs="Times New Roman"/>
          <w:sz w:val="28"/>
          <w:szCs w:val="28"/>
        </w:rPr>
        <w:t>–</w:t>
      </w:r>
      <w:r w:rsidR="00F33718">
        <w:rPr>
          <w:rFonts w:ascii="Times New Roman" w:hAnsi="Times New Roman" w:cs="Times New Roman"/>
          <w:sz w:val="24"/>
          <w:szCs w:val="24"/>
        </w:rPr>
        <w:t xml:space="preserve"> </w:t>
      </w:r>
      <w:r w:rsidR="00924D42">
        <w:rPr>
          <w:rFonts w:ascii="Times New Roman" w:hAnsi="Times New Roman" w:cs="Times New Roman"/>
          <w:sz w:val="24"/>
          <w:szCs w:val="24"/>
        </w:rPr>
        <w:t>Accepts</w:t>
      </w:r>
      <w:r w:rsidR="0054055B" w:rsidRPr="0054055B">
        <w:rPr>
          <w:rFonts w:ascii="Times New Roman" w:hAnsi="Times New Roman" w:cs="Times New Roman"/>
          <w:sz w:val="24"/>
          <w:szCs w:val="24"/>
        </w:rPr>
        <w:t xml:space="preserve"> an array of name =&gt; value pairs and</w:t>
      </w:r>
      <w:r w:rsidR="0054055B">
        <w:rPr>
          <w:rFonts w:ascii="Times New Roman" w:hAnsi="Times New Roman" w:cs="Times New Roman"/>
          <w:sz w:val="24"/>
          <w:szCs w:val="24"/>
        </w:rPr>
        <w:t xml:space="preserve"> </w:t>
      </w:r>
      <w:r w:rsidR="0054055B" w:rsidRPr="0054055B">
        <w:rPr>
          <w:rFonts w:ascii="Times New Roman" w:hAnsi="Times New Roman" w:cs="Times New Roman"/>
          <w:sz w:val="24"/>
          <w:szCs w:val="24"/>
        </w:rPr>
        <w:t>if the array contains pairs matching attributes in the Attr Index Table</w:t>
      </w:r>
      <w:r w:rsidR="0054055B">
        <w:rPr>
          <w:rFonts w:ascii="Times New Roman" w:hAnsi="Times New Roman" w:cs="Times New Roman"/>
          <w:sz w:val="24"/>
          <w:szCs w:val="24"/>
        </w:rPr>
        <w:t xml:space="preserve"> </w:t>
      </w:r>
      <w:r w:rsidR="0054055B" w:rsidRPr="0054055B">
        <w:rPr>
          <w:rFonts w:ascii="Times New Roman" w:hAnsi="Times New Roman" w:cs="Times New Roman"/>
          <w:sz w:val="24"/>
          <w:szCs w:val="24"/>
        </w:rPr>
        <w:t xml:space="preserve">those pairs are updated in the Attr Values Table. Any remaining pairs will be returned for further processing, unless an </w:t>
      </w:r>
      <w:r w:rsidR="00924D42">
        <w:rPr>
          <w:rFonts w:ascii="Times New Roman" w:hAnsi="Times New Roman" w:cs="Times New Roman"/>
          <w:sz w:val="24"/>
          <w:szCs w:val="24"/>
        </w:rPr>
        <w:t xml:space="preserve">error occurs in which </w:t>
      </w:r>
      <w:r w:rsidR="00924D42" w:rsidRPr="00924D42">
        <w:rPr>
          <w:rFonts w:ascii="Times New Roman" w:hAnsi="Times New Roman" w:cs="Times New Roman"/>
          <w:color w:val="C00000"/>
          <w:sz w:val="24"/>
          <w:szCs w:val="24"/>
        </w:rPr>
        <w:t>F</w:t>
      </w:r>
      <w:r w:rsidR="0054055B" w:rsidRPr="00924D42">
        <w:rPr>
          <w:rFonts w:ascii="Times New Roman" w:hAnsi="Times New Roman" w:cs="Times New Roman"/>
          <w:color w:val="C00000"/>
          <w:sz w:val="24"/>
          <w:szCs w:val="24"/>
        </w:rPr>
        <w:t>alse</w:t>
      </w:r>
      <w:r w:rsidR="0054055B">
        <w:rPr>
          <w:rFonts w:ascii="Times New Roman" w:hAnsi="Times New Roman" w:cs="Times New Roman"/>
          <w:sz w:val="24"/>
          <w:szCs w:val="24"/>
        </w:rPr>
        <w:t xml:space="preserve"> is </w:t>
      </w:r>
      <w:r w:rsidR="0054055B" w:rsidRPr="0054055B">
        <w:rPr>
          <w:rFonts w:ascii="Times New Roman" w:hAnsi="Times New Roman" w:cs="Times New Roman"/>
          <w:sz w:val="24"/>
          <w:szCs w:val="24"/>
        </w:rPr>
        <w:t xml:space="preserve">returned. If no data remains and no error occurs </w:t>
      </w:r>
      <w:r w:rsidR="0054055B" w:rsidRPr="00924D42"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 w:rsidR="0054055B" w:rsidRPr="0054055B">
        <w:rPr>
          <w:rFonts w:ascii="Times New Roman" w:hAnsi="Times New Roman" w:cs="Times New Roman"/>
          <w:sz w:val="24"/>
          <w:szCs w:val="24"/>
        </w:rPr>
        <w:t xml:space="preserve"> is returned.</w:t>
      </w:r>
    </w:p>
    <w:p w:rsidR="00F33718" w:rsidRPr="00924D42" w:rsidRDefault="00F33718" w:rsidP="009C55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924D42" w:rsidRPr="009B2C24" w:rsidRDefault="00924D42" w:rsidP="00924D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4D4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$data </w:t>
      </w:r>
      <w:r w:rsidRPr="00924D42">
        <w:rPr>
          <w:rFonts w:ascii="Times New Roman" w:hAnsi="Times New Roman" w:cs="Times New Roman"/>
          <w:sz w:val="24"/>
          <w:szCs w:val="24"/>
        </w:rPr>
        <w:t>– Array of name =&gt; value pairs</w:t>
      </w:r>
      <w:r>
        <w:rPr>
          <w:rFonts w:ascii="Times New Roman" w:hAnsi="Times New Roman" w:cs="Times New Roman"/>
          <w:sz w:val="24"/>
          <w:szCs w:val="24"/>
        </w:rPr>
        <w:t xml:space="preserve"> to update</w:t>
      </w:r>
    </w:p>
    <w:p w:rsidR="009B2C24" w:rsidRPr="00924D42" w:rsidRDefault="009B2C24" w:rsidP="00924D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>$ID</w:t>
      </w:r>
      <w:r w:rsidRPr="002F6889">
        <w:rPr>
          <w:rFonts w:ascii="Times New Roman" w:hAnsi="Times New Roman" w:cs="Times New Roman"/>
          <w:sz w:val="24"/>
          <w:szCs w:val="24"/>
        </w:rPr>
        <w:t xml:space="preserve"> – The </w:t>
      </w:r>
      <w:r w:rsidR="006C3A36">
        <w:rPr>
          <w:rFonts w:ascii="Times New Roman" w:hAnsi="Times New Roman" w:cs="Times New Roman"/>
          <w:sz w:val="24"/>
          <w:szCs w:val="24"/>
        </w:rPr>
        <w:t>thing</w:t>
      </w:r>
      <w:r w:rsidRPr="002F6889">
        <w:rPr>
          <w:rFonts w:ascii="Times New Roman" w:hAnsi="Times New Roman" w:cs="Times New Roman"/>
          <w:sz w:val="24"/>
          <w:szCs w:val="24"/>
        </w:rPr>
        <w:t>’s unique identifier for which the values are associated</w:t>
      </w:r>
    </w:p>
    <w:p w:rsidR="009C55D9" w:rsidRPr="009C55D9" w:rsidRDefault="009C55D9" w:rsidP="009C55D9">
      <w:pPr>
        <w:pStyle w:val="ListParagraph"/>
        <w:ind w:left="1440"/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</w:p>
    <w:p w:rsidR="00803D5B" w:rsidRPr="00803D5B" w:rsidRDefault="00F33718" w:rsidP="00787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7877AD" w:rsidRPr="0092422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AC2443">
        <w:rPr>
          <w:rFonts w:ascii="Times New Roman" w:hAnsi="Times New Roman" w:cs="Times New Roman"/>
          <w:color w:val="70AD47" w:themeColor="accent6"/>
          <w:sz w:val="24"/>
          <w:szCs w:val="24"/>
        </w:rPr>
        <w:t>Remaining Data Array</w:t>
      </w:r>
      <w:r w:rsidR="00AC2443" w:rsidRPr="00AC2443">
        <w:rPr>
          <w:rFonts w:ascii="Times New Roman" w:hAnsi="Times New Roman" w:cs="Times New Roman"/>
          <w:sz w:val="24"/>
          <w:szCs w:val="24"/>
        </w:rPr>
        <w:t xml:space="preserve"> | </w:t>
      </w:r>
      <w:r w:rsidR="00AC2443">
        <w:rPr>
          <w:rFonts w:ascii="Times New Roman" w:hAnsi="Times New Roman" w:cs="Times New Roman"/>
          <w:color w:val="70AD47" w:themeColor="accent6"/>
          <w:sz w:val="24"/>
          <w:szCs w:val="24"/>
        </w:rPr>
        <w:t>T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rue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EE2A20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B11710">
        <w:rPr>
          <w:rFonts w:ascii="Times New Roman" w:hAnsi="Times New Roman" w:cs="Times New Roman"/>
          <w:color w:val="C00000"/>
          <w:sz w:val="24"/>
          <w:szCs w:val="24"/>
        </w:rPr>
        <w:br/>
      </w:r>
      <w:r w:rsidR="00803D5B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242A85" w:rsidRPr="003D1094" w:rsidRDefault="00242A85" w:rsidP="00803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3D1094">
        <w:rPr>
          <w:rFonts w:ascii="Times New Roman" w:hAnsi="Times New Roman" w:cs="Times New Roman"/>
          <w:color w:val="5B9BD5" w:themeColor="accent1"/>
          <w:sz w:val="24"/>
          <w:szCs w:val="24"/>
        </w:rPr>
        <w:t>DropValues(), KillValues()</w:t>
      </w:r>
    </w:p>
    <w:p w:rsidR="00803D5B" w:rsidRPr="00E01927" w:rsidRDefault="00F30904" w:rsidP="00E01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Remove</w:t>
      </w:r>
      <w:bookmarkStart w:id="0" w:name="_GoBack"/>
      <w:bookmarkEnd w:id="0"/>
      <w:r>
        <w:rPr>
          <w:rFonts w:ascii="Times New Roman" w:hAnsi="Times New Roman" w:cs="Times New Roman"/>
          <w:color w:val="5B9BD5" w:themeColor="accent1"/>
          <w:sz w:val="28"/>
          <w:szCs w:val="28"/>
        </w:rPr>
        <w:t>Values</w:t>
      </w:r>
      <w:r w:rsidR="00803D5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 w:rsidR="00803D5B">
        <w:rPr>
          <w:rFonts w:ascii="Times New Roman" w:hAnsi="Times New Roman" w:cs="Times New Roman"/>
          <w:sz w:val="28"/>
          <w:szCs w:val="28"/>
        </w:rPr>
        <w:t>–</w:t>
      </w:r>
      <w:r w:rsidR="00803D5B">
        <w:rPr>
          <w:rFonts w:ascii="Times New Roman" w:hAnsi="Times New Roman" w:cs="Times New Roman"/>
          <w:sz w:val="24"/>
          <w:szCs w:val="24"/>
        </w:rPr>
        <w:t xml:space="preserve"> </w:t>
      </w:r>
      <w:r w:rsidR="00E01927" w:rsidRPr="00E01927">
        <w:rPr>
          <w:rFonts w:ascii="Times New Roman" w:hAnsi="Times New Roman" w:cs="Times New Roman"/>
          <w:sz w:val="24"/>
          <w:szCs w:val="24"/>
        </w:rPr>
        <w:t xml:space="preserve">Removes any values associated with the provided </w:t>
      </w:r>
      <w:r w:rsidR="0029395A" w:rsidRPr="0029395A">
        <w:rPr>
          <w:rFonts w:ascii="Times New Roman" w:hAnsi="Times New Roman" w:cs="Times New Roman"/>
          <w:sz w:val="24"/>
          <w:szCs w:val="24"/>
        </w:rPr>
        <w:t xml:space="preserve">thing’s </w:t>
      </w:r>
      <w:r w:rsidR="00E01927" w:rsidRPr="0029395A">
        <w:rPr>
          <w:rFonts w:ascii="Times New Roman" w:hAnsi="Times New Roman" w:cs="Times New Roman"/>
          <w:sz w:val="24"/>
          <w:szCs w:val="24"/>
        </w:rPr>
        <w:t>ID</w:t>
      </w:r>
      <w:r w:rsidR="00E01927" w:rsidRPr="00E01927">
        <w:rPr>
          <w:rFonts w:ascii="Times New Roman" w:hAnsi="Times New Roman" w:cs="Times New Roman"/>
          <w:sz w:val="24"/>
          <w:szCs w:val="24"/>
        </w:rPr>
        <w:t xml:space="preserve"> from the Attr</w:t>
      </w:r>
      <w:r w:rsidR="0063651C">
        <w:rPr>
          <w:rFonts w:ascii="Times New Roman" w:hAnsi="Times New Roman" w:cs="Times New Roman"/>
          <w:sz w:val="24"/>
          <w:szCs w:val="24"/>
        </w:rPr>
        <w:t>ibute</w:t>
      </w:r>
      <w:r w:rsidR="00E01927" w:rsidRPr="00E01927">
        <w:rPr>
          <w:rFonts w:ascii="Times New Roman" w:hAnsi="Times New Roman" w:cs="Times New Roman"/>
          <w:sz w:val="24"/>
          <w:szCs w:val="24"/>
        </w:rPr>
        <w:t xml:space="preserve"> Values Table</w:t>
      </w:r>
      <w:r w:rsidR="00A12118">
        <w:rPr>
          <w:rFonts w:ascii="Times New Roman" w:hAnsi="Times New Roman" w:cs="Times New Roman"/>
          <w:sz w:val="24"/>
          <w:szCs w:val="24"/>
        </w:rPr>
        <w:t>.</w:t>
      </w:r>
    </w:p>
    <w:p w:rsidR="00803D5B" w:rsidRPr="009F4621" w:rsidRDefault="00803D5B" w:rsidP="00803D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803D5B" w:rsidRPr="00D46861" w:rsidRDefault="00803D5B" w:rsidP="002178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2D0375">
        <w:rPr>
          <w:rFonts w:ascii="Times New Roman" w:hAnsi="Times New Roman" w:cs="Times New Roman"/>
          <w:color w:val="ED7D31" w:themeColor="accent2"/>
          <w:sz w:val="24"/>
          <w:szCs w:val="24"/>
        </w:rPr>
        <w:t>ID</w:t>
      </w:r>
      <w:r w:rsidR="002178E0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0902E2">
        <w:rPr>
          <w:rFonts w:ascii="Times New Roman" w:hAnsi="Times New Roman" w:cs="Times New Roman"/>
          <w:sz w:val="24"/>
          <w:szCs w:val="24"/>
        </w:rPr>
        <w:t xml:space="preserve">– </w:t>
      </w:r>
      <w:r w:rsidR="002D0375" w:rsidRPr="002F6889">
        <w:rPr>
          <w:rFonts w:ascii="Times New Roman" w:hAnsi="Times New Roman" w:cs="Times New Roman"/>
          <w:sz w:val="24"/>
          <w:szCs w:val="24"/>
        </w:rPr>
        <w:t xml:space="preserve">The </w:t>
      </w:r>
      <w:r w:rsidR="00A12118">
        <w:rPr>
          <w:rFonts w:ascii="Times New Roman" w:hAnsi="Times New Roman" w:cs="Times New Roman"/>
          <w:sz w:val="24"/>
          <w:szCs w:val="24"/>
        </w:rPr>
        <w:t>thing</w:t>
      </w:r>
      <w:r w:rsidR="002D0375" w:rsidRPr="002F6889">
        <w:rPr>
          <w:rFonts w:ascii="Times New Roman" w:hAnsi="Times New Roman" w:cs="Times New Roman"/>
          <w:sz w:val="24"/>
          <w:szCs w:val="24"/>
        </w:rPr>
        <w:t>’s unique identifier for which the values are associated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4E1281" w:rsidRPr="00C038AE" w:rsidRDefault="00803D5B" w:rsidP="00C038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934B0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DA1357"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 w:rsidRPr="00934B03">
        <w:rPr>
          <w:rFonts w:ascii="Times New Roman" w:hAnsi="Times New Roman" w:cs="Times New Roman"/>
          <w:sz w:val="24"/>
          <w:szCs w:val="24"/>
        </w:rPr>
        <w:t xml:space="preserve"> | </w:t>
      </w:r>
      <w:r w:rsidRPr="00934B03">
        <w:rPr>
          <w:rFonts w:ascii="Times New Roman" w:hAnsi="Times New Roman" w:cs="Times New Roman"/>
          <w:color w:val="C00000"/>
          <w:sz w:val="24"/>
          <w:szCs w:val="24"/>
        </w:rPr>
        <w:t>False</w:t>
      </w:r>
    </w:p>
    <w:sectPr w:rsidR="004E1281" w:rsidRPr="00C0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E087B"/>
    <w:multiLevelType w:val="hybridMultilevel"/>
    <w:tmpl w:val="35487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DF"/>
    <w:rsid w:val="000001A4"/>
    <w:rsid w:val="00011675"/>
    <w:rsid w:val="0001318B"/>
    <w:rsid w:val="00013727"/>
    <w:rsid w:val="00020054"/>
    <w:rsid w:val="0002264B"/>
    <w:rsid w:val="00027C3D"/>
    <w:rsid w:val="0004542B"/>
    <w:rsid w:val="00047ADC"/>
    <w:rsid w:val="0005699F"/>
    <w:rsid w:val="00062CF0"/>
    <w:rsid w:val="00065DA4"/>
    <w:rsid w:val="00066A77"/>
    <w:rsid w:val="00067801"/>
    <w:rsid w:val="00074B14"/>
    <w:rsid w:val="000902E2"/>
    <w:rsid w:val="000A2572"/>
    <w:rsid w:val="000A56FE"/>
    <w:rsid w:val="000B1414"/>
    <w:rsid w:val="000C4686"/>
    <w:rsid w:val="000C6133"/>
    <w:rsid w:val="000D3DE3"/>
    <w:rsid w:val="000D5D4E"/>
    <w:rsid w:val="000E1505"/>
    <w:rsid w:val="000F22A0"/>
    <w:rsid w:val="000F2CE9"/>
    <w:rsid w:val="000F2D82"/>
    <w:rsid w:val="000F6B88"/>
    <w:rsid w:val="00103957"/>
    <w:rsid w:val="001060E5"/>
    <w:rsid w:val="0010650E"/>
    <w:rsid w:val="00107E10"/>
    <w:rsid w:val="00110B49"/>
    <w:rsid w:val="00121C05"/>
    <w:rsid w:val="00123561"/>
    <w:rsid w:val="001277C0"/>
    <w:rsid w:val="001376F2"/>
    <w:rsid w:val="00140450"/>
    <w:rsid w:val="0014121A"/>
    <w:rsid w:val="00141232"/>
    <w:rsid w:val="001442C4"/>
    <w:rsid w:val="00147A37"/>
    <w:rsid w:val="00155152"/>
    <w:rsid w:val="001564B9"/>
    <w:rsid w:val="001612ED"/>
    <w:rsid w:val="001676A2"/>
    <w:rsid w:val="00177914"/>
    <w:rsid w:val="0019030D"/>
    <w:rsid w:val="00190958"/>
    <w:rsid w:val="00195E97"/>
    <w:rsid w:val="001A1AAE"/>
    <w:rsid w:val="001A43B4"/>
    <w:rsid w:val="001B2DF7"/>
    <w:rsid w:val="001B461D"/>
    <w:rsid w:val="001B642D"/>
    <w:rsid w:val="001B72A7"/>
    <w:rsid w:val="001C0984"/>
    <w:rsid w:val="001C3762"/>
    <w:rsid w:val="001C3D67"/>
    <w:rsid w:val="001C689F"/>
    <w:rsid w:val="001E1A8D"/>
    <w:rsid w:val="001F0E40"/>
    <w:rsid w:val="001F2BA9"/>
    <w:rsid w:val="00204E1C"/>
    <w:rsid w:val="00207A8F"/>
    <w:rsid w:val="002124C7"/>
    <w:rsid w:val="002129AC"/>
    <w:rsid w:val="002178E0"/>
    <w:rsid w:val="002227C6"/>
    <w:rsid w:val="002243AD"/>
    <w:rsid w:val="002262BA"/>
    <w:rsid w:val="002374B7"/>
    <w:rsid w:val="002425AC"/>
    <w:rsid w:val="00242A85"/>
    <w:rsid w:val="00253AF2"/>
    <w:rsid w:val="00255084"/>
    <w:rsid w:val="00280BC1"/>
    <w:rsid w:val="0029395A"/>
    <w:rsid w:val="00294841"/>
    <w:rsid w:val="00296622"/>
    <w:rsid w:val="00297B13"/>
    <w:rsid w:val="002A22A4"/>
    <w:rsid w:val="002B1D06"/>
    <w:rsid w:val="002B4170"/>
    <w:rsid w:val="002B4F26"/>
    <w:rsid w:val="002B56DA"/>
    <w:rsid w:val="002D0375"/>
    <w:rsid w:val="002D7096"/>
    <w:rsid w:val="002E1C11"/>
    <w:rsid w:val="002F2E7F"/>
    <w:rsid w:val="002F3D36"/>
    <w:rsid w:val="002F6889"/>
    <w:rsid w:val="00303694"/>
    <w:rsid w:val="00304CCF"/>
    <w:rsid w:val="00324557"/>
    <w:rsid w:val="00340672"/>
    <w:rsid w:val="00347B37"/>
    <w:rsid w:val="00352F51"/>
    <w:rsid w:val="00354DF6"/>
    <w:rsid w:val="003566B5"/>
    <w:rsid w:val="00370614"/>
    <w:rsid w:val="00374B50"/>
    <w:rsid w:val="0037599B"/>
    <w:rsid w:val="00375FCF"/>
    <w:rsid w:val="00381AD8"/>
    <w:rsid w:val="00383D20"/>
    <w:rsid w:val="0039150D"/>
    <w:rsid w:val="00394444"/>
    <w:rsid w:val="003A6DDB"/>
    <w:rsid w:val="003A6E55"/>
    <w:rsid w:val="003C4BBD"/>
    <w:rsid w:val="003D1094"/>
    <w:rsid w:val="003D48FA"/>
    <w:rsid w:val="003D56E0"/>
    <w:rsid w:val="003E133F"/>
    <w:rsid w:val="003E2522"/>
    <w:rsid w:val="003E305E"/>
    <w:rsid w:val="003F0350"/>
    <w:rsid w:val="00401800"/>
    <w:rsid w:val="0040445B"/>
    <w:rsid w:val="00405A28"/>
    <w:rsid w:val="00412E5A"/>
    <w:rsid w:val="00422E68"/>
    <w:rsid w:val="00424DF7"/>
    <w:rsid w:val="00427067"/>
    <w:rsid w:val="00434EAB"/>
    <w:rsid w:val="00435214"/>
    <w:rsid w:val="00446EDF"/>
    <w:rsid w:val="004546D7"/>
    <w:rsid w:val="00462337"/>
    <w:rsid w:val="0046506D"/>
    <w:rsid w:val="004706CB"/>
    <w:rsid w:val="00471C82"/>
    <w:rsid w:val="00480762"/>
    <w:rsid w:val="0049170E"/>
    <w:rsid w:val="00495D69"/>
    <w:rsid w:val="004A0EAC"/>
    <w:rsid w:val="004A2002"/>
    <w:rsid w:val="004A22C4"/>
    <w:rsid w:val="004A63B4"/>
    <w:rsid w:val="004B6104"/>
    <w:rsid w:val="004C1705"/>
    <w:rsid w:val="004C5D63"/>
    <w:rsid w:val="004E1281"/>
    <w:rsid w:val="004E5BF1"/>
    <w:rsid w:val="004E6663"/>
    <w:rsid w:val="004F5EC9"/>
    <w:rsid w:val="00500039"/>
    <w:rsid w:val="005118AC"/>
    <w:rsid w:val="005158B6"/>
    <w:rsid w:val="0052056C"/>
    <w:rsid w:val="005354AD"/>
    <w:rsid w:val="005355FD"/>
    <w:rsid w:val="00537950"/>
    <w:rsid w:val="0054055B"/>
    <w:rsid w:val="005435F0"/>
    <w:rsid w:val="0054792F"/>
    <w:rsid w:val="00561D70"/>
    <w:rsid w:val="00571FF6"/>
    <w:rsid w:val="00577B91"/>
    <w:rsid w:val="00585D0C"/>
    <w:rsid w:val="00586EA3"/>
    <w:rsid w:val="0059147B"/>
    <w:rsid w:val="00592F62"/>
    <w:rsid w:val="0059452C"/>
    <w:rsid w:val="00595F52"/>
    <w:rsid w:val="0059754A"/>
    <w:rsid w:val="005977EF"/>
    <w:rsid w:val="005B5D39"/>
    <w:rsid w:val="005C3DB3"/>
    <w:rsid w:val="005D2A0B"/>
    <w:rsid w:val="005D3785"/>
    <w:rsid w:val="005D7069"/>
    <w:rsid w:val="005E071D"/>
    <w:rsid w:val="005E6456"/>
    <w:rsid w:val="005F1359"/>
    <w:rsid w:val="0060506D"/>
    <w:rsid w:val="00624557"/>
    <w:rsid w:val="00624CC3"/>
    <w:rsid w:val="00626742"/>
    <w:rsid w:val="006334AA"/>
    <w:rsid w:val="00634F78"/>
    <w:rsid w:val="0063651C"/>
    <w:rsid w:val="00636B95"/>
    <w:rsid w:val="00643704"/>
    <w:rsid w:val="00644258"/>
    <w:rsid w:val="00646264"/>
    <w:rsid w:val="00650738"/>
    <w:rsid w:val="006543D0"/>
    <w:rsid w:val="00660D7A"/>
    <w:rsid w:val="0066179D"/>
    <w:rsid w:val="00663745"/>
    <w:rsid w:val="00672925"/>
    <w:rsid w:val="00673663"/>
    <w:rsid w:val="00693288"/>
    <w:rsid w:val="006B748A"/>
    <w:rsid w:val="006B7A4B"/>
    <w:rsid w:val="006C1D07"/>
    <w:rsid w:val="006C3A36"/>
    <w:rsid w:val="006C6923"/>
    <w:rsid w:val="006D2370"/>
    <w:rsid w:val="006D2EC7"/>
    <w:rsid w:val="006E4BED"/>
    <w:rsid w:val="007031A8"/>
    <w:rsid w:val="007115AD"/>
    <w:rsid w:val="00712034"/>
    <w:rsid w:val="00717A0A"/>
    <w:rsid w:val="007205D2"/>
    <w:rsid w:val="007247FB"/>
    <w:rsid w:val="00725E53"/>
    <w:rsid w:val="007273BA"/>
    <w:rsid w:val="007326E1"/>
    <w:rsid w:val="007347F1"/>
    <w:rsid w:val="0074102D"/>
    <w:rsid w:val="007448BA"/>
    <w:rsid w:val="00744E6E"/>
    <w:rsid w:val="00750F16"/>
    <w:rsid w:val="007543DE"/>
    <w:rsid w:val="00763124"/>
    <w:rsid w:val="00775833"/>
    <w:rsid w:val="0077769E"/>
    <w:rsid w:val="0078572F"/>
    <w:rsid w:val="007877AD"/>
    <w:rsid w:val="007906C0"/>
    <w:rsid w:val="007A0CD6"/>
    <w:rsid w:val="007A3926"/>
    <w:rsid w:val="007A7E77"/>
    <w:rsid w:val="007B48A3"/>
    <w:rsid w:val="007B6E11"/>
    <w:rsid w:val="007C031C"/>
    <w:rsid w:val="007C2711"/>
    <w:rsid w:val="007C3C41"/>
    <w:rsid w:val="007C476B"/>
    <w:rsid w:val="007C48C6"/>
    <w:rsid w:val="007C4AE0"/>
    <w:rsid w:val="007C599E"/>
    <w:rsid w:val="007D0B1C"/>
    <w:rsid w:val="007D386B"/>
    <w:rsid w:val="007D7368"/>
    <w:rsid w:val="007D76C2"/>
    <w:rsid w:val="007E01B9"/>
    <w:rsid w:val="007E43E1"/>
    <w:rsid w:val="007E63A5"/>
    <w:rsid w:val="007F0F52"/>
    <w:rsid w:val="007F67EA"/>
    <w:rsid w:val="00800EAF"/>
    <w:rsid w:val="00801532"/>
    <w:rsid w:val="00803D5B"/>
    <w:rsid w:val="00805879"/>
    <w:rsid w:val="00811209"/>
    <w:rsid w:val="0081308C"/>
    <w:rsid w:val="00822FE3"/>
    <w:rsid w:val="00825046"/>
    <w:rsid w:val="008361CE"/>
    <w:rsid w:val="00840493"/>
    <w:rsid w:val="00854D16"/>
    <w:rsid w:val="00861842"/>
    <w:rsid w:val="00870103"/>
    <w:rsid w:val="0088157E"/>
    <w:rsid w:val="00883826"/>
    <w:rsid w:val="008845DA"/>
    <w:rsid w:val="008869C0"/>
    <w:rsid w:val="00897404"/>
    <w:rsid w:val="008A214B"/>
    <w:rsid w:val="008B0A64"/>
    <w:rsid w:val="008B278E"/>
    <w:rsid w:val="008B3A98"/>
    <w:rsid w:val="008C11F8"/>
    <w:rsid w:val="008C1B7E"/>
    <w:rsid w:val="008E2E27"/>
    <w:rsid w:val="008E306B"/>
    <w:rsid w:val="008E520B"/>
    <w:rsid w:val="00906D2D"/>
    <w:rsid w:val="00912E21"/>
    <w:rsid w:val="009151F8"/>
    <w:rsid w:val="00921DDE"/>
    <w:rsid w:val="00924221"/>
    <w:rsid w:val="00924D42"/>
    <w:rsid w:val="0093135E"/>
    <w:rsid w:val="00934B03"/>
    <w:rsid w:val="00951BCB"/>
    <w:rsid w:val="0096639D"/>
    <w:rsid w:val="00971887"/>
    <w:rsid w:val="009739D5"/>
    <w:rsid w:val="00976194"/>
    <w:rsid w:val="0099017F"/>
    <w:rsid w:val="009917FF"/>
    <w:rsid w:val="00995E09"/>
    <w:rsid w:val="009A78AE"/>
    <w:rsid w:val="009B2C24"/>
    <w:rsid w:val="009B6342"/>
    <w:rsid w:val="009C55D9"/>
    <w:rsid w:val="009D0F8A"/>
    <w:rsid w:val="009D74A1"/>
    <w:rsid w:val="009E48E6"/>
    <w:rsid w:val="009F0135"/>
    <w:rsid w:val="009F365A"/>
    <w:rsid w:val="009F4621"/>
    <w:rsid w:val="00A0110B"/>
    <w:rsid w:val="00A016D6"/>
    <w:rsid w:val="00A02570"/>
    <w:rsid w:val="00A04BD6"/>
    <w:rsid w:val="00A12118"/>
    <w:rsid w:val="00A30520"/>
    <w:rsid w:val="00A33C19"/>
    <w:rsid w:val="00A41D4B"/>
    <w:rsid w:val="00A45CB7"/>
    <w:rsid w:val="00A63AB9"/>
    <w:rsid w:val="00A744C3"/>
    <w:rsid w:val="00A74DB1"/>
    <w:rsid w:val="00A8175F"/>
    <w:rsid w:val="00A86F01"/>
    <w:rsid w:val="00A91A68"/>
    <w:rsid w:val="00A939A0"/>
    <w:rsid w:val="00A9595D"/>
    <w:rsid w:val="00A95F66"/>
    <w:rsid w:val="00A96A0A"/>
    <w:rsid w:val="00AA065C"/>
    <w:rsid w:val="00AA0B9B"/>
    <w:rsid w:val="00AA346B"/>
    <w:rsid w:val="00AB594A"/>
    <w:rsid w:val="00AB78C4"/>
    <w:rsid w:val="00AC2443"/>
    <w:rsid w:val="00AC7494"/>
    <w:rsid w:val="00AD776D"/>
    <w:rsid w:val="00AE09FB"/>
    <w:rsid w:val="00AE2AF2"/>
    <w:rsid w:val="00B030AD"/>
    <w:rsid w:val="00B05B60"/>
    <w:rsid w:val="00B06705"/>
    <w:rsid w:val="00B10112"/>
    <w:rsid w:val="00B10D72"/>
    <w:rsid w:val="00B113C9"/>
    <w:rsid w:val="00B11710"/>
    <w:rsid w:val="00B12BC7"/>
    <w:rsid w:val="00B16EBA"/>
    <w:rsid w:val="00B23A46"/>
    <w:rsid w:val="00B24FCF"/>
    <w:rsid w:val="00B279E3"/>
    <w:rsid w:val="00B32163"/>
    <w:rsid w:val="00B350DB"/>
    <w:rsid w:val="00B36C07"/>
    <w:rsid w:val="00B4088F"/>
    <w:rsid w:val="00B4372C"/>
    <w:rsid w:val="00B47A39"/>
    <w:rsid w:val="00B55789"/>
    <w:rsid w:val="00B57BDC"/>
    <w:rsid w:val="00B60E3D"/>
    <w:rsid w:val="00B64BE0"/>
    <w:rsid w:val="00B64F27"/>
    <w:rsid w:val="00B66AA1"/>
    <w:rsid w:val="00B70708"/>
    <w:rsid w:val="00B72EC4"/>
    <w:rsid w:val="00B928FE"/>
    <w:rsid w:val="00BA542F"/>
    <w:rsid w:val="00BA6B73"/>
    <w:rsid w:val="00BB1084"/>
    <w:rsid w:val="00BC4385"/>
    <w:rsid w:val="00BC6913"/>
    <w:rsid w:val="00BD3195"/>
    <w:rsid w:val="00BD690F"/>
    <w:rsid w:val="00BD7920"/>
    <w:rsid w:val="00BE0E67"/>
    <w:rsid w:val="00BE1820"/>
    <w:rsid w:val="00BE58DB"/>
    <w:rsid w:val="00BE6DAA"/>
    <w:rsid w:val="00BF3CE1"/>
    <w:rsid w:val="00BF63E3"/>
    <w:rsid w:val="00C038AE"/>
    <w:rsid w:val="00C22FE3"/>
    <w:rsid w:val="00C30643"/>
    <w:rsid w:val="00C33779"/>
    <w:rsid w:val="00C61482"/>
    <w:rsid w:val="00C65529"/>
    <w:rsid w:val="00C76E3C"/>
    <w:rsid w:val="00C825AF"/>
    <w:rsid w:val="00C83E2D"/>
    <w:rsid w:val="00C861C5"/>
    <w:rsid w:val="00C94A7F"/>
    <w:rsid w:val="00C9666E"/>
    <w:rsid w:val="00CA208D"/>
    <w:rsid w:val="00CA4426"/>
    <w:rsid w:val="00CA4E7E"/>
    <w:rsid w:val="00CB55A7"/>
    <w:rsid w:val="00CD4AA3"/>
    <w:rsid w:val="00CE2B17"/>
    <w:rsid w:val="00CE2F0D"/>
    <w:rsid w:val="00CE3360"/>
    <w:rsid w:val="00CE528D"/>
    <w:rsid w:val="00CF3416"/>
    <w:rsid w:val="00CF61DC"/>
    <w:rsid w:val="00CF649D"/>
    <w:rsid w:val="00D038F2"/>
    <w:rsid w:val="00D12757"/>
    <w:rsid w:val="00D27E39"/>
    <w:rsid w:val="00D30B8A"/>
    <w:rsid w:val="00D317E8"/>
    <w:rsid w:val="00D337F6"/>
    <w:rsid w:val="00D36528"/>
    <w:rsid w:val="00D41D8C"/>
    <w:rsid w:val="00D4226E"/>
    <w:rsid w:val="00D46861"/>
    <w:rsid w:val="00D51C6D"/>
    <w:rsid w:val="00D5491B"/>
    <w:rsid w:val="00D55CC8"/>
    <w:rsid w:val="00D55DB7"/>
    <w:rsid w:val="00D61061"/>
    <w:rsid w:val="00D63A60"/>
    <w:rsid w:val="00D65DE2"/>
    <w:rsid w:val="00D66B82"/>
    <w:rsid w:val="00D758EF"/>
    <w:rsid w:val="00D86C6C"/>
    <w:rsid w:val="00D97098"/>
    <w:rsid w:val="00D975F1"/>
    <w:rsid w:val="00DA1357"/>
    <w:rsid w:val="00DA2532"/>
    <w:rsid w:val="00DA73EB"/>
    <w:rsid w:val="00DB3621"/>
    <w:rsid w:val="00DB51D9"/>
    <w:rsid w:val="00DC0D31"/>
    <w:rsid w:val="00DC0F6C"/>
    <w:rsid w:val="00DC4DBA"/>
    <w:rsid w:val="00DC5F22"/>
    <w:rsid w:val="00DD0B20"/>
    <w:rsid w:val="00DD3EAD"/>
    <w:rsid w:val="00DE22F6"/>
    <w:rsid w:val="00DE2C72"/>
    <w:rsid w:val="00DF7DA5"/>
    <w:rsid w:val="00E01927"/>
    <w:rsid w:val="00E03952"/>
    <w:rsid w:val="00E06393"/>
    <w:rsid w:val="00E12FF0"/>
    <w:rsid w:val="00E223F2"/>
    <w:rsid w:val="00E24771"/>
    <w:rsid w:val="00E263E0"/>
    <w:rsid w:val="00E26D41"/>
    <w:rsid w:val="00E30C6F"/>
    <w:rsid w:val="00E37BAC"/>
    <w:rsid w:val="00E4299B"/>
    <w:rsid w:val="00E431A4"/>
    <w:rsid w:val="00E46AE0"/>
    <w:rsid w:val="00E52740"/>
    <w:rsid w:val="00E544E0"/>
    <w:rsid w:val="00E60B5E"/>
    <w:rsid w:val="00E61F0F"/>
    <w:rsid w:val="00E6322D"/>
    <w:rsid w:val="00E70FB4"/>
    <w:rsid w:val="00E735FD"/>
    <w:rsid w:val="00E84997"/>
    <w:rsid w:val="00E875CB"/>
    <w:rsid w:val="00E95142"/>
    <w:rsid w:val="00E97A91"/>
    <w:rsid w:val="00EA2397"/>
    <w:rsid w:val="00EA47CC"/>
    <w:rsid w:val="00EB00B7"/>
    <w:rsid w:val="00EB1017"/>
    <w:rsid w:val="00EB64D2"/>
    <w:rsid w:val="00EC505D"/>
    <w:rsid w:val="00ED30F1"/>
    <w:rsid w:val="00ED445F"/>
    <w:rsid w:val="00EE19CE"/>
    <w:rsid w:val="00EE2A20"/>
    <w:rsid w:val="00F00A18"/>
    <w:rsid w:val="00F03200"/>
    <w:rsid w:val="00F03D40"/>
    <w:rsid w:val="00F04D91"/>
    <w:rsid w:val="00F07F61"/>
    <w:rsid w:val="00F10015"/>
    <w:rsid w:val="00F10372"/>
    <w:rsid w:val="00F12D3D"/>
    <w:rsid w:val="00F21EA8"/>
    <w:rsid w:val="00F2251C"/>
    <w:rsid w:val="00F26A1A"/>
    <w:rsid w:val="00F30904"/>
    <w:rsid w:val="00F33718"/>
    <w:rsid w:val="00F375C4"/>
    <w:rsid w:val="00F37E0A"/>
    <w:rsid w:val="00F45EC3"/>
    <w:rsid w:val="00F47FED"/>
    <w:rsid w:val="00F525AA"/>
    <w:rsid w:val="00F610EC"/>
    <w:rsid w:val="00F63807"/>
    <w:rsid w:val="00F73457"/>
    <w:rsid w:val="00F7672F"/>
    <w:rsid w:val="00F77365"/>
    <w:rsid w:val="00F91F05"/>
    <w:rsid w:val="00F947B9"/>
    <w:rsid w:val="00F95A4B"/>
    <w:rsid w:val="00F95C03"/>
    <w:rsid w:val="00F96CA8"/>
    <w:rsid w:val="00F97BBB"/>
    <w:rsid w:val="00F97C9C"/>
    <w:rsid w:val="00FA2011"/>
    <w:rsid w:val="00FC34DF"/>
    <w:rsid w:val="00FC49A1"/>
    <w:rsid w:val="00FC50E5"/>
    <w:rsid w:val="00FD0720"/>
    <w:rsid w:val="00FD1E5F"/>
    <w:rsid w:val="00FD5998"/>
    <w:rsid w:val="00FE5721"/>
    <w:rsid w:val="00FE5A2B"/>
    <w:rsid w:val="00FF1C2D"/>
    <w:rsid w:val="00FF51F7"/>
    <w:rsid w:val="00FF6D24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F7E6D-FCEA-4E18-8E82-6E93B694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E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2337"/>
    <w:rPr>
      <w:b/>
      <w:bCs/>
    </w:rPr>
  </w:style>
  <w:style w:type="character" w:styleId="Hyperlink">
    <w:name w:val="Hyperlink"/>
    <w:basedOn w:val="DefaultParagraphFont"/>
    <w:uiPriority w:val="99"/>
    <w:unhideWhenUsed/>
    <w:rsid w:val="00E06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</Company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Michael Poole</dc:creator>
  <cp:keywords/>
  <dc:description/>
  <cp:lastModifiedBy>Nathan Michael Poole</cp:lastModifiedBy>
  <cp:revision>125</cp:revision>
  <dcterms:created xsi:type="dcterms:W3CDTF">2015-02-22T19:57:00Z</dcterms:created>
  <dcterms:modified xsi:type="dcterms:W3CDTF">2015-02-22T20:47:00Z</dcterms:modified>
</cp:coreProperties>
</file>