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E9" w:rsidRDefault="004F2047">
      <w:r>
        <w:t xml:space="preserve">SSH and currents - </w:t>
      </w:r>
      <w:r w:rsidRPr="004F2047">
        <w:t>https://resources.marine.copernicus.eu/?option=com_csw&amp;view=details&amp;product_id=GLOBAL_REANALYSIS_PHY_001_030</w:t>
      </w:r>
      <w:bookmarkStart w:id="0" w:name="_GoBack"/>
      <w:bookmarkEnd w:id="0"/>
    </w:p>
    <w:sectPr w:rsidR="00EC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47"/>
    <w:rsid w:val="003716DC"/>
    <w:rsid w:val="004F2047"/>
    <w:rsid w:val="007A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F7DB3-BBDC-4167-94BE-9B07250F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</cp:revision>
  <dcterms:created xsi:type="dcterms:W3CDTF">2021-07-15T20:28:00Z</dcterms:created>
  <dcterms:modified xsi:type="dcterms:W3CDTF">2021-07-15T20:29:00Z</dcterms:modified>
</cp:coreProperties>
</file>