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D8" w:rsidRDefault="004C087A">
      <w:r>
        <w:t>Ejercicios estadísticos Z</w:t>
      </w:r>
    </w:p>
    <w:p w:rsidR="00450444" w:rsidRPr="004C087A" w:rsidRDefault="004C087A" w:rsidP="0045044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P[Z≤-0.54]</m:t>
        </m:r>
      </m:oMath>
    </w:p>
    <w:p w:rsidR="004C087A" w:rsidRPr="004C087A" w:rsidRDefault="00450444" w:rsidP="004C087A">
      <w:pPr>
        <w:ind w:left="360"/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Z≤0.54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1-0.7045=0.2946</m:t>
          </m:r>
        </m:oMath>
      </m:oMathPara>
    </w:p>
    <w:p w:rsidR="004C087A" w:rsidRPr="004C087A" w:rsidRDefault="004C087A" w:rsidP="004C087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P[Z</m:t>
        </m:r>
        <m:r>
          <w:rPr>
            <w:rFonts w:ascii="Cambria Math" w:hAnsi="Cambria Math"/>
          </w:rPr>
          <m:t>≤-0.82</m:t>
        </m:r>
        <m:r>
          <w:rPr>
            <w:rFonts w:ascii="Cambria Math" w:hAnsi="Cambria Math"/>
          </w:rPr>
          <m:t>]</m:t>
        </m:r>
      </m:oMath>
    </w:p>
    <w:p w:rsidR="004C087A" w:rsidRPr="004C087A" w:rsidRDefault="00261400" w:rsidP="00261400">
      <w:pPr>
        <w:ind w:left="360"/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r>
                <w:rPr>
                  <w:rFonts w:ascii="Cambria Math" w:hAnsi="Cambria Math"/>
                </w:rPr>
                <m:t>0.82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1-0.7939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0.2061</m:t>
          </m:r>
        </m:oMath>
      </m:oMathPara>
    </w:p>
    <w:p w:rsidR="004C087A" w:rsidRDefault="004C087A" w:rsidP="004C087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-0.54 ≤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>≤1.85</m:t>
            </m:r>
          </m:e>
        </m:d>
      </m:oMath>
    </w:p>
    <w:p w:rsidR="00261400" w:rsidRPr="00722132" w:rsidRDefault="00261400" w:rsidP="00261400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Z≤1.85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Z≤-0.54</m:t>
              </m:r>
            </m:e>
          </m:d>
          <m:r>
            <w:rPr>
              <w:rFonts w:ascii="Cambria Math" w:eastAsiaTheme="minorEastAsia" w:hAnsi="Cambria Math"/>
            </w:rPr>
            <m:t>=0.9678-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1-0.7054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0.6732</m:t>
          </m:r>
        </m:oMath>
      </m:oMathPara>
    </w:p>
    <w:p w:rsidR="00722132" w:rsidRPr="00261400" w:rsidRDefault="00722132" w:rsidP="00722132">
      <w:pPr>
        <w:rPr>
          <w:rFonts w:eastAsiaTheme="minorEastAsia"/>
        </w:rPr>
      </w:pPr>
      <w:r>
        <w:rPr>
          <w:rFonts w:eastAsiaTheme="minorEastAsia"/>
        </w:rPr>
        <w:t>O usando directamente la tabla de valores negativos:</w:t>
      </w:r>
    </w:p>
    <w:p w:rsidR="00722132" w:rsidRPr="00722132" w:rsidRDefault="00722132" w:rsidP="0072213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Z≤-0.54</m:t>
            </m:r>
          </m:e>
        </m:d>
        <m:r>
          <w:rPr>
            <w:rFonts w:ascii="Cambria Math" w:hAnsi="Cambria Math"/>
          </w:rPr>
          <m:t>=0.2946</m:t>
        </m:r>
      </m:oMath>
    </w:p>
    <w:p w:rsidR="00722132" w:rsidRPr="004C087A" w:rsidRDefault="00722132" w:rsidP="00722132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Z≤-0.82</m:t>
            </m:r>
          </m:e>
        </m:d>
        <m:r>
          <w:rPr>
            <w:rFonts w:ascii="Cambria Math" w:eastAsiaTheme="minorEastAsia" w:hAnsi="Cambria Math"/>
          </w:rPr>
          <m:t>=0.2061</m:t>
        </m:r>
      </m:oMath>
    </w:p>
    <w:p w:rsidR="00722132" w:rsidRPr="00722132" w:rsidRDefault="00722132" w:rsidP="0072213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-0.54 ≤Z≤1.85</m:t>
            </m:r>
          </m:e>
        </m:d>
        <m:r>
          <w:rPr>
            <w:rFonts w:ascii="Cambria Math" w:hAnsi="Cambria Math"/>
          </w:rPr>
          <m:t>=0.9678-0.2946=0.6732</m:t>
        </m:r>
      </m:oMath>
    </w:p>
    <w:p w:rsidR="004C087A" w:rsidRPr="004C087A" w:rsidRDefault="004C087A" w:rsidP="004C087A">
      <w:pPr>
        <w:rPr>
          <w:rFonts w:eastAsiaTheme="minorEastAsia"/>
        </w:rPr>
      </w:pPr>
      <w:bookmarkStart w:id="0" w:name="_GoBack"/>
      <w:bookmarkEnd w:id="0"/>
    </w:p>
    <w:sectPr w:rsidR="004C087A" w:rsidRPr="004C0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812"/>
    <w:multiLevelType w:val="hybridMultilevel"/>
    <w:tmpl w:val="808E39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67D4F"/>
    <w:multiLevelType w:val="hybridMultilevel"/>
    <w:tmpl w:val="808E39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7A"/>
    <w:rsid w:val="00261400"/>
    <w:rsid w:val="004375D8"/>
    <w:rsid w:val="00450444"/>
    <w:rsid w:val="004C087A"/>
    <w:rsid w:val="0072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64DB0D-960F-4589-8D06-17FD521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0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Poveda Bayona</dc:creator>
  <cp:keywords/>
  <dc:description/>
  <cp:lastModifiedBy>Natalia Poveda Bayona</cp:lastModifiedBy>
  <cp:revision>1</cp:revision>
  <dcterms:created xsi:type="dcterms:W3CDTF">2019-03-02T20:51:00Z</dcterms:created>
  <dcterms:modified xsi:type="dcterms:W3CDTF">2019-03-02T21:32:00Z</dcterms:modified>
</cp:coreProperties>
</file>