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3836" w14:textId="77777777" w:rsidR="00165F1A" w:rsidRPr="00165F1A" w:rsidRDefault="00165F1A" w:rsidP="00165F1A">
      <w:pPr>
        <w:pStyle w:val="1"/>
        <w:rPr>
          <w:lang w:val="ru-RU"/>
        </w:rPr>
      </w:pPr>
      <w:r w:rsidRPr="00165F1A">
        <w:rPr>
          <w:lang w:val="ru-RU"/>
        </w:rPr>
        <w:t>Описание постановки задачи (комплекса задач)</w:t>
      </w:r>
    </w:p>
    <w:p w14:paraId="66B74EA0" w14:textId="77777777" w:rsidR="00165F1A" w:rsidRDefault="00165F1A" w:rsidP="00165F1A">
      <w:pPr>
        <w:pStyle w:val="aff8"/>
      </w:pPr>
      <w:r>
        <w:rPr>
          <w:rStyle w:val="af6"/>
        </w:rPr>
        <w:t xml:space="preserve">Подсистема: АСУ Здания теплообменников (АСУ </w:t>
      </w:r>
      <w:proofErr w:type="spellStart"/>
      <w:r>
        <w:rPr>
          <w:rStyle w:val="af6"/>
        </w:rPr>
        <w:t>Зд</w:t>
      </w:r>
      <w:proofErr w:type="spellEnd"/>
      <w:r>
        <w:rPr>
          <w:rStyle w:val="af6"/>
        </w:rPr>
        <w:t>)</w:t>
      </w:r>
    </w:p>
    <w:p w14:paraId="21503641" w14:textId="77777777" w:rsidR="00165F1A" w:rsidRDefault="00165F1A" w:rsidP="00165F1A">
      <w:r>
        <w:pict w14:anchorId="1C901BA4">
          <v:rect id="_x0000_i1751" style="width:0;height:1.5pt" o:hralign="center" o:hrstd="t" o:hr="t" fillcolor="#a0a0a0" stroked="f"/>
        </w:pict>
      </w:r>
    </w:p>
    <w:p w14:paraId="1D3E2532" w14:textId="77777777" w:rsidR="00165F1A" w:rsidRPr="00165F1A" w:rsidRDefault="00165F1A" w:rsidP="00165F1A">
      <w:pPr>
        <w:pStyle w:val="21"/>
        <w:rPr>
          <w:lang w:val="ru-RU"/>
        </w:rPr>
      </w:pPr>
      <w:r w:rsidRPr="00165F1A">
        <w:rPr>
          <w:lang w:val="ru-RU"/>
        </w:rPr>
        <w:t>1. Характеристики задачи (комплекса задач)</w:t>
      </w:r>
    </w:p>
    <w:p w14:paraId="7425B0E0" w14:textId="77777777" w:rsidR="00165F1A" w:rsidRPr="00165F1A" w:rsidRDefault="00165F1A" w:rsidP="00165F1A">
      <w:pPr>
        <w:pStyle w:val="31"/>
        <w:rPr>
          <w:lang w:val="ru-RU"/>
        </w:rPr>
      </w:pPr>
      <w:r w:rsidRPr="00165F1A">
        <w:rPr>
          <w:lang w:val="ru-RU"/>
        </w:rPr>
        <w:t>Назначение задачи</w:t>
      </w:r>
    </w:p>
    <w:p w14:paraId="64FF66AD" w14:textId="77777777" w:rsidR="00165F1A" w:rsidRDefault="00165F1A" w:rsidP="00165F1A">
      <w:pPr>
        <w:pStyle w:val="aff8"/>
      </w:pPr>
      <w:r>
        <w:t xml:space="preserve">АСУ </w:t>
      </w:r>
      <w:proofErr w:type="spellStart"/>
      <w:r>
        <w:t>Зд</w:t>
      </w:r>
      <w:proofErr w:type="spellEnd"/>
      <w:r>
        <w:t xml:space="preserve"> предназначена для автоматизированного контроля и управления работой теплообменников и вспомогательного оборудования здания теплообменников, включая регулирование температуры и расхода теплоносителя, диагностику состояния оборудования, сигнализацию аварий и интеграцию с системой верхнего уровня ИвТЭЦ-2.</w:t>
      </w:r>
    </w:p>
    <w:p w14:paraId="3512EADE" w14:textId="77777777" w:rsidR="00165F1A" w:rsidRDefault="00165F1A" w:rsidP="00165F1A">
      <w:pPr>
        <w:pStyle w:val="aff8"/>
      </w:pPr>
      <w:r>
        <w:t>Целью задачи является обеспечение:</w:t>
      </w:r>
    </w:p>
    <w:p w14:paraId="31C90F54" w14:textId="77777777" w:rsidR="00165F1A" w:rsidRDefault="00165F1A" w:rsidP="00165F1A">
      <w:pPr>
        <w:pStyle w:val="aff8"/>
        <w:numPr>
          <w:ilvl w:val="0"/>
          <w:numId w:val="10"/>
        </w:numPr>
      </w:pPr>
      <w:r>
        <w:t>Поддержания заданных параметров теплоносителя (температура, давление, расход) на выходе из теплообменников;</w:t>
      </w:r>
    </w:p>
    <w:p w14:paraId="095DEAB4" w14:textId="77777777" w:rsidR="00165F1A" w:rsidRDefault="00165F1A" w:rsidP="00165F1A">
      <w:pPr>
        <w:pStyle w:val="aff8"/>
        <w:numPr>
          <w:ilvl w:val="0"/>
          <w:numId w:val="10"/>
        </w:numPr>
      </w:pPr>
      <w:r>
        <w:t>Сбора, хранения и передачи параметров в централизованную систему (АРМ оператора, сервер верхнего уровня);</w:t>
      </w:r>
    </w:p>
    <w:p w14:paraId="73019F0E" w14:textId="77777777" w:rsidR="00165F1A" w:rsidRDefault="00165F1A" w:rsidP="00165F1A">
      <w:pPr>
        <w:pStyle w:val="aff8"/>
        <w:numPr>
          <w:ilvl w:val="0"/>
          <w:numId w:val="10"/>
        </w:numPr>
      </w:pPr>
      <w:r>
        <w:t>Выдачи команд на исполнительные механизмы;</w:t>
      </w:r>
    </w:p>
    <w:p w14:paraId="203FC79C" w14:textId="77777777" w:rsidR="00165F1A" w:rsidRDefault="00165F1A" w:rsidP="00165F1A">
      <w:pPr>
        <w:pStyle w:val="aff8"/>
        <w:numPr>
          <w:ilvl w:val="0"/>
          <w:numId w:val="10"/>
        </w:numPr>
      </w:pPr>
      <w:r>
        <w:t>Аварийной сигнализации и блокировок при выходе параметров за допустимые пределы.</w:t>
      </w:r>
    </w:p>
    <w:p w14:paraId="49D97853" w14:textId="77777777" w:rsidR="00165F1A" w:rsidRDefault="00165F1A" w:rsidP="00165F1A">
      <w:r>
        <w:pict w14:anchorId="5F811DFF">
          <v:rect id="_x0000_i1752" style="width:0;height:1.5pt" o:hralign="center" o:hrstd="t" o:hr="t" fillcolor="#a0a0a0" stroked="f"/>
        </w:pict>
      </w:r>
    </w:p>
    <w:p w14:paraId="36E9DB06" w14:textId="77777777" w:rsidR="00165F1A" w:rsidRDefault="00165F1A" w:rsidP="00165F1A">
      <w:pPr>
        <w:pStyle w:val="31"/>
      </w:pPr>
      <w:proofErr w:type="spellStart"/>
      <w:r>
        <w:t>Объекты</w:t>
      </w:r>
      <w:proofErr w:type="spellEnd"/>
      <w:r>
        <w:t xml:space="preserve"> </w:t>
      </w:r>
      <w:proofErr w:type="spellStart"/>
      <w:r>
        <w:t>автоматизации</w:t>
      </w:r>
      <w:proofErr w:type="spellEnd"/>
    </w:p>
    <w:p w14:paraId="44844AF9" w14:textId="77777777" w:rsidR="00165F1A" w:rsidRDefault="00165F1A" w:rsidP="00165F1A">
      <w:pPr>
        <w:pStyle w:val="aff8"/>
        <w:numPr>
          <w:ilvl w:val="0"/>
          <w:numId w:val="11"/>
        </w:numPr>
      </w:pPr>
      <w:r>
        <w:t>Секция пластинчатых теплообменников;</w:t>
      </w:r>
    </w:p>
    <w:p w14:paraId="223D0B79" w14:textId="77777777" w:rsidR="00165F1A" w:rsidRDefault="00165F1A" w:rsidP="00165F1A">
      <w:pPr>
        <w:pStyle w:val="aff8"/>
        <w:numPr>
          <w:ilvl w:val="0"/>
          <w:numId w:val="11"/>
        </w:numPr>
      </w:pPr>
      <w:r>
        <w:t>Регулирующие клапаны подачи теплоносителя;</w:t>
      </w:r>
    </w:p>
    <w:p w14:paraId="1AEDF2B5" w14:textId="77777777" w:rsidR="00165F1A" w:rsidRDefault="00165F1A" w:rsidP="00165F1A">
      <w:pPr>
        <w:pStyle w:val="aff8"/>
        <w:numPr>
          <w:ilvl w:val="0"/>
          <w:numId w:val="11"/>
        </w:numPr>
      </w:pPr>
      <w:r>
        <w:t>Датчики температуры и давления;</w:t>
      </w:r>
    </w:p>
    <w:p w14:paraId="3584C3C0" w14:textId="77777777" w:rsidR="00165F1A" w:rsidRDefault="00165F1A" w:rsidP="00165F1A">
      <w:pPr>
        <w:pStyle w:val="aff8"/>
        <w:numPr>
          <w:ilvl w:val="0"/>
          <w:numId w:val="11"/>
        </w:numPr>
      </w:pPr>
      <w:r>
        <w:t>Расходомеры на подаче и обратке;</w:t>
      </w:r>
    </w:p>
    <w:p w14:paraId="415666DB" w14:textId="77777777" w:rsidR="00165F1A" w:rsidRDefault="00165F1A" w:rsidP="00165F1A">
      <w:pPr>
        <w:pStyle w:val="aff8"/>
        <w:numPr>
          <w:ilvl w:val="0"/>
          <w:numId w:val="11"/>
        </w:numPr>
      </w:pPr>
      <w:r>
        <w:t>Сетевые насосы и их электроприводы;</w:t>
      </w:r>
    </w:p>
    <w:p w14:paraId="2AB4ABB0" w14:textId="77777777" w:rsidR="00165F1A" w:rsidRDefault="00165F1A" w:rsidP="00165F1A">
      <w:pPr>
        <w:pStyle w:val="aff8"/>
        <w:numPr>
          <w:ilvl w:val="0"/>
          <w:numId w:val="11"/>
        </w:numPr>
      </w:pPr>
      <w:r>
        <w:t>Локальные шкафы автоматики и подключения датчиков.</w:t>
      </w:r>
    </w:p>
    <w:p w14:paraId="702B4764" w14:textId="77777777" w:rsidR="00165F1A" w:rsidRDefault="00165F1A" w:rsidP="00165F1A">
      <w:r>
        <w:pict w14:anchorId="77689B0C">
          <v:rect id="_x0000_i1753" style="width:0;height:1.5pt" o:hralign="center" o:hrstd="t" o:hr="t" fillcolor="#a0a0a0" stroked="f"/>
        </w:pict>
      </w:r>
    </w:p>
    <w:p w14:paraId="475EB9F8" w14:textId="77777777" w:rsidR="00165F1A" w:rsidRDefault="00165F1A" w:rsidP="00165F1A">
      <w:pPr>
        <w:pStyle w:val="31"/>
      </w:pPr>
      <w:proofErr w:type="spellStart"/>
      <w:r>
        <w:t>Периодичность</w:t>
      </w:r>
      <w:proofErr w:type="spellEnd"/>
      <w:r>
        <w:t xml:space="preserve"> и </w:t>
      </w:r>
      <w:proofErr w:type="spellStart"/>
      <w:r>
        <w:t>продолжительность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задач</w:t>
      </w:r>
      <w:proofErr w:type="spellEnd"/>
    </w:p>
    <w:p w14:paraId="181135A4" w14:textId="77777777" w:rsidR="00165F1A" w:rsidRDefault="00165F1A" w:rsidP="00165F1A">
      <w:pPr>
        <w:pStyle w:val="aff8"/>
        <w:numPr>
          <w:ilvl w:val="0"/>
          <w:numId w:val="12"/>
        </w:numPr>
      </w:pPr>
      <w:r>
        <w:t>Непрерывное выполнение задач в круглосуточном режиме (24/7/365);</w:t>
      </w:r>
    </w:p>
    <w:p w14:paraId="6743802F" w14:textId="77777777" w:rsidR="00165F1A" w:rsidRDefault="00165F1A" w:rsidP="00165F1A">
      <w:pPr>
        <w:pStyle w:val="aff8"/>
        <w:numPr>
          <w:ilvl w:val="0"/>
          <w:numId w:val="12"/>
        </w:numPr>
      </w:pPr>
      <w:r>
        <w:t>Минимальная длительность безостановочной работы — 10 лет;</w:t>
      </w:r>
    </w:p>
    <w:p w14:paraId="23998057" w14:textId="77777777" w:rsidR="00165F1A" w:rsidRDefault="00165F1A" w:rsidP="00165F1A">
      <w:pPr>
        <w:pStyle w:val="aff8"/>
        <w:numPr>
          <w:ilvl w:val="0"/>
          <w:numId w:val="12"/>
        </w:numPr>
      </w:pPr>
      <w:r>
        <w:t>Глубина хранения архивов — не менее 3 лет.</w:t>
      </w:r>
    </w:p>
    <w:p w14:paraId="52DD4758" w14:textId="77777777" w:rsidR="00165F1A" w:rsidRDefault="00165F1A" w:rsidP="00165F1A">
      <w:r>
        <w:lastRenderedPageBreak/>
        <w:pict w14:anchorId="03110C48">
          <v:rect id="_x0000_i1754" style="width:0;height:1.5pt" o:hralign="center" o:hrstd="t" o:hr="t" fillcolor="#a0a0a0" stroked="f"/>
        </w:pict>
      </w:r>
    </w:p>
    <w:p w14:paraId="0E06EE96" w14:textId="77777777" w:rsidR="00165F1A" w:rsidRDefault="00165F1A" w:rsidP="00165F1A">
      <w:pPr>
        <w:pStyle w:val="31"/>
      </w:pPr>
      <w:proofErr w:type="spellStart"/>
      <w:r>
        <w:t>Условия</w:t>
      </w:r>
      <w:proofErr w:type="spellEnd"/>
      <w:r>
        <w:t xml:space="preserve"> </w:t>
      </w:r>
      <w:proofErr w:type="spellStart"/>
      <w:r>
        <w:t>прекращения</w:t>
      </w:r>
      <w:proofErr w:type="spellEnd"/>
      <w:r>
        <w:t xml:space="preserve"> </w:t>
      </w:r>
      <w:proofErr w:type="spellStart"/>
      <w:r>
        <w:t>автоматизированного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3AFBAE62" w14:textId="77777777" w:rsidR="00165F1A" w:rsidRDefault="00165F1A" w:rsidP="00165F1A">
      <w:pPr>
        <w:pStyle w:val="aff8"/>
        <w:numPr>
          <w:ilvl w:val="0"/>
          <w:numId w:val="13"/>
        </w:numPr>
      </w:pPr>
      <w:r>
        <w:t>Полное отключение питания оборудования;</w:t>
      </w:r>
    </w:p>
    <w:p w14:paraId="645DC0CA" w14:textId="77777777" w:rsidR="00165F1A" w:rsidRDefault="00165F1A" w:rsidP="00165F1A">
      <w:pPr>
        <w:pStyle w:val="aff8"/>
        <w:numPr>
          <w:ilvl w:val="0"/>
          <w:numId w:val="13"/>
        </w:numPr>
      </w:pPr>
      <w:r>
        <w:t>Аварийный переход на ручной режим управления;</w:t>
      </w:r>
    </w:p>
    <w:p w14:paraId="7BB9E164" w14:textId="77777777" w:rsidR="00165F1A" w:rsidRDefault="00165F1A" w:rsidP="00165F1A">
      <w:pPr>
        <w:pStyle w:val="aff8"/>
        <w:numPr>
          <w:ilvl w:val="0"/>
          <w:numId w:val="13"/>
        </w:numPr>
      </w:pPr>
      <w:r>
        <w:t>Нарушение связи с управляющим контроллером или АРМ.</w:t>
      </w:r>
    </w:p>
    <w:p w14:paraId="2508BBA1" w14:textId="77777777" w:rsidR="00165F1A" w:rsidRDefault="00165F1A" w:rsidP="00165F1A">
      <w:r>
        <w:pict w14:anchorId="4010CF71">
          <v:rect id="_x0000_i1755" style="width:0;height:1.5pt" o:hralign="center" o:hrstd="t" o:hr="t" fillcolor="#a0a0a0" stroked="f"/>
        </w:pict>
      </w:r>
    </w:p>
    <w:p w14:paraId="5B12E488" w14:textId="77777777" w:rsidR="00165F1A" w:rsidRDefault="00165F1A" w:rsidP="00165F1A">
      <w:pPr>
        <w:pStyle w:val="31"/>
      </w:pPr>
      <w:proofErr w:type="spellStart"/>
      <w:r>
        <w:t>Связи</w:t>
      </w:r>
      <w:proofErr w:type="spellEnd"/>
      <w:r>
        <w:t xml:space="preserve"> с </w:t>
      </w:r>
      <w:proofErr w:type="spellStart"/>
      <w:r>
        <w:t>другими</w:t>
      </w:r>
      <w:proofErr w:type="spellEnd"/>
      <w:r>
        <w:t xml:space="preserve"> </w:t>
      </w:r>
      <w:proofErr w:type="spellStart"/>
      <w:r>
        <w:t>задачами</w:t>
      </w:r>
      <w:proofErr w:type="spellEnd"/>
      <w:r>
        <w:t xml:space="preserve"> АС</w:t>
      </w:r>
    </w:p>
    <w:p w14:paraId="7ED61576" w14:textId="77777777" w:rsidR="00165F1A" w:rsidRDefault="00165F1A" w:rsidP="00165F1A">
      <w:pPr>
        <w:pStyle w:val="aff8"/>
        <w:numPr>
          <w:ilvl w:val="0"/>
          <w:numId w:val="14"/>
        </w:numPr>
      </w:pPr>
      <w:r>
        <w:t>Интеграция с АСУТП котельной (согласование температуры теплоносителя);</w:t>
      </w:r>
    </w:p>
    <w:p w14:paraId="76024AD2" w14:textId="77777777" w:rsidR="00165F1A" w:rsidRDefault="00165F1A" w:rsidP="00165F1A">
      <w:pPr>
        <w:pStyle w:val="aff8"/>
        <w:numPr>
          <w:ilvl w:val="0"/>
          <w:numId w:val="14"/>
        </w:numPr>
      </w:pPr>
      <w:r>
        <w:t xml:space="preserve">Связь с АСУ насосной </w:t>
      </w:r>
      <w:proofErr w:type="spellStart"/>
      <w:r>
        <w:t>АкН</w:t>
      </w:r>
      <w:proofErr w:type="spellEnd"/>
      <w:r>
        <w:t xml:space="preserve"> (баланс расхода и давления);</w:t>
      </w:r>
    </w:p>
    <w:p w14:paraId="50FD5D57" w14:textId="77777777" w:rsidR="00165F1A" w:rsidRDefault="00165F1A" w:rsidP="00165F1A">
      <w:pPr>
        <w:pStyle w:val="aff8"/>
        <w:numPr>
          <w:ilvl w:val="0"/>
          <w:numId w:val="14"/>
        </w:numPr>
      </w:pPr>
      <w:r>
        <w:t>Передача данных в ИТП и диспетчерскую службу.</w:t>
      </w:r>
    </w:p>
    <w:p w14:paraId="22F2A09C" w14:textId="77777777" w:rsidR="00165F1A" w:rsidRDefault="00165F1A" w:rsidP="00165F1A">
      <w:r>
        <w:pict w14:anchorId="5FF2FF1D">
          <v:rect id="_x0000_i1756" style="width:0;height:1.5pt" o:hralign="center" o:hrstd="t" o:hr="t" fillcolor="#a0a0a0" stroked="f"/>
        </w:pict>
      </w:r>
    </w:p>
    <w:p w14:paraId="51083785" w14:textId="77777777" w:rsidR="00165F1A" w:rsidRDefault="00165F1A" w:rsidP="00165F1A">
      <w:pPr>
        <w:pStyle w:val="31"/>
      </w:pPr>
      <w:proofErr w:type="spellStart"/>
      <w:r>
        <w:t>Ответственные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>/</w:t>
      </w:r>
      <w:proofErr w:type="spellStart"/>
      <w:r>
        <w:t>подразделения</w:t>
      </w:r>
      <w:proofErr w:type="spellEnd"/>
    </w:p>
    <w:p w14:paraId="4346C1A8" w14:textId="77777777" w:rsidR="00165F1A" w:rsidRDefault="00165F1A" w:rsidP="00165F1A">
      <w:pPr>
        <w:pStyle w:val="aff8"/>
        <w:numPr>
          <w:ilvl w:val="0"/>
          <w:numId w:val="15"/>
        </w:numPr>
      </w:pPr>
      <w:r>
        <w:t>Операторы котельной;</w:t>
      </w:r>
    </w:p>
    <w:p w14:paraId="0C8029CB" w14:textId="77777777" w:rsidR="00165F1A" w:rsidRDefault="00165F1A" w:rsidP="00165F1A">
      <w:pPr>
        <w:pStyle w:val="aff8"/>
        <w:numPr>
          <w:ilvl w:val="0"/>
          <w:numId w:val="15"/>
        </w:numPr>
      </w:pPr>
      <w:r>
        <w:t>Персонал участка КИПиА;</w:t>
      </w:r>
    </w:p>
    <w:p w14:paraId="2BD00978" w14:textId="77777777" w:rsidR="00165F1A" w:rsidRDefault="00165F1A" w:rsidP="00165F1A">
      <w:pPr>
        <w:pStyle w:val="aff8"/>
        <w:numPr>
          <w:ilvl w:val="0"/>
          <w:numId w:val="15"/>
        </w:numPr>
      </w:pPr>
      <w:r>
        <w:t>Технический персонал по ИБ и сетям (администрирование связи и ПО).</w:t>
      </w:r>
    </w:p>
    <w:p w14:paraId="67080753" w14:textId="77777777" w:rsidR="00165F1A" w:rsidRDefault="00165F1A" w:rsidP="00165F1A">
      <w:r>
        <w:pict w14:anchorId="0831DCF2">
          <v:rect id="_x0000_i1757" style="width:0;height:1.5pt" o:hralign="center" o:hrstd="t" o:hr="t" fillcolor="#a0a0a0" stroked="f"/>
        </w:pict>
      </w:r>
    </w:p>
    <w:p w14:paraId="3A0DE6FA" w14:textId="77777777" w:rsidR="00165F1A" w:rsidRPr="00165F1A" w:rsidRDefault="00165F1A" w:rsidP="00165F1A">
      <w:pPr>
        <w:pStyle w:val="31"/>
        <w:rPr>
          <w:lang w:val="ru-RU"/>
        </w:rPr>
      </w:pPr>
      <w:r w:rsidRPr="00165F1A">
        <w:rPr>
          <w:lang w:val="ru-RU"/>
        </w:rPr>
        <w:t>Распределение действий между персоналом и ТС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209"/>
        <w:gridCol w:w="2830"/>
      </w:tblGrid>
      <w:tr w:rsidR="00165F1A" w14:paraId="3BDB4CA0" w14:textId="77777777" w:rsidTr="00165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C6E8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9410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Действия</w:t>
            </w:r>
            <w:proofErr w:type="spellEnd"/>
            <w:r>
              <w:rPr>
                <w:b/>
                <w:bCs/>
              </w:rPr>
              <w:t xml:space="preserve"> АСУ </w:t>
            </w:r>
            <w:proofErr w:type="spellStart"/>
            <w:r>
              <w:rPr>
                <w:b/>
                <w:bCs/>
              </w:rPr>
              <w:t>Зд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0539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Действия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персонала</w:t>
            </w:r>
            <w:proofErr w:type="spellEnd"/>
          </w:p>
        </w:tc>
      </w:tr>
      <w:tr w:rsidR="00165F1A" w14:paraId="41D977A5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65B2" w14:textId="77777777" w:rsidR="00165F1A" w:rsidRDefault="00165F1A">
            <w:proofErr w:type="spellStart"/>
            <w:r>
              <w:t>Нормальная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55A20" w14:textId="77777777" w:rsidR="00165F1A" w:rsidRDefault="00165F1A">
            <w:proofErr w:type="spellStart"/>
            <w:r>
              <w:t>Автоматическое</w:t>
            </w:r>
            <w:proofErr w:type="spellEnd"/>
            <w:r>
              <w:t xml:space="preserve"> </w:t>
            </w:r>
            <w:proofErr w:type="spellStart"/>
            <w:r>
              <w:t>регулирование</w:t>
            </w:r>
            <w:proofErr w:type="spellEnd"/>
            <w:r>
              <w:t xml:space="preserve">, </w:t>
            </w:r>
            <w:proofErr w:type="spellStart"/>
            <w:r>
              <w:t>мониторинг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F25C9" w14:textId="77777777" w:rsidR="00165F1A" w:rsidRDefault="00165F1A"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параметров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АРМ</w:t>
            </w:r>
          </w:p>
        </w:tc>
      </w:tr>
      <w:tr w:rsidR="00165F1A" w14:paraId="6CD25B67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D6DF" w14:textId="77777777" w:rsidR="00165F1A" w:rsidRDefault="00165F1A">
            <w:proofErr w:type="spellStart"/>
            <w:r>
              <w:t>Перегрев</w:t>
            </w:r>
            <w:proofErr w:type="spellEnd"/>
            <w:r>
              <w:t>/</w:t>
            </w:r>
            <w:proofErr w:type="spellStart"/>
            <w:r>
              <w:t>недогрев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3125D" w14:textId="77777777" w:rsidR="00165F1A" w:rsidRDefault="00165F1A">
            <w:proofErr w:type="spellStart"/>
            <w:r>
              <w:t>Сигнализация</w:t>
            </w:r>
            <w:proofErr w:type="spellEnd"/>
            <w:r>
              <w:t xml:space="preserve">, </w:t>
            </w:r>
            <w:proofErr w:type="spellStart"/>
            <w:r>
              <w:t>корректировка</w:t>
            </w:r>
            <w:proofErr w:type="spellEnd"/>
            <w:r>
              <w:t xml:space="preserve"> </w:t>
            </w:r>
            <w:proofErr w:type="spellStart"/>
            <w:r>
              <w:t>уставок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43C18" w14:textId="77777777" w:rsidR="00165F1A" w:rsidRDefault="00165F1A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регуляторов</w:t>
            </w:r>
            <w:proofErr w:type="spellEnd"/>
          </w:p>
        </w:tc>
      </w:tr>
      <w:tr w:rsidR="00165F1A" w14:paraId="76AF3965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73D4" w14:textId="77777777" w:rsidR="00165F1A" w:rsidRDefault="00165F1A">
            <w:proofErr w:type="spellStart"/>
            <w:r>
              <w:t>Сбой</w:t>
            </w:r>
            <w:proofErr w:type="spellEnd"/>
            <w:r>
              <w:t xml:space="preserve"> </w:t>
            </w:r>
            <w:proofErr w:type="spellStart"/>
            <w:r>
              <w:t>датчика</w:t>
            </w:r>
            <w:proofErr w:type="spellEnd"/>
            <w:r>
              <w:t>/</w:t>
            </w:r>
            <w:proofErr w:type="spellStart"/>
            <w:r>
              <w:t>привода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D7E21" w14:textId="77777777" w:rsidR="00165F1A" w:rsidRDefault="00165F1A">
            <w:proofErr w:type="spellStart"/>
            <w:r>
              <w:t>Блокировка</w:t>
            </w:r>
            <w:proofErr w:type="spellEnd"/>
            <w:r>
              <w:t xml:space="preserve">, </w:t>
            </w:r>
            <w:proofErr w:type="spellStart"/>
            <w:r>
              <w:t>аварийный</w:t>
            </w:r>
            <w:proofErr w:type="spellEnd"/>
            <w:r>
              <w:t xml:space="preserve"> </w:t>
            </w:r>
            <w:proofErr w:type="spellStart"/>
            <w:r>
              <w:t>сигнал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CAA54" w14:textId="77777777" w:rsidR="00165F1A" w:rsidRDefault="00165F1A">
            <w:proofErr w:type="spellStart"/>
            <w:r>
              <w:t>Переход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резервное</w:t>
            </w:r>
            <w:proofErr w:type="spellEnd"/>
            <w:r>
              <w:t xml:space="preserve"> </w:t>
            </w:r>
            <w:proofErr w:type="spellStart"/>
            <w:r>
              <w:t>оборудование</w:t>
            </w:r>
            <w:proofErr w:type="spellEnd"/>
          </w:p>
        </w:tc>
      </w:tr>
      <w:tr w:rsidR="00165F1A" w14:paraId="6420D6C5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D2A6" w14:textId="77777777" w:rsidR="00165F1A" w:rsidRPr="00165F1A" w:rsidRDefault="00165F1A">
            <w:pPr>
              <w:rPr>
                <w:lang w:val="ru-RU"/>
              </w:rPr>
            </w:pPr>
            <w:r w:rsidRPr="00165F1A">
              <w:rPr>
                <w:lang w:val="ru-RU"/>
              </w:rPr>
              <w:t>Обрыв связи с верхним уровнем</w:t>
            </w:r>
          </w:p>
        </w:tc>
        <w:tc>
          <w:tcPr>
            <w:tcW w:w="0" w:type="auto"/>
            <w:vAlign w:val="center"/>
            <w:hideMark/>
          </w:tcPr>
          <w:p w14:paraId="345306FE" w14:textId="77777777" w:rsidR="00165F1A" w:rsidRPr="00165F1A" w:rsidRDefault="00165F1A">
            <w:pPr>
              <w:rPr>
                <w:lang w:val="ru-RU"/>
              </w:rPr>
            </w:pPr>
            <w:r w:rsidRPr="00165F1A">
              <w:rPr>
                <w:lang w:val="ru-RU"/>
              </w:rPr>
              <w:t>Локальное управление по уставкам ПЛК</w:t>
            </w:r>
          </w:p>
        </w:tc>
        <w:tc>
          <w:tcPr>
            <w:tcW w:w="0" w:type="auto"/>
            <w:vAlign w:val="center"/>
            <w:hideMark/>
          </w:tcPr>
          <w:p w14:paraId="70400C32" w14:textId="77777777" w:rsidR="00165F1A" w:rsidRDefault="00165F1A">
            <w:proofErr w:type="spellStart"/>
            <w:r>
              <w:t>Информирование</w:t>
            </w:r>
            <w:proofErr w:type="spellEnd"/>
            <w:r>
              <w:t xml:space="preserve"> и </w:t>
            </w:r>
            <w:proofErr w:type="spellStart"/>
            <w:r>
              <w:t>диагностика</w:t>
            </w:r>
            <w:proofErr w:type="spellEnd"/>
          </w:p>
        </w:tc>
      </w:tr>
    </w:tbl>
    <w:p w14:paraId="5ADC201A" w14:textId="77777777" w:rsidR="00165F1A" w:rsidRDefault="00165F1A" w:rsidP="00165F1A">
      <w:r>
        <w:pict w14:anchorId="7BF5E87B">
          <v:rect id="_x0000_i1758" style="width:0;height:1.5pt" o:hralign="center" o:hrstd="t" o:hr="t" fillcolor="#a0a0a0" stroked="f"/>
        </w:pict>
      </w:r>
    </w:p>
    <w:p w14:paraId="49C86BCC" w14:textId="77777777" w:rsidR="00165F1A" w:rsidRDefault="00165F1A" w:rsidP="00165F1A">
      <w:pPr>
        <w:pStyle w:val="21"/>
      </w:pPr>
      <w:r>
        <w:lastRenderedPageBreak/>
        <w:t xml:space="preserve">2. </w:t>
      </w:r>
      <w:proofErr w:type="spellStart"/>
      <w:r>
        <w:t>Входная</w:t>
      </w:r>
      <w:proofErr w:type="spellEnd"/>
      <w:r>
        <w:t xml:space="preserve"> </w:t>
      </w:r>
      <w:proofErr w:type="spellStart"/>
      <w:r>
        <w:t>информация</w:t>
      </w:r>
      <w:proofErr w:type="spellEnd"/>
    </w:p>
    <w:p w14:paraId="28DC4F98" w14:textId="77777777" w:rsidR="00165F1A" w:rsidRDefault="00165F1A" w:rsidP="00165F1A">
      <w:pPr>
        <w:pStyle w:val="31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сообщения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66"/>
        <w:gridCol w:w="1316"/>
        <w:gridCol w:w="1025"/>
        <w:gridCol w:w="933"/>
        <w:gridCol w:w="1393"/>
      </w:tblGrid>
      <w:tr w:rsidR="00165F1A" w14:paraId="4807D1FA" w14:textId="77777777" w:rsidTr="00165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655EF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Идентификатор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B71E3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CF6EB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96D1C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BFE9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2755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Источник</w:t>
            </w:r>
            <w:proofErr w:type="spellEnd"/>
          </w:p>
        </w:tc>
      </w:tr>
      <w:tr w:rsidR="00165F1A" w14:paraId="28E8FC6C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4573" w14:textId="77777777" w:rsidR="00165F1A" w:rsidRDefault="00165F1A">
            <w:r>
              <w:t>AI_ZD_01</w:t>
            </w:r>
          </w:p>
        </w:tc>
        <w:tc>
          <w:tcPr>
            <w:tcW w:w="0" w:type="auto"/>
            <w:vAlign w:val="center"/>
            <w:hideMark/>
          </w:tcPr>
          <w:p w14:paraId="37E8409E" w14:textId="77777777" w:rsidR="00165F1A" w:rsidRPr="00165F1A" w:rsidRDefault="00165F1A">
            <w:pPr>
              <w:rPr>
                <w:lang w:val="ru-RU"/>
              </w:rPr>
            </w:pPr>
            <w:r w:rsidRPr="00165F1A">
              <w:rPr>
                <w:lang w:val="ru-RU"/>
              </w:rPr>
              <w:t>Температура на подаче в теплообменник</w:t>
            </w:r>
          </w:p>
        </w:tc>
        <w:tc>
          <w:tcPr>
            <w:tcW w:w="0" w:type="auto"/>
            <w:vAlign w:val="center"/>
            <w:hideMark/>
          </w:tcPr>
          <w:p w14:paraId="6403C058" w14:textId="77777777" w:rsidR="00165F1A" w:rsidRDefault="00165F1A">
            <w:proofErr w:type="spellStart"/>
            <w:r>
              <w:t>Аналоговый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6CCBA" w14:textId="77777777" w:rsidR="00165F1A" w:rsidRDefault="00165F1A">
            <w:r>
              <w:t>1 с</w:t>
            </w:r>
          </w:p>
        </w:tc>
        <w:tc>
          <w:tcPr>
            <w:tcW w:w="0" w:type="auto"/>
            <w:vAlign w:val="center"/>
            <w:hideMark/>
          </w:tcPr>
          <w:p w14:paraId="5D18F6D3" w14:textId="77777777" w:rsidR="00165F1A" w:rsidRDefault="00165F1A">
            <w:r>
              <w:t>float (°C)</w:t>
            </w:r>
          </w:p>
        </w:tc>
        <w:tc>
          <w:tcPr>
            <w:tcW w:w="0" w:type="auto"/>
            <w:vAlign w:val="center"/>
            <w:hideMark/>
          </w:tcPr>
          <w:p w14:paraId="21C1F537" w14:textId="77777777" w:rsidR="00165F1A" w:rsidRDefault="00165F1A">
            <w:r>
              <w:t>TE-01</w:t>
            </w:r>
          </w:p>
        </w:tc>
      </w:tr>
      <w:tr w:rsidR="00165F1A" w14:paraId="0E8302EE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92FB" w14:textId="77777777" w:rsidR="00165F1A" w:rsidRDefault="00165F1A">
            <w:r>
              <w:t>AI_ZD_02</w:t>
            </w:r>
          </w:p>
        </w:tc>
        <w:tc>
          <w:tcPr>
            <w:tcW w:w="0" w:type="auto"/>
            <w:vAlign w:val="center"/>
            <w:hideMark/>
          </w:tcPr>
          <w:p w14:paraId="689B4F31" w14:textId="77777777" w:rsidR="00165F1A" w:rsidRPr="00165F1A" w:rsidRDefault="00165F1A">
            <w:pPr>
              <w:rPr>
                <w:lang w:val="ru-RU"/>
              </w:rPr>
            </w:pPr>
            <w:r w:rsidRPr="00165F1A">
              <w:rPr>
                <w:lang w:val="ru-RU"/>
              </w:rPr>
              <w:t>Температура на выходе из теплообменника</w:t>
            </w:r>
          </w:p>
        </w:tc>
        <w:tc>
          <w:tcPr>
            <w:tcW w:w="0" w:type="auto"/>
            <w:vAlign w:val="center"/>
            <w:hideMark/>
          </w:tcPr>
          <w:p w14:paraId="293A0ADB" w14:textId="77777777" w:rsidR="00165F1A" w:rsidRDefault="00165F1A">
            <w:proofErr w:type="spellStart"/>
            <w:r>
              <w:t>Аналоговый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F374B" w14:textId="77777777" w:rsidR="00165F1A" w:rsidRDefault="00165F1A">
            <w:r>
              <w:t>1 с</w:t>
            </w:r>
          </w:p>
        </w:tc>
        <w:tc>
          <w:tcPr>
            <w:tcW w:w="0" w:type="auto"/>
            <w:vAlign w:val="center"/>
            <w:hideMark/>
          </w:tcPr>
          <w:p w14:paraId="6CB919E0" w14:textId="77777777" w:rsidR="00165F1A" w:rsidRDefault="00165F1A">
            <w:r>
              <w:t>float (°C)</w:t>
            </w:r>
          </w:p>
        </w:tc>
        <w:tc>
          <w:tcPr>
            <w:tcW w:w="0" w:type="auto"/>
            <w:vAlign w:val="center"/>
            <w:hideMark/>
          </w:tcPr>
          <w:p w14:paraId="14229A38" w14:textId="77777777" w:rsidR="00165F1A" w:rsidRDefault="00165F1A">
            <w:r>
              <w:t>TE-02</w:t>
            </w:r>
          </w:p>
        </w:tc>
      </w:tr>
      <w:tr w:rsidR="00165F1A" w14:paraId="0C15A4B6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1ADC" w14:textId="77777777" w:rsidR="00165F1A" w:rsidRDefault="00165F1A">
            <w:r>
              <w:t>AI_ZD_03</w:t>
            </w:r>
          </w:p>
        </w:tc>
        <w:tc>
          <w:tcPr>
            <w:tcW w:w="0" w:type="auto"/>
            <w:vAlign w:val="center"/>
            <w:hideMark/>
          </w:tcPr>
          <w:p w14:paraId="45573ED1" w14:textId="77777777" w:rsidR="00165F1A" w:rsidRDefault="00165F1A">
            <w:proofErr w:type="spellStart"/>
            <w:r>
              <w:t>Давление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входе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1AA0C" w14:textId="77777777" w:rsidR="00165F1A" w:rsidRDefault="00165F1A">
            <w:proofErr w:type="spellStart"/>
            <w:r>
              <w:t>Аналоговый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56B33" w14:textId="77777777" w:rsidR="00165F1A" w:rsidRDefault="00165F1A">
            <w:r>
              <w:t>1 с</w:t>
            </w:r>
          </w:p>
        </w:tc>
        <w:tc>
          <w:tcPr>
            <w:tcW w:w="0" w:type="auto"/>
            <w:vAlign w:val="center"/>
            <w:hideMark/>
          </w:tcPr>
          <w:p w14:paraId="01DE3908" w14:textId="77777777" w:rsidR="00165F1A" w:rsidRDefault="00165F1A">
            <w:r>
              <w:t>float (</w:t>
            </w:r>
            <w:proofErr w:type="spellStart"/>
            <w:r>
              <w:t>МПа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53E8F8B" w14:textId="77777777" w:rsidR="00165F1A" w:rsidRDefault="00165F1A">
            <w:proofErr w:type="gramStart"/>
            <w:r>
              <w:t>PD</w:t>
            </w:r>
            <w:proofErr w:type="gramEnd"/>
            <w:r>
              <w:t>-01</w:t>
            </w:r>
          </w:p>
        </w:tc>
      </w:tr>
      <w:tr w:rsidR="00165F1A" w14:paraId="4123C86B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A319" w14:textId="77777777" w:rsidR="00165F1A" w:rsidRDefault="00165F1A">
            <w:r>
              <w:t>AI_ZD_04</w:t>
            </w:r>
          </w:p>
        </w:tc>
        <w:tc>
          <w:tcPr>
            <w:tcW w:w="0" w:type="auto"/>
            <w:vAlign w:val="center"/>
            <w:hideMark/>
          </w:tcPr>
          <w:p w14:paraId="3DE9CCC6" w14:textId="77777777" w:rsidR="00165F1A" w:rsidRDefault="00165F1A">
            <w:proofErr w:type="spellStart"/>
            <w:r>
              <w:t>Расход</w:t>
            </w:r>
            <w:proofErr w:type="spellEnd"/>
            <w:r>
              <w:t xml:space="preserve"> </w:t>
            </w:r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воды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A7D6" w14:textId="77777777" w:rsidR="00165F1A" w:rsidRDefault="00165F1A">
            <w:proofErr w:type="spellStart"/>
            <w:r>
              <w:t>Аналоговый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0A9C4" w14:textId="77777777" w:rsidR="00165F1A" w:rsidRDefault="00165F1A">
            <w:r>
              <w:t>1 с</w:t>
            </w:r>
          </w:p>
        </w:tc>
        <w:tc>
          <w:tcPr>
            <w:tcW w:w="0" w:type="auto"/>
            <w:vAlign w:val="center"/>
            <w:hideMark/>
          </w:tcPr>
          <w:p w14:paraId="1B2D82B2" w14:textId="77777777" w:rsidR="00165F1A" w:rsidRDefault="00165F1A">
            <w:r>
              <w:t>float (м³/ч)</w:t>
            </w:r>
          </w:p>
        </w:tc>
        <w:tc>
          <w:tcPr>
            <w:tcW w:w="0" w:type="auto"/>
            <w:vAlign w:val="center"/>
            <w:hideMark/>
          </w:tcPr>
          <w:p w14:paraId="3BFBACDF" w14:textId="77777777" w:rsidR="00165F1A" w:rsidRDefault="00165F1A">
            <w:proofErr w:type="spellStart"/>
            <w:r>
              <w:t>расходомер</w:t>
            </w:r>
            <w:proofErr w:type="spellEnd"/>
            <w:r>
              <w:t xml:space="preserve"> (FT-01)</w:t>
            </w:r>
          </w:p>
        </w:tc>
      </w:tr>
      <w:tr w:rsidR="00165F1A" w14:paraId="3203F6E5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FCF" w14:textId="77777777" w:rsidR="00165F1A" w:rsidRDefault="00165F1A">
            <w:r>
              <w:t>DI_ZD_05</w:t>
            </w:r>
          </w:p>
        </w:tc>
        <w:tc>
          <w:tcPr>
            <w:tcW w:w="0" w:type="auto"/>
            <w:vAlign w:val="center"/>
            <w:hideMark/>
          </w:tcPr>
          <w:p w14:paraId="06B5B100" w14:textId="77777777" w:rsidR="00165F1A" w:rsidRDefault="00165F1A"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насосов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F457" w14:textId="77777777" w:rsidR="00165F1A" w:rsidRDefault="00165F1A">
            <w:proofErr w:type="spellStart"/>
            <w:r>
              <w:t>Дискретный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16EF1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9FC60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0D73E424" w14:textId="77777777" w:rsidR="00165F1A" w:rsidRDefault="00165F1A">
            <w:r>
              <w:t xml:space="preserve">ШУ </w:t>
            </w:r>
            <w:proofErr w:type="spellStart"/>
            <w:r>
              <w:t>насосов</w:t>
            </w:r>
            <w:proofErr w:type="spellEnd"/>
          </w:p>
        </w:tc>
      </w:tr>
      <w:tr w:rsidR="00165F1A" w14:paraId="25B59E72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8369" w14:textId="77777777" w:rsidR="00165F1A" w:rsidRDefault="00165F1A">
            <w:r>
              <w:t>DI_ZD_06</w:t>
            </w:r>
          </w:p>
        </w:tc>
        <w:tc>
          <w:tcPr>
            <w:tcW w:w="0" w:type="auto"/>
            <w:vAlign w:val="center"/>
            <w:hideMark/>
          </w:tcPr>
          <w:p w14:paraId="36753347" w14:textId="77777777" w:rsidR="00165F1A" w:rsidRDefault="00165F1A">
            <w:proofErr w:type="spellStart"/>
            <w:r>
              <w:t>Положение</w:t>
            </w:r>
            <w:proofErr w:type="spellEnd"/>
            <w:r>
              <w:t xml:space="preserve"> </w:t>
            </w:r>
            <w:proofErr w:type="spellStart"/>
            <w:r>
              <w:t>регулирующего</w:t>
            </w:r>
            <w:proofErr w:type="spellEnd"/>
            <w:r>
              <w:t xml:space="preserve"> </w:t>
            </w:r>
            <w:proofErr w:type="spellStart"/>
            <w:r>
              <w:t>клапана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D065B" w14:textId="77777777" w:rsidR="00165F1A" w:rsidRDefault="00165F1A">
            <w:proofErr w:type="spellStart"/>
            <w:r>
              <w:t>Дискретный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A98D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4D8D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255E176E" w14:textId="77777777" w:rsidR="00165F1A" w:rsidRDefault="00165F1A">
            <w:proofErr w:type="spellStart"/>
            <w:r>
              <w:t>Клапан</w:t>
            </w:r>
            <w:proofErr w:type="spellEnd"/>
            <w:r>
              <w:t xml:space="preserve"> РК-1</w:t>
            </w:r>
          </w:p>
        </w:tc>
      </w:tr>
    </w:tbl>
    <w:p w14:paraId="438C39D4" w14:textId="77777777" w:rsidR="00165F1A" w:rsidRDefault="00165F1A" w:rsidP="00165F1A">
      <w:r>
        <w:pict w14:anchorId="23E4BC35">
          <v:rect id="_x0000_i1776" style="width:0;height:1.5pt" o:hralign="center" o:hrstd="t" o:hr="t" fillcolor="#a0a0a0" stroked="f"/>
        </w:pict>
      </w:r>
    </w:p>
    <w:p w14:paraId="75935F9E" w14:textId="77777777" w:rsidR="00165F1A" w:rsidRDefault="00165F1A" w:rsidP="00165F1A">
      <w:pPr>
        <w:pStyle w:val="21"/>
      </w:pPr>
      <w:r>
        <w:t xml:space="preserve">3. </w:t>
      </w:r>
      <w:proofErr w:type="spellStart"/>
      <w:r>
        <w:t>Выходная</w:t>
      </w:r>
      <w:proofErr w:type="spellEnd"/>
      <w:r>
        <w:t xml:space="preserve"> </w:t>
      </w:r>
      <w:proofErr w:type="spellStart"/>
      <w:r>
        <w:t>информация</w:t>
      </w:r>
      <w:proofErr w:type="spellEnd"/>
    </w:p>
    <w:p w14:paraId="31C815ED" w14:textId="77777777" w:rsidR="00165F1A" w:rsidRDefault="00165F1A" w:rsidP="00165F1A">
      <w:pPr>
        <w:pStyle w:val="31"/>
      </w:pPr>
      <w:proofErr w:type="spellStart"/>
      <w:r>
        <w:t>Выходные</w:t>
      </w:r>
      <w:proofErr w:type="spellEnd"/>
      <w:r>
        <w:t xml:space="preserve"> </w:t>
      </w:r>
      <w:proofErr w:type="spellStart"/>
      <w:r>
        <w:t>сообщения</w:t>
      </w:r>
      <w:proofErr w:type="spellEnd"/>
    </w:p>
    <w:tbl>
      <w:tblPr>
        <w:tblW w:w="9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640"/>
        <w:gridCol w:w="1373"/>
        <w:gridCol w:w="969"/>
        <w:gridCol w:w="878"/>
        <w:gridCol w:w="1813"/>
        <w:gridCol w:w="1598"/>
      </w:tblGrid>
      <w:tr w:rsidR="00165F1A" w14:paraId="09A6ABF0" w14:textId="77777777" w:rsidTr="00165F1A">
        <w:trPr>
          <w:trHeight w:val="8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E03BB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Идентификатор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20696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36050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2C343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9D840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9F347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Получатель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6D784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Назначение</w:t>
            </w:r>
            <w:proofErr w:type="spellEnd"/>
          </w:p>
        </w:tc>
      </w:tr>
      <w:tr w:rsidR="00165F1A" w14:paraId="3B93ABE3" w14:textId="77777777" w:rsidTr="00165F1A">
        <w:trPr>
          <w:trHeight w:val="1394"/>
          <w:tblCellSpacing w:w="15" w:type="dxa"/>
        </w:trPr>
        <w:tc>
          <w:tcPr>
            <w:tcW w:w="0" w:type="auto"/>
            <w:vAlign w:val="center"/>
            <w:hideMark/>
          </w:tcPr>
          <w:p w14:paraId="5A1EC684" w14:textId="77777777" w:rsidR="00165F1A" w:rsidRDefault="00165F1A">
            <w:r>
              <w:t>DO_ZD_01</w:t>
            </w:r>
          </w:p>
        </w:tc>
        <w:tc>
          <w:tcPr>
            <w:tcW w:w="0" w:type="auto"/>
            <w:vAlign w:val="center"/>
            <w:hideMark/>
          </w:tcPr>
          <w:p w14:paraId="69B295DC" w14:textId="77777777" w:rsidR="00165F1A" w:rsidRPr="00165F1A" w:rsidRDefault="00165F1A">
            <w:pPr>
              <w:rPr>
                <w:lang w:val="ru-RU"/>
              </w:rPr>
            </w:pPr>
            <w:r w:rsidRPr="00165F1A">
              <w:rPr>
                <w:lang w:val="ru-RU"/>
              </w:rPr>
              <w:t>Команда на открытие клапана подачи</w:t>
            </w:r>
          </w:p>
        </w:tc>
        <w:tc>
          <w:tcPr>
            <w:tcW w:w="0" w:type="auto"/>
            <w:vAlign w:val="center"/>
            <w:hideMark/>
          </w:tcPr>
          <w:p w14:paraId="032C05F2" w14:textId="77777777" w:rsidR="00165F1A" w:rsidRDefault="00165F1A">
            <w:proofErr w:type="spellStart"/>
            <w:r>
              <w:t>Дискретный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CD367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702FD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42BA9C52" w14:textId="77777777" w:rsidR="00165F1A" w:rsidRDefault="00165F1A">
            <w:proofErr w:type="spellStart"/>
            <w:r>
              <w:t>Исполнительный</w:t>
            </w:r>
            <w:proofErr w:type="spellEnd"/>
            <w:r>
              <w:t xml:space="preserve"> </w:t>
            </w:r>
            <w:proofErr w:type="spellStart"/>
            <w:r>
              <w:t>механизм</w:t>
            </w:r>
            <w:proofErr w:type="spellEnd"/>
            <w:r>
              <w:t xml:space="preserve"> РК-1</w:t>
            </w:r>
          </w:p>
        </w:tc>
        <w:tc>
          <w:tcPr>
            <w:tcW w:w="0" w:type="auto"/>
            <w:vAlign w:val="center"/>
            <w:hideMark/>
          </w:tcPr>
          <w:p w14:paraId="0C0BCBBC" w14:textId="77777777" w:rsidR="00165F1A" w:rsidRDefault="00165F1A">
            <w:proofErr w:type="spellStart"/>
            <w:r>
              <w:t>Регулирование</w:t>
            </w:r>
            <w:proofErr w:type="spellEnd"/>
          </w:p>
        </w:tc>
      </w:tr>
      <w:tr w:rsidR="00165F1A" w14:paraId="36762F76" w14:textId="77777777" w:rsidTr="00165F1A">
        <w:trPr>
          <w:trHeight w:val="1106"/>
          <w:tblCellSpacing w:w="15" w:type="dxa"/>
        </w:trPr>
        <w:tc>
          <w:tcPr>
            <w:tcW w:w="0" w:type="auto"/>
            <w:vAlign w:val="center"/>
            <w:hideMark/>
          </w:tcPr>
          <w:p w14:paraId="2B35ECF9" w14:textId="77777777" w:rsidR="00165F1A" w:rsidRDefault="00165F1A">
            <w:r>
              <w:t>DO_ZD_02</w:t>
            </w:r>
          </w:p>
        </w:tc>
        <w:tc>
          <w:tcPr>
            <w:tcW w:w="0" w:type="auto"/>
            <w:vAlign w:val="center"/>
            <w:hideMark/>
          </w:tcPr>
          <w:p w14:paraId="4ED0C733" w14:textId="77777777" w:rsidR="00165F1A" w:rsidRDefault="00165F1A">
            <w:proofErr w:type="spellStart"/>
            <w:r>
              <w:t>Команда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включение</w:t>
            </w:r>
            <w:proofErr w:type="spellEnd"/>
            <w:r>
              <w:t xml:space="preserve"> </w:t>
            </w:r>
            <w:proofErr w:type="spellStart"/>
            <w:r>
              <w:t>насоса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6D8F4" w14:textId="77777777" w:rsidR="00165F1A" w:rsidRDefault="00165F1A">
            <w:proofErr w:type="spellStart"/>
            <w:r>
              <w:t>Дискретный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DD1EB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B16F0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564BC4AF" w14:textId="77777777" w:rsidR="00165F1A" w:rsidRDefault="00165F1A">
            <w:proofErr w:type="spellStart"/>
            <w:r>
              <w:t>Пускатель</w:t>
            </w:r>
            <w:proofErr w:type="spellEnd"/>
            <w:r>
              <w:t xml:space="preserve"> ПН-1</w:t>
            </w:r>
          </w:p>
        </w:tc>
        <w:tc>
          <w:tcPr>
            <w:tcW w:w="0" w:type="auto"/>
            <w:vAlign w:val="center"/>
            <w:hideMark/>
          </w:tcPr>
          <w:p w14:paraId="33C56310" w14:textId="77777777" w:rsidR="00165F1A" w:rsidRDefault="00165F1A">
            <w:proofErr w:type="spellStart"/>
            <w:r>
              <w:t>Пуск</w:t>
            </w:r>
            <w:proofErr w:type="spellEnd"/>
            <w:r>
              <w:t>/</w:t>
            </w:r>
            <w:proofErr w:type="spellStart"/>
            <w:r>
              <w:t>резерв</w:t>
            </w:r>
            <w:proofErr w:type="spellEnd"/>
          </w:p>
        </w:tc>
      </w:tr>
      <w:tr w:rsidR="00165F1A" w14:paraId="39686B87" w14:textId="77777777" w:rsidTr="00165F1A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6F0782C1" w14:textId="77777777" w:rsidR="00165F1A" w:rsidRDefault="00165F1A">
            <w:r>
              <w:lastRenderedPageBreak/>
              <w:t>LOG_ZD_01</w:t>
            </w:r>
          </w:p>
        </w:tc>
        <w:tc>
          <w:tcPr>
            <w:tcW w:w="0" w:type="auto"/>
            <w:vAlign w:val="center"/>
            <w:hideMark/>
          </w:tcPr>
          <w:p w14:paraId="0E300B7F" w14:textId="77777777" w:rsidR="00165F1A" w:rsidRDefault="00165F1A">
            <w:proofErr w:type="spellStart"/>
            <w:r>
              <w:t>Журнал</w:t>
            </w:r>
            <w:proofErr w:type="spellEnd"/>
            <w:r>
              <w:t xml:space="preserve"> </w:t>
            </w:r>
            <w:proofErr w:type="spellStart"/>
            <w:r>
              <w:t>событий</w:t>
            </w:r>
            <w:proofErr w:type="spellEnd"/>
            <w:r>
              <w:t xml:space="preserve"> и </w:t>
            </w:r>
            <w:proofErr w:type="spellStart"/>
            <w:r>
              <w:t>тревог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5B178" w14:textId="77777777" w:rsidR="00165F1A" w:rsidRDefault="00165F1A">
            <w:proofErr w:type="spellStart"/>
            <w:r>
              <w:t>Файл</w:t>
            </w:r>
            <w:proofErr w:type="spellEnd"/>
            <w:r>
              <w:t>/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63A7B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E847B" w14:textId="77777777" w:rsidR="00165F1A" w:rsidRDefault="00165F1A">
            <w:r>
              <w:t>.log</w:t>
            </w:r>
          </w:p>
        </w:tc>
        <w:tc>
          <w:tcPr>
            <w:tcW w:w="0" w:type="auto"/>
            <w:vAlign w:val="center"/>
            <w:hideMark/>
          </w:tcPr>
          <w:p w14:paraId="5E0D5001" w14:textId="77777777" w:rsidR="00165F1A" w:rsidRDefault="00165F1A">
            <w:proofErr w:type="spellStart"/>
            <w:r>
              <w:t>Сервер</w:t>
            </w:r>
            <w:proofErr w:type="spellEnd"/>
            <w:r>
              <w:t xml:space="preserve"> АСУТП</w:t>
            </w:r>
          </w:p>
        </w:tc>
        <w:tc>
          <w:tcPr>
            <w:tcW w:w="0" w:type="auto"/>
            <w:vAlign w:val="center"/>
            <w:hideMark/>
          </w:tcPr>
          <w:p w14:paraId="3FC310CD" w14:textId="77777777" w:rsidR="00165F1A" w:rsidRDefault="00165F1A">
            <w:proofErr w:type="spellStart"/>
            <w:r>
              <w:t>Диагностика</w:t>
            </w:r>
            <w:proofErr w:type="spellEnd"/>
          </w:p>
        </w:tc>
      </w:tr>
      <w:tr w:rsidR="00165F1A" w14:paraId="2E1681DF" w14:textId="77777777" w:rsidTr="00165F1A">
        <w:trPr>
          <w:trHeight w:val="145"/>
          <w:tblCellSpacing w:w="15" w:type="dxa"/>
        </w:trPr>
        <w:tc>
          <w:tcPr>
            <w:tcW w:w="0" w:type="auto"/>
            <w:vAlign w:val="center"/>
            <w:hideMark/>
          </w:tcPr>
          <w:p w14:paraId="75F1F8D3" w14:textId="77777777" w:rsidR="00165F1A" w:rsidRDefault="00165F1A">
            <w:r>
              <w:t>ARCH_ZD_01</w:t>
            </w:r>
          </w:p>
        </w:tc>
        <w:tc>
          <w:tcPr>
            <w:tcW w:w="0" w:type="auto"/>
            <w:vAlign w:val="center"/>
            <w:hideMark/>
          </w:tcPr>
          <w:p w14:paraId="5EE3AE3D" w14:textId="77777777" w:rsidR="00165F1A" w:rsidRDefault="00165F1A">
            <w:proofErr w:type="spellStart"/>
            <w:r>
              <w:t>Архив</w:t>
            </w:r>
            <w:proofErr w:type="spellEnd"/>
            <w:r>
              <w:t xml:space="preserve"> </w:t>
            </w:r>
            <w:proofErr w:type="spellStart"/>
            <w:r>
              <w:t>температур</w:t>
            </w:r>
            <w:proofErr w:type="spellEnd"/>
            <w:r>
              <w:t xml:space="preserve"> и </w:t>
            </w:r>
            <w:proofErr w:type="spellStart"/>
            <w:r>
              <w:t>давлений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0301A" w14:textId="77777777" w:rsidR="00165F1A" w:rsidRDefault="00165F1A">
            <w:r>
              <w:t>SQL/XML</w:t>
            </w:r>
          </w:p>
        </w:tc>
        <w:tc>
          <w:tcPr>
            <w:tcW w:w="0" w:type="auto"/>
            <w:vAlign w:val="center"/>
            <w:hideMark/>
          </w:tcPr>
          <w:p w14:paraId="1F623C66" w14:textId="77777777" w:rsidR="00165F1A" w:rsidRDefault="00165F1A">
            <w:r>
              <w:t xml:space="preserve">10 </w:t>
            </w:r>
            <w:proofErr w:type="spellStart"/>
            <w:r>
              <w:t>мин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DE90" w14:textId="77777777" w:rsidR="00165F1A" w:rsidRDefault="00165F1A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0D6DF50F" w14:textId="77777777" w:rsidR="00165F1A" w:rsidRDefault="00165F1A">
            <w:proofErr w:type="spellStart"/>
            <w:r>
              <w:t>Сервер</w:t>
            </w:r>
            <w:proofErr w:type="spellEnd"/>
            <w:r>
              <w:t xml:space="preserve"> АСУТП</w:t>
            </w:r>
          </w:p>
        </w:tc>
        <w:tc>
          <w:tcPr>
            <w:tcW w:w="0" w:type="auto"/>
            <w:vAlign w:val="center"/>
            <w:hideMark/>
          </w:tcPr>
          <w:p w14:paraId="4E5F0382" w14:textId="77777777" w:rsidR="00165F1A" w:rsidRDefault="00165F1A">
            <w:proofErr w:type="spellStart"/>
            <w:r>
              <w:t>Анализ</w:t>
            </w:r>
            <w:proofErr w:type="spellEnd"/>
            <w:r>
              <w:t xml:space="preserve">, </w:t>
            </w:r>
            <w:proofErr w:type="spellStart"/>
            <w:r>
              <w:t>тренды</w:t>
            </w:r>
            <w:proofErr w:type="spellEnd"/>
          </w:p>
        </w:tc>
      </w:tr>
      <w:tr w:rsidR="00165F1A" w14:paraId="161BB42D" w14:textId="77777777" w:rsidTr="00165F1A">
        <w:trPr>
          <w:trHeight w:val="1697"/>
          <w:tblCellSpacing w:w="15" w:type="dxa"/>
        </w:trPr>
        <w:tc>
          <w:tcPr>
            <w:tcW w:w="0" w:type="auto"/>
            <w:vAlign w:val="center"/>
            <w:hideMark/>
          </w:tcPr>
          <w:p w14:paraId="30811437" w14:textId="77777777" w:rsidR="00165F1A" w:rsidRDefault="00165F1A">
            <w:r>
              <w:t>ALARM_ZD_01</w:t>
            </w:r>
          </w:p>
        </w:tc>
        <w:tc>
          <w:tcPr>
            <w:tcW w:w="0" w:type="auto"/>
            <w:vAlign w:val="center"/>
            <w:hideMark/>
          </w:tcPr>
          <w:p w14:paraId="62F15167" w14:textId="77777777" w:rsidR="00165F1A" w:rsidRDefault="00165F1A">
            <w:proofErr w:type="spellStart"/>
            <w:r>
              <w:t>Сигнал</w:t>
            </w:r>
            <w:proofErr w:type="spellEnd"/>
            <w:r>
              <w:t xml:space="preserve"> </w:t>
            </w:r>
            <w:proofErr w:type="spellStart"/>
            <w:r>
              <w:t>тревоги</w:t>
            </w:r>
            <w:proofErr w:type="spellEnd"/>
            <w:r>
              <w:t xml:space="preserve"> "</w:t>
            </w:r>
            <w:proofErr w:type="spellStart"/>
            <w:r>
              <w:t>Отклонение</w:t>
            </w:r>
            <w:proofErr w:type="spellEnd"/>
            <w:r>
              <w:t xml:space="preserve"> </w:t>
            </w:r>
            <w:proofErr w:type="spellStart"/>
            <w:r>
              <w:t>температуры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5ECCCAF0" w14:textId="77777777" w:rsidR="00165F1A" w:rsidRDefault="00165F1A">
            <w:proofErr w:type="spellStart"/>
            <w:r>
              <w:t>Сигнал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22FF4" w14:textId="77777777" w:rsidR="00165F1A" w:rsidRDefault="00165F1A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событию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68A85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7D3CD2ED" w14:textId="77777777" w:rsidR="00165F1A" w:rsidRDefault="00165F1A">
            <w:r>
              <w:t xml:space="preserve">АРМ </w:t>
            </w:r>
            <w:proofErr w:type="spellStart"/>
            <w:r>
              <w:t>оператора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4BA4C" w14:textId="77777777" w:rsidR="00165F1A" w:rsidRDefault="00165F1A">
            <w:proofErr w:type="spellStart"/>
            <w:r>
              <w:t>Сигнализация</w:t>
            </w:r>
            <w:proofErr w:type="spellEnd"/>
          </w:p>
        </w:tc>
      </w:tr>
    </w:tbl>
    <w:p w14:paraId="3FDBEF86" w14:textId="77777777" w:rsidR="00165F1A" w:rsidRDefault="00165F1A" w:rsidP="00165F1A">
      <w:r>
        <w:pict w14:anchorId="19150B1B">
          <v:rect id="_x0000_i1760" style="width:0;height:1.5pt" o:hralign="center" o:hrstd="t" o:hr="t" fillcolor="#a0a0a0" stroked="f"/>
        </w:pict>
      </w:r>
    </w:p>
    <w:p w14:paraId="7380C4F6" w14:textId="77777777" w:rsidR="00165F1A" w:rsidRDefault="00165F1A" w:rsidP="00165F1A">
      <w:pPr>
        <w:pStyle w:val="31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структурных</w:t>
      </w:r>
      <w:proofErr w:type="spellEnd"/>
      <w:r>
        <w:t xml:space="preserve"> </w:t>
      </w:r>
      <w:proofErr w:type="spellStart"/>
      <w:r>
        <w:t>единиц</w:t>
      </w:r>
      <w:proofErr w:type="spellEnd"/>
      <w:r>
        <w:t xml:space="preserve"> </w:t>
      </w:r>
      <w:proofErr w:type="spellStart"/>
      <w:r>
        <w:t>выходных</w:t>
      </w:r>
      <w:proofErr w:type="spellEnd"/>
      <w:r>
        <w:t xml:space="preserve"> </w:t>
      </w:r>
      <w:proofErr w:type="spellStart"/>
      <w:r>
        <w:t>сообщений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280"/>
        <w:gridCol w:w="878"/>
        <w:gridCol w:w="1076"/>
        <w:gridCol w:w="1598"/>
      </w:tblGrid>
      <w:tr w:rsidR="00165F1A" w14:paraId="34759C58" w14:textId="77777777" w:rsidTr="00165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1170A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B645" w14:textId="77777777" w:rsidR="00165F1A" w:rsidRDefault="00165F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 </w:t>
            </w:r>
            <w:proofErr w:type="spellStart"/>
            <w:r>
              <w:rPr>
                <w:b/>
                <w:bCs/>
              </w:rPr>
              <w:t>составе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65487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58241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Точность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2CED5" w14:textId="77777777" w:rsidR="00165F1A" w:rsidRDefault="00165F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Назначение</w:t>
            </w:r>
            <w:proofErr w:type="spellEnd"/>
          </w:p>
        </w:tc>
      </w:tr>
      <w:tr w:rsidR="00165F1A" w14:paraId="53C1B2D9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A314" w14:textId="77777777" w:rsidR="00165F1A" w:rsidRDefault="00165F1A">
            <w:proofErr w:type="spellStart"/>
            <w:r>
              <w:t>Температура</w:t>
            </w:r>
            <w:proofErr w:type="spellEnd"/>
            <w:r>
              <w:t xml:space="preserve"> </w:t>
            </w:r>
            <w:proofErr w:type="spellStart"/>
            <w:r>
              <w:t>выхода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BF834" w14:textId="77777777" w:rsidR="00165F1A" w:rsidRDefault="00165F1A">
            <w:r>
              <w:t>ARCH_ZD_01</w:t>
            </w:r>
          </w:p>
        </w:tc>
        <w:tc>
          <w:tcPr>
            <w:tcW w:w="0" w:type="auto"/>
            <w:vAlign w:val="center"/>
            <w:hideMark/>
          </w:tcPr>
          <w:p w14:paraId="7E5DB6BB" w14:textId="77777777" w:rsidR="00165F1A" w:rsidRDefault="00165F1A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6C382DF3" w14:textId="77777777" w:rsidR="00165F1A" w:rsidRDefault="00165F1A">
            <w:r>
              <w:t>±0.5 °C</w:t>
            </w:r>
          </w:p>
        </w:tc>
        <w:tc>
          <w:tcPr>
            <w:tcW w:w="0" w:type="auto"/>
            <w:vAlign w:val="center"/>
            <w:hideMark/>
          </w:tcPr>
          <w:p w14:paraId="4247B398" w14:textId="77777777" w:rsidR="00165F1A" w:rsidRDefault="00165F1A">
            <w:proofErr w:type="spellStart"/>
            <w:r>
              <w:t>Анализ</w:t>
            </w:r>
            <w:proofErr w:type="spellEnd"/>
          </w:p>
        </w:tc>
      </w:tr>
      <w:tr w:rsidR="00165F1A" w14:paraId="31BFB7F4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067F" w14:textId="77777777" w:rsidR="00165F1A" w:rsidRDefault="00165F1A">
            <w:proofErr w:type="spellStart"/>
            <w:r>
              <w:t>Давление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входе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123E8" w14:textId="77777777" w:rsidR="00165F1A" w:rsidRDefault="00165F1A">
            <w:r>
              <w:t>ARCH_ZD_01</w:t>
            </w:r>
          </w:p>
        </w:tc>
        <w:tc>
          <w:tcPr>
            <w:tcW w:w="0" w:type="auto"/>
            <w:vAlign w:val="center"/>
            <w:hideMark/>
          </w:tcPr>
          <w:p w14:paraId="578B5917" w14:textId="77777777" w:rsidR="00165F1A" w:rsidRDefault="00165F1A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17E5B115" w14:textId="77777777" w:rsidR="00165F1A" w:rsidRDefault="00165F1A">
            <w:r>
              <w:t xml:space="preserve">±0.05 </w:t>
            </w:r>
            <w:proofErr w:type="spellStart"/>
            <w:r>
              <w:t>МПа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316B" w14:textId="77777777" w:rsidR="00165F1A" w:rsidRDefault="00165F1A">
            <w:proofErr w:type="spellStart"/>
            <w:r>
              <w:t>Контроль</w:t>
            </w:r>
            <w:proofErr w:type="spellEnd"/>
          </w:p>
        </w:tc>
      </w:tr>
      <w:tr w:rsidR="00165F1A" w14:paraId="575475CA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DC91" w14:textId="77777777" w:rsidR="00165F1A" w:rsidRDefault="00165F1A"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насоса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60BE" w14:textId="77777777" w:rsidR="00165F1A" w:rsidRDefault="00165F1A">
            <w:r>
              <w:t>LOG_ZD_01</w:t>
            </w:r>
          </w:p>
        </w:tc>
        <w:tc>
          <w:tcPr>
            <w:tcW w:w="0" w:type="auto"/>
            <w:vAlign w:val="center"/>
            <w:hideMark/>
          </w:tcPr>
          <w:p w14:paraId="55FE5075" w14:textId="77777777" w:rsidR="00165F1A" w:rsidRDefault="00165F1A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14:paraId="18618707" w14:textId="77777777" w:rsidR="00165F1A" w:rsidRDefault="00165F1A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085C7F2" w14:textId="77777777" w:rsidR="00165F1A" w:rsidRDefault="00165F1A">
            <w:proofErr w:type="spellStart"/>
            <w:r>
              <w:t>Сервис</w:t>
            </w:r>
            <w:proofErr w:type="spellEnd"/>
          </w:p>
        </w:tc>
      </w:tr>
      <w:tr w:rsidR="00165F1A" w14:paraId="70F3F0F3" w14:textId="77777777" w:rsidTr="00165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AF5B" w14:textId="77777777" w:rsidR="00165F1A" w:rsidRDefault="00165F1A">
            <w:proofErr w:type="spellStart"/>
            <w:r>
              <w:t>Уставка</w:t>
            </w:r>
            <w:proofErr w:type="spellEnd"/>
            <w:r>
              <w:t xml:space="preserve"> </w:t>
            </w:r>
            <w:proofErr w:type="spellStart"/>
            <w:r>
              <w:t>температуры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F2242" w14:textId="77777777" w:rsidR="00165F1A" w:rsidRDefault="00165F1A">
            <w:r>
              <w:t>DO_ZD_01</w:t>
            </w:r>
          </w:p>
        </w:tc>
        <w:tc>
          <w:tcPr>
            <w:tcW w:w="0" w:type="auto"/>
            <w:vAlign w:val="center"/>
            <w:hideMark/>
          </w:tcPr>
          <w:p w14:paraId="0BE1FC8C" w14:textId="77777777" w:rsidR="00165F1A" w:rsidRDefault="00165F1A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77A22DAB" w14:textId="77777777" w:rsidR="00165F1A" w:rsidRDefault="00165F1A">
            <w:r>
              <w:t>±0.5 °C</w:t>
            </w:r>
          </w:p>
        </w:tc>
        <w:tc>
          <w:tcPr>
            <w:tcW w:w="0" w:type="auto"/>
            <w:vAlign w:val="center"/>
            <w:hideMark/>
          </w:tcPr>
          <w:p w14:paraId="23BEFCC6" w14:textId="77777777" w:rsidR="00165F1A" w:rsidRDefault="00165F1A">
            <w:proofErr w:type="spellStart"/>
            <w:r>
              <w:t>Регулирование</w:t>
            </w:r>
            <w:proofErr w:type="spellEnd"/>
          </w:p>
        </w:tc>
      </w:tr>
    </w:tbl>
    <w:p w14:paraId="596F7CE2" w14:textId="77777777" w:rsidR="00165F1A" w:rsidRDefault="00165F1A" w:rsidP="00165F1A">
      <w:r>
        <w:pict w14:anchorId="5757DA15">
          <v:rect id="_x0000_i1761" style="width:0;height:1.5pt" o:hralign="center" o:hrstd="t" o:hr="t" fillcolor="#a0a0a0" stroked="f"/>
        </w:pict>
      </w:r>
    </w:p>
    <w:p w14:paraId="2516C571" w14:textId="77777777" w:rsidR="00165F1A" w:rsidRDefault="00165F1A" w:rsidP="00165F1A">
      <w:pPr>
        <w:pStyle w:val="21"/>
      </w:pPr>
      <w:r>
        <w:t xml:space="preserve">4. </w:t>
      </w:r>
      <w:proofErr w:type="spellStart"/>
      <w:r>
        <w:t>Приложения</w:t>
      </w:r>
      <w:proofErr w:type="spellEnd"/>
    </w:p>
    <w:p w14:paraId="75A143A2" w14:textId="77777777" w:rsidR="00165F1A" w:rsidRDefault="00165F1A" w:rsidP="00165F1A">
      <w:pPr>
        <w:pStyle w:val="aff8"/>
        <w:numPr>
          <w:ilvl w:val="0"/>
          <w:numId w:val="16"/>
        </w:numPr>
      </w:pPr>
      <w:r>
        <w:t>Перечень сигналов АСУ Здания теплообменников (Excel);</w:t>
      </w:r>
    </w:p>
    <w:p w14:paraId="46AC97E9" w14:textId="77777777" w:rsidR="00165F1A" w:rsidRDefault="00165F1A" w:rsidP="00165F1A">
      <w:pPr>
        <w:pStyle w:val="aff8"/>
        <w:numPr>
          <w:ilvl w:val="0"/>
          <w:numId w:val="16"/>
        </w:numPr>
      </w:pPr>
      <w:r>
        <w:t>Функциональная схема автоматизации (PDF);</w:t>
      </w:r>
    </w:p>
    <w:p w14:paraId="664C9B6F" w14:textId="77777777" w:rsidR="00165F1A" w:rsidRDefault="00165F1A" w:rsidP="00165F1A">
      <w:pPr>
        <w:pStyle w:val="aff8"/>
        <w:numPr>
          <w:ilvl w:val="0"/>
          <w:numId w:val="16"/>
        </w:numPr>
      </w:pPr>
      <w:r>
        <w:t>Техническое задание (в части здания теплообменников);</w:t>
      </w:r>
    </w:p>
    <w:p w14:paraId="23F3F0B4" w14:textId="77777777" w:rsidR="00165F1A" w:rsidRDefault="00165F1A" w:rsidP="00165F1A">
      <w:pPr>
        <w:pStyle w:val="aff8"/>
        <w:numPr>
          <w:ilvl w:val="0"/>
          <w:numId w:val="16"/>
        </w:numPr>
      </w:pPr>
      <w:r>
        <w:t>Пример журнала тревог и трендовых графиков.</w:t>
      </w:r>
    </w:p>
    <w:p w14:paraId="748B63B6" w14:textId="77777777" w:rsidR="00DE4CC9" w:rsidRPr="00165F1A" w:rsidRDefault="00DE4CC9" w:rsidP="00165F1A">
      <w:pPr>
        <w:rPr>
          <w:lang w:val="ru-RU"/>
        </w:rPr>
      </w:pPr>
    </w:p>
    <w:sectPr w:rsidR="00DE4CC9" w:rsidRPr="00165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645D9"/>
    <w:multiLevelType w:val="multilevel"/>
    <w:tmpl w:val="B3E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7451"/>
    <w:multiLevelType w:val="multilevel"/>
    <w:tmpl w:val="39B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6BC8"/>
    <w:multiLevelType w:val="multilevel"/>
    <w:tmpl w:val="3FB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022FD"/>
    <w:multiLevelType w:val="multilevel"/>
    <w:tmpl w:val="DDA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D46DF"/>
    <w:multiLevelType w:val="multilevel"/>
    <w:tmpl w:val="29C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D3AED"/>
    <w:multiLevelType w:val="multilevel"/>
    <w:tmpl w:val="C66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6F39"/>
    <w:multiLevelType w:val="multilevel"/>
    <w:tmpl w:val="395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891678">
    <w:abstractNumId w:val="8"/>
  </w:num>
  <w:num w:numId="2" w16cid:durableId="1267689866">
    <w:abstractNumId w:val="6"/>
  </w:num>
  <w:num w:numId="3" w16cid:durableId="1586307027">
    <w:abstractNumId w:val="5"/>
  </w:num>
  <w:num w:numId="4" w16cid:durableId="1706519863">
    <w:abstractNumId w:val="4"/>
  </w:num>
  <w:num w:numId="5" w16cid:durableId="382796867">
    <w:abstractNumId w:val="7"/>
  </w:num>
  <w:num w:numId="6" w16cid:durableId="1916012170">
    <w:abstractNumId w:val="3"/>
  </w:num>
  <w:num w:numId="7" w16cid:durableId="1124233868">
    <w:abstractNumId w:val="2"/>
  </w:num>
  <w:num w:numId="8" w16cid:durableId="2020303283">
    <w:abstractNumId w:val="1"/>
  </w:num>
  <w:num w:numId="9" w16cid:durableId="1487015813">
    <w:abstractNumId w:val="0"/>
  </w:num>
  <w:num w:numId="10" w16cid:durableId="1297220300">
    <w:abstractNumId w:val="13"/>
  </w:num>
  <w:num w:numId="11" w16cid:durableId="1658412776">
    <w:abstractNumId w:val="15"/>
  </w:num>
  <w:num w:numId="12" w16cid:durableId="2142772319">
    <w:abstractNumId w:val="11"/>
  </w:num>
  <w:num w:numId="13" w16cid:durableId="1845706966">
    <w:abstractNumId w:val="10"/>
  </w:num>
  <w:num w:numId="14" w16cid:durableId="950748657">
    <w:abstractNumId w:val="9"/>
  </w:num>
  <w:num w:numId="15" w16cid:durableId="1240796493">
    <w:abstractNumId w:val="14"/>
  </w:num>
  <w:num w:numId="16" w16cid:durableId="12227872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F1A"/>
    <w:rsid w:val="0029639D"/>
    <w:rsid w:val="00326F90"/>
    <w:rsid w:val="00AA1D8D"/>
    <w:rsid w:val="00B16FA0"/>
    <w:rsid w:val="00B47730"/>
    <w:rsid w:val="00CB0664"/>
    <w:rsid w:val="00D20A45"/>
    <w:rsid w:val="00DE4C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086D8"/>
  <w14:defaultImageDpi w14:val="300"/>
  <w15:docId w15:val="{F1B9FB44-89AF-4332-9F0A-D4436C77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6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3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Чураков</cp:lastModifiedBy>
  <cp:revision>2</cp:revision>
  <dcterms:created xsi:type="dcterms:W3CDTF">2013-12-23T23:15:00Z</dcterms:created>
  <dcterms:modified xsi:type="dcterms:W3CDTF">2025-07-21T08:47:00Z</dcterms:modified>
  <cp:category/>
</cp:coreProperties>
</file>