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0599CF"/>
          <w:w w:val="90"/>
        </w:rPr>
        <w:t>11ПФ</w:t>
      </w:r>
      <w:r>
        <w:rPr>
          <w:color w:val="0599CF"/>
          <w:spacing w:val="26"/>
          <w:w w:val="150"/>
        </w:rPr>
        <w:t> </w:t>
      </w:r>
      <w:r>
        <w:rPr>
          <w:color w:val="0599CF"/>
          <w:spacing w:val="-2"/>
          <w:w w:val="75"/>
        </w:rPr>
        <w:t>&lt;&lt;КРУГ&gt;&gt;</w:t>
      </w:r>
    </w:p>
    <w:p>
      <w:pPr>
        <w:spacing w:after="0"/>
        <w:sectPr>
          <w:type w:val="continuous"/>
          <w:pgSz w:w="11910" w:h="16840"/>
          <w:pgMar w:top="0" w:bottom="280" w:left="1040" w:right="320"/>
        </w:sectPr>
      </w:pPr>
    </w:p>
    <w:p>
      <w:pPr>
        <w:spacing w:before="55"/>
        <w:ind w:left="3087" w:right="0" w:firstLine="0"/>
        <w:jc w:val="left"/>
        <w:rPr>
          <w:sz w:val="20"/>
        </w:rPr>
      </w:pPr>
      <w:r>
        <w:rPr>
          <w:color w:val="282626"/>
          <w:w w:val="95"/>
          <w:sz w:val="20"/>
        </w:rPr>
        <w:t>440028,</w:t>
      </w:r>
      <w:r>
        <w:rPr>
          <w:color w:val="282626"/>
          <w:spacing w:val="7"/>
          <w:sz w:val="20"/>
        </w:rPr>
        <w:t> </w:t>
      </w:r>
      <w:r>
        <w:rPr>
          <w:color w:val="282626"/>
          <w:w w:val="95"/>
          <w:sz w:val="20"/>
        </w:rPr>
        <w:t>г.</w:t>
      </w:r>
      <w:r>
        <w:rPr>
          <w:color w:val="282626"/>
          <w:spacing w:val="2"/>
          <w:sz w:val="20"/>
        </w:rPr>
        <w:t> </w:t>
      </w:r>
      <w:r>
        <w:rPr>
          <w:color w:val="282626"/>
          <w:spacing w:val="-2"/>
          <w:w w:val="95"/>
          <w:sz w:val="20"/>
        </w:rPr>
        <w:t>Пенза,</w:t>
      </w:r>
    </w:p>
    <w:p>
      <w:pPr>
        <w:spacing w:before="5"/>
        <w:ind w:left="3091" w:right="0" w:firstLine="0"/>
        <w:jc w:val="left"/>
        <w:rPr>
          <w:sz w:val="20"/>
        </w:rPr>
      </w:pPr>
      <w:r>
        <w:rPr>
          <w:color w:val="282626"/>
          <w:w w:val="95"/>
          <w:sz w:val="20"/>
        </w:rPr>
        <w:t>ул.</w:t>
      </w:r>
      <w:r>
        <w:rPr>
          <w:color w:val="282626"/>
          <w:spacing w:val="7"/>
          <w:sz w:val="20"/>
        </w:rPr>
        <w:t> </w:t>
      </w:r>
      <w:r>
        <w:rPr>
          <w:color w:val="282626"/>
          <w:w w:val="95"/>
          <w:sz w:val="20"/>
        </w:rPr>
        <w:t>Германа</w:t>
      </w:r>
      <w:r>
        <w:rPr>
          <w:color w:val="282626"/>
          <w:spacing w:val="20"/>
          <w:sz w:val="20"/>
        </w:rPr>
        <w:t> </w:t>
      </w:r>
      <w:r>
        <w:rPr>
          <w:color w:val="282626"/>
          <w:w w:val="95"/>
          <w:sz w:val="20"/>
        </w:rPr>
        <w:t>Титова,</w:t>
      </w:r>
      <w:r>
        <w:rPr>
          <w:color w:val="282626"/>
          <w:spacing w:val="12"/>
          <w:sz w:val="20"/>
        </w:rPr>
        <w:t> </w:t>
      </w:r>
      <w:r>
        <w:rPr>
          <w:color w:val="282626"/>
          <w:spacing w:val="-10"/>
          <w:w w:val="95"/>
          <w:sz w:val="20"/>
        </w:rPr>
        <w:t>1</w:t>
      </w:r>
    </w:p>
    <w:p>
      <w:pPr>
        <w:spacing w:before="44"/>
        <w:ind w:left="4213" w:right="0" w:firstLine="0"/>
        <w:jc w:val="left"/>
        <w:rPr>
          <w:sz w:val="20"/>
        </w:rPr>
      </w:pPr>
      <w:r>
        <w:rPr>
          <w:color w:val="282626"/>
          <w:sz w:val="20"/>
        </w:rPr>
        <w:t>офис</w:t>
      </w:r>
      <w:r>
        <w:rPr>
          <w:color w:val="282626"/>
          <w:spacing w:val="-3"/>
          <w:sz w:val="20"/>
        </w:rPr>
        <w:t> </w:t>
      </w:r>
      <w:r>
        <w:rPr>
          <w:color w:val="282626"/>
          <w:spacing w:val="-5"/>
          <w:sz w:val="20"/>
        </w:rPr>
        <w:t>203</w:t>
      </w:r>
    </w:p>
    <w:p>
      <w:pPr>
        <w:spacing w:line="228" w:lineRule="exact" w:before="55"/>
        <w:ind w:left="0" w:right="0" w:firstLine="0"/>
        <w:jc w:val="right"/>
        <w:rPr>
          <w:sz w:val="20"/>
        </w:rPr>
      </w:pPr>
      <w:r>
        <w:rPr/>
        <w:br w:type="column"/>
      </w:r>
      <w:r>
        <w:rPr>
          <w:color w:val="282626"/>
          <w:sz w:val="20"/>
        </w:rPr>
        <w:t>Тел</w:t>
      </w:r>
      <w:r>
        <w:rPr>
          <w:color w:val="52504F"/>
          <w:sz w:val="20"/>
        </w:rPr>
        <w:t>.:</w:t>
      </w:r>
      <w:r>
        <w:rPr>
          <w:color w:val="52504F"/>
          <w:spacing w:val="31"/>
          <w:sz w:val="20"/>
        </w:rPr>
        <w:t> </w:t>
      </w:r>
      <w:r>
        <w:rPr>
          <w:color w:val="282626"/>
          <w:sz w:val="20"/>
        </w:rPr>
        <w:t>+7</w:t>
      </w:r>
      <w:r>
        <w:rPr>
          <w:color w:val="282626"/>
          <w:spacing w:val="-2"/>
          <w:sz w:val="20"/>
        </w:rPr>
        <w:t> </w:t>
      </w:r>
      <w:r>
        <w:rPr>
          <w:color w:val="282626"/>
          <w:sz w:val="20"/>
        </w:rPr>
        <w:t>(8412)</w:t>
      </w:r>
      <w:r>
        <w:rPr>
          <w:color w:val="282626"/>
          <w:spacing w:val="6"/>
          <w:sz w:val="20"/>
        </w:rPr>
        <w:t> </w:t>
      </w:r>
      <w:r>
        <w:rPr>
          <w:color w:val="282626"/>
          <w:sz w:val="20"/>
        </w:rPr>
        <w:t>49-97-</w:t>
      </w:r>
      <w:r>
        <w:rPr>
          <w:color w:val="282626"/>
          <w:spacing w:val="-5"/>
          <w:sz w:val="20"/>
        </w:rPr>
        <w:t>75</w:t>
      </w:r>
      <w:r>
        <w:rPr>
          <w:color w:val="52504F"/>
          <w:spacing w:val="-5"/>
          <w:sz w:val="20"/>
        </w:rPr>
        <w:t>,</w:t>
      </w:r>
    </w:p>
    <w:p>
      <w:pPr>
        <w:spacing w:line="228" w:lineRule="exact" w:before="0"/>
        <w:ind w:left="0" w:right="9" w:firstLine="0"/>
        <w:jc w:val="right"/>
        <w:rPr>
          <w:sz w:val="20"/>
        </w:rPr>
      </w:pPr>
      <w:r>
        <w:rPr>
          <w:color w:val="282626"/>
          <w:spacing w:val="-2"/>
          <w:sz w:val="20"/>
        </w:rPr>
        <w:t>многоканальный</w:t>
      </w:r>
    </w:p>
    <w:p>
      <w:pPr>
        <w:spacing w:line="261" w:lineRule="auto" w:before="40"/>
        <w:ind w:left="515" w:right="0" w:hanging="8"/>
        <w:jc w:val="left"/>
        <w:rPr>
          <w:sz w:val="20"/>
        </w:rPr>
      </w:pPr>
      <w:r>
        <w:rPr/>
        <w:br w:type="column"/>
      </w:r>
      <w:hyperlink r:id="rId5">
        <w:r>
          <w:rPr>
            <w:color w:val="3F3D3D"/>
            <w:spacing w:val="-2"/>
            <w:sz w:val="20"/>
          </w:rPr>
          <w:t>krug@krug2000.ru</w:t>
        </w:r>
      </w:hyperlink>
      <w:r>
        <w:rPr>
          <w:color w:val="3F3D3D"/>
          <w:spacing w:val="-2"/>
          <w:sz w:val="20"/>
        </w:rPr>
        <w:t> </w:t>
      </w:r>
      <w:hyperlink r:id="rId6">
        <w:r>
          <w:rPr>
            <w:color w:val="282626"/>
            <w:spacing w:val="-2"/>
            <w:sz w:val="20"/>
          </w:rPr>
          <w:t>www.krug2000.ru</w:t>
        </w:r>
      </w:hyperlink>
    </w:p>
    <w:p>
      <w:pPr>
        <w:spacing w:after="0" w:line="261" w:lineRule="auto"/>
        <w:jc w:val="left"/>
        <w:rPr>
          <w:sz w:val="20"/>
        </w:rPr>
        <w:sectPr>
          <w:type w:val="continuous"/>
          <w:pgSz w:w="11910" w:h="16840"/>
          <w:pgMar w:top="0" w:bottom="280" w:left="1040" w:right="320"/>
          <w:cols w:num="3" w:equalWidth="0">
            <w:col w:w="5114" w:space="40"/>
            <w:col w:w="2760" w:space="39"/>
            <w:col w:w="2597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1.923105pt;margin-top:37.243599pt;width:593.3pt;height:88.2pt;mso-position-horizontal-relative:page;mso-position-vertical-relative:page;z-index:-16051200" id="docshapegroup1" coordorigin="38,745" coordsize="11866,1764">
            <v:shape style="position:absolute;left:38;top:821;width:6328;height:1630" type="#_x0000_t75" id="docshape2" stroked="false">
              <v:imagedata r:id="rId7" o:title=""/>
            </v:shape>
            <v:shape style="position:absolute;left:7942;top:744;width:3962;height:1764" type="#_x0000_t75" id="docshape3" stroked="false">
              <v:imagedata r:id="rId8" o:title=""/>
            </v:shape>
            <v:line style="position:absolute" from="6365,2311" to="7942,2311" stroked="true" strokeweight=".961097pt" strokecolor="#000000">
              <v:stroke dashstyle="solid"/>
            </v:lin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9"/>
        </w:rPr>
      </w:pPr>
    </w:p>
    <w:p>
      <w:pPr>
        <w:tabs>
          <w:tab w:pos="2587" w:val="left" w:leader="none"/>
          <w:tab w:pos="5565" w:val="left" w:leader="none"/>
        </w:tabs>
        <w:spacing w:before="94"/>
        <w:ind w:left="492" w:right="0" w:firstLine="0"/>
        <w:jc w:val="left"/>
        <w:rPr>
          <w:sz w:val="20"/>
        </w:rPr>
      </w:pPr>
      <w:r>
        <w:rPr>
          <w:sz w:val="20"/>
        </w:rPr>
        <w:t>№0386-</w:t>
      </w:r>
      <w:r>
        <w:rPr>
          <w:spacing w:val="-4"/>
          <w:w w:val="105"/>
          <w:sz w:val="20"/>
        </w:rPr>
        <w:t>4/25</w:t>
      </w:r>
      <w:r>
        <w:rPr>
          <w:sz w:val="20"/>
        </w:rPr>
        <w:tab/>
      </w:r>
      <w:r>
        <w:rPr>
          <w:w w:val="105"/>
          <w:sz w:val="20"/>
        </w:rPr>
        <w:t>от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23.05.2025г.</w:t>
      </w:r>
      <w:r>
        <w:rPr>
          <w:sz w:val="20"/>
        </w:rPr>
        <w:tab/>
      </w:r>
      <w:r>
        <w:rPr>
          <w:spacing w:val="-2"/>
          <w:w w:val="105"/>
          <w:sz w:val="20"/>
        </w:rPr>
        <w:t>Директору</w:t>
      </w:r>
    </w:p>
    <w:p>
      <w:pPr>
        <w:spacing w:before="5"/>
        <w:ind w:left="5565" w:right="0" w:firstLine="0"/>
        <w:jc w:val="left"/>
        <w:rPr>
          <w:sz w:val="20"/>
        </w:rPr>
      </w:pPr>
      <w:r>
        <w:rPr>
          <w:w w:val="105"/>
          <w:sz w:val="20"/>
        </w:rPr>
        <w:t>ООО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НПП</w:t>
      </w:r>
      <w:r>
        <w:rPr>
          <w:spacing w:val="-1"/>
          <w:w w:val="105"/>
          <w:sz w:val="20"/>
        </w:rPr>
        <w:t> </w:t>
      </w:r>
      <w:r>
        <w:rPr>
          <w:spacing w:val="-4"/>
          <w:w w:val="105"/>
          <w:sz w:val="20"/>
        </w:rPr>
        <w:t>«ЭСН»</w:t>
      </w:r>
    </w:p>
    <w:p>
      <w:pPr>
        <w:spacing w:before="20"/>
        <w:ind w:left="5564" w:right="0" w:firstLine="0"/>
        <w:jc w:val="left"/>
        <w:rPr>
          <w:sz w:val="20"/>
        </w:rPr>
      </w:pPr>
      <w:r>
        <w:rPr>
          <w:spacing w:val="-2"/>
          <w:w w:val="105"/>
          <w:sz w:val="20"/>
          <w:u w:val="thick"/>
        </w:rPr>
        <w:t>Корепанову</w:t>
      </w:r>
      <w:r>
        <w:rPr>
          <w:spacing w:val="13"/>
          <w:w w:val="105"/>
          <w:sz w:val="20"/>
          <w:u w:val="thick"/>
        </w:rPr>
        <w:t> </w:t>
      </w:r>
      <w:r>
        <w:rPr>
          <w:spacing w:val="-4"/>
          <w:w w:val="105"/>
          <w:sz w:val="20"/>
          <w:u w:val="thick"/>
        </w:rPr>
        <w:t>М.И</w:t>
      </w:r>
      <w:r>
        <w:rPr>
          <w:spacing w:val="-4"/>
          <w:w w:val="105"/>
          <w:sz w:val="20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20"/>
        </w:rPr>
      </w:pPr>
    </w:p>
    <w:p>
      <w:pPr>
        <w:pStyle w:val="Heading1"/>
        <w:ind w:left="2187"/>
      </w:pPr>
      <w:r>
        <w:rPr>
          <w:w w:val="105"/>
        </w:rPr>
        <w:t>Уважаемый</w:t>
      </w:r>
      <w:r>
        <w:rPr>
          <w:spacing w:val="2"/>
          <w:w w:val="105"/>
        </w:rPr>
        <w:t> </w:t>
      </w:r>
      <w:r>
        <w:rPr>
          <w:w w:val="105"/>
        </w:rPr>
        <w:t>Максим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Игоревич!</w:t>
      </w:r>
    </w:p>
    <w:p>
      <w:pPr>
        <w:pStyle w:val="BodyText"/>
        <w:spacing w:before="2"/>
        <w:rPr>
          <w:b/>
          <w:sz w:val="22"/>
        </w:rPr>
      </w:pPr>
    </w:p>
    <w:p>
      <w:pPr>
        <w:spacing w:line="374" w:lineRule="auto" w:before="0"/>
        <w:ind w:left="376" w:right="239" w:firstLine="4"/>
        <w:jc w:val="both"/>
        <w:rPr>
          <w:sz w:val="20"/>
        </w:rPr>
      </w:pPr>
      <w:r>
        <w:rPr>
          <w:w w:val="105"/>
          <w:sz w:val="20"/>
        </w:rPr>
        <w:t>Благодарим</w:t>
      </w:r>
      <w:r>
        <w:rPr>
          <w:w w:val="105"/>
          <w:sz w:val="20"/>
        </w:rPr>
        <w:t> Вас</w:t>
      </w:r>
      <w:r>
        <w:rPr>
          <w:w w:val="105"/>
          <w:sz w:val="20"/>
        </w:rPr>
        <w:t> за</w:t>
      </w:r>
      <w:r>
        <w:rPr>
          <w:w w:val="105"/>
          <w:sz w:val="20"/>
        </w:rPr>
        <w:t> запрос</w:t>
      </w:r>
      <w:r>
        <w:rPr>
          <w:w w:val="105"/>
          <w:sz w:val="20"/>
        </w:rPr>
        <w:t> и</w:t>
      </w:r>
      <w:r>
        <w:rPr>
          <w:w w:val="105"/>
          <w:sz w:val="20"/>
        </w:rPr>
        <w:t> направляем</w:t>
      </w:r>
      <w:r>
        <w:rPr>
          <w:w w:val="105"/>
          <w:sz w:val="20"/>
        </w:rPr>
        <w:t> на</w:t>
      </w:r>
      <w:r>
        <w:rPr>
          <w:w w:val="105"/>
          <w:sz w:val="20"/>
        </w:rPr>
        <w:t> рассмотрение</w:t>
      </w:r>
      <w:r>
        <w:rPr>
          <w:w w:val="105"/>
          <w:sz w:val="20"/>
        </w:rPr>
        <w:t> бюджетную</w:t>
      </w:r>
      <w:r>
        <w:rPr>
          <w:w w:val="105"/>
          <w:sz w:val="20"/>
        </w:rPr>
        <w:t> оценку</w:t>
      </w:r>
      <w:r>
        <w:rPr>
          <w:w w:val="105"/>
          <w:sz w:val="20"/>
        </w:rPr>
        <w:t> на</w:t>
      </w:r>
      <w:r>
        <w:rPr>
          <w:w w:val="105"/>
          <w:sz w:val="20"/>
        </w:rPr>
        <w:t> поставку контроллерного</w:t>
      </w:r>
      <w:r>
        <w:rPr>
          <w:w w:val="105"/>
          <w:sz w:val="20"/>
        </w:rPr>
        <w:t> оборудования</w:t>
      </w:r>
      <w:r>
        <w:rPr>
          <w:w w:val="105"/>
          <w:sz w:val="20"/>
        </w:rPr>
        <w:t> и</w:t>
      </w:r>
      <w:r>
        <w:rPr>
          <w:w w:val="105"/>
          <w:sz w:val="20"/>
        </w:rPr>
        <w:t> программного</w:t>
      </w:r>
      <w:r>
        <w:rPr>
          <w:w w:val="105"/>
          <w:sz w:val="20"/>
        </w:rPr>
        <w:t> обеспечения</w:t>
      </w:r>
      <w:r>
        <w:rPr>
          <w:w w:val="105"/>
          <w:sz w:val="20"/>
        </w:rPr>
        <w:t> для</w:t>
      </w:r>
      <w:r>
        <w:rPr>
          <w:w w:val="105"/>
          <w:sz w:val="20"/>
        </w:rPr>
        <w:t> АСУ</w:t>
      </w:r>
      <w:r>
        <w:rPr>
          <w:w w:val="105"/>
          <w:sz w:val="20"/>
        </w:rPr>
        <w:t> ТП</w:t>
      </w:r>
      <w:r>
        <w:rPr>
          <w:w w:val="105"/>
          <w:sz w:val="20"/>
        </w:rPr>
        <w:t> водогрейной</w:t>
      </w:r>
      <w:r>
        <w:rPr>
          <w:w w:val="105"/>
          <w:sz w:val="20"/>
        </w:rPr>
        <w:t> котельной </w:t>
      </w:r>
      <w:r>
        <w:rPr>
          <w:sz w:val="20"/>
        </w:rPr>
        <w:t>Ивановской ТЭЦ-2 проектно-компонуемой на базе ПАК ПТК КРУГ-2000 (№19170 в Реестре Российского ПО, раздел «Программно-аппаратные комплексы»).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</w:pPr>
    </w:p>
    <w:p>
      <w:pPr>
        <w:spacing w:line="506" w:lineRule="auto" w:before="0"/>
        <w:ind w:left="381" w:right="5658" w:firstLine="0"/>
        <w:jc w:val="left"/>
        <w:rPr>
          <w:sz w:val="20"/>
        </w:rPr>
      </w:pPr>
      <w:r>
        <w:rPr>
          <w:w w:val="105"/>
          <w:sz w:val="20"/>
        </w:rPr>
        <w:t>Просим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сообщить о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принятом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решении. Будем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рады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ответить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на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Ваши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вопросы.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</w:pPr>
    </w:p>
    <w:p>
      <w:pPr>
        <w:spacing w:before="0"/>
        <w:ind w:left="381" w:right="0" w:firstLine="0"/>
        <w:jc w:val="left"/>
        <w:rPr>
          <w:sz w:val="20"/>
        </w:rPr>
      </w:pPr>
      <w:r>
        <w:rPr>
          <w:w w:val="105"/>
          <w:sz w:val="20"/>
        </w:rPr>
        <w:t>Приложение: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Спецификация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(на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7</w:t>
      </w:r>
      <w:r>
        <w:rPr>
          <w:spacing w:val="-15"/>
          <w:w w:val="105"/>
          <w:sz w:val="20"/>
        </w:rPr>
        <w:t> </w:t>
      </w:r>
      <w:r>
        <w:rPr>
          <w:spacing w:val="-2"/>
          <w:w w:val="105"/>
          <w:sz w:val="20"/>
        </w:rPr>
        <w:t>стр.)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tabs>
          <w:tab w:pos="7479" w:val="left" w:leader="none"/>
        </w:tabs>
        <w:spacing w:before="176"/>
        <w:ind w:left="381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265792">
            <wp:simplePos x="0" y="0"/>
            <wp:positionH relativeFrom="page">
              <wp:posOffset>3284951</wp:posOffset>
            </wp:positionH>
            <wp:positionV relativeFrom="paragraph">
              <wp:posOffset>-92573</wp:posOffset>
            </wp:positionV>
            <wp:extent cx="1010519" cy="683532"/>
            <wp:effectExtent l="0" t="0" r="0" b="0"/>
            <wp:wrapNone/>
            <wp:docPr id="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519" cy="683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0"/>
        </w:rPr>
        <w:t>Генеральный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директор</w:t>
      </w:r>
      <w:r>
        <w:rPr>
          <w:sz w:val="20"/>
        </w:rPr>
        <w:tab/>
      </w:r>
      <w:r>
        <w:rPr>
          <w:w w:val="105"/>
          <w:sz w:val="20"/>
        </w:rPr>
        <w:t>О.В.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Прокопов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3"/>
        </w:rPr>
      </w:pPr>
    </w:p>
    <w:p>
      <w:pPr>
        <w:spacing w:before="0"/>
        <w:ind w:left="382" w:right="0" w:firstLine="0"/>
        <w:jc w:val="both"/>
        <w:rPr>
          <w:sz w:val="17"/>
        </w:rPr>
      </w:pPr>
      <w:r>
        <w:rPr>
          <w:w w:val="105"/>
          <w:sz w:val="17"/>
        </w:rPr>
        <w:t>Угреватова</w:t>
      </w:r>
      <w:r>
        <w:rPr>
          <w:spacing w:val="-5"/>
          <w:w w:val="105"/>
          <w:sz w:val="17"/>
        </w:rPr>
        <w:t> </w:t>
      </w:r>
      <w:r>
        <w:rPr>
          <w:spacing w:val="-4"/>
          <w:w w:val="105"/>
          <w:sz w:val="17"/>
        </w:rPr>
        <w:t>Олеся</w:t>
      </w:r>
    </w:p>
    <w:p>
      <w:pPr>
        <w:spacing w:before="11"/>
        <w:ind w:left="378" w:right="0" w:firstLine="0"/>
        <w:jc w:val="both"/>
        <w:rPr>
          <w:sz w:val="17"/>
        </w:rPr>
      </w:pPr>
      <w:r>
        <w:rPr>
          <w:w w:val="105"/>
          <w:sz w:val="17"/>
        </w:rPr>
        <w:t>+7(8412)</w:t>
      </w:r>
      <w:r>
        <w:rPr>
          <w:spacing w:val="-2"/>
          <w:w w:val="105"/>
          <w:sz w:val="17"/>
        </w:rPr>
        <w:t> </w:t>
      </w:r>
      <w:r>
        <w:rPr>
          <w:w w:val="105"/>
          <w:sz w:val="17"/>
        </w:rPr>
        <w:t>499-</w:t>
      </w:r>
      <w:r>
        <w:rPr>
          <w:spacing w:val="-5"/>
          <w:w w:val="105"/>
          <w:sz w:val="17"/>
        </w:rPr>
        <w:t>775</w:t>
      </w:r>
    </w:p>
    <w:p>
      <w:pPr>
        <w:spacing w:after="0"/>
        <w:jc w:val="both"/>
        <w:rPr>
          <w:sz w:val="17"/>
        </w:rPr>
        <w:sectPr>
          <w:type w:val="continuous"/>
          <w:pgSz w:w="11910" w:h="16840"/>
          <w:pgMar w:top="0" w:bottom="280" w:left="1040" w:right="320"/>
        </w:sectPr>
      </w:pPr>
    </w:p>
    <w:p>
      <w:pPr>
        <w:pStyle w:val="BodyText"/>
        <w:spacing w:before="5"/>
        <w:rPr>
          <w:sz w:val="5"/>
        </w:rPr>
      </w:pPr>
    </w:p>
    <w:p>
      <w:pPr>
        <w:pStyle w:val="BodyText"/>
        <w:spacing w:line="20" w:lineRule="exact"/>
        <w:ind w:left="344"/>
        <w:rPr>
          <w:sz w:val="2"/>
        </w:rPr>
      </w:pPr>
      <w:r>
        <w:rPr>
          <w:sz w:val="2"/>
        </w:rPr>
        <w:pict>
          <v:group style="width:493.3pt;height:.25pt;mso-position-horizontal-relative:char;mso-position-vertical-relative:line" id="docshapegroup4" coordorigin="0,0" coordsize="9866,5">
            <v:line style="position:absolute" from="0,2" to="9866,2" stroked="true" strokeweight=".240274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Heading1"/>
        <w:spacing w:line="249" w:lineRule="auto"/>
        <w:ind w:left="8350" w:right="382" w:firstLine="512"/>
        <w:jc w:val="right"/>
      </w:pPr>
      <w:r>
        <w:rPr>
          <w:spacing w:val="-2"/>
          <w:w w:val="105"/>
        </w:rPr>
        <w:t>Приложение к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исх.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№0386-</w:t>
      </w:r>
      <w:r>
        <w:rPr>
          <w:spacing w:val="-4"/>
          <w:w w:val="105"/>
        </w:rPr>
        <w:t>4/25</w:t>
      </w:r>
    </w:p>
    <w:p>
      <w:pPr>
        <w:pStyle w:val="BodyText"/>
        <w:spacing w:before="6"/>
        <w:rPr>
          <w:b/>
          <w:sz w:val="12"/>
        </w:rPr>
      </w:pPr>
    </w:p>
    <w:p>
      <w:pPr>
        <w:spacing w:before="93" w:after="6"/>
        <w:ind w:left="2177" w:right="2183" w:firstLine="0"/>
        <w:jc w:val="center"/>
        <w:rPr>
          <w:b/>
          <w:sz w:val="20"/>
        </w:rPr>
      </w:pPr>
      <w:r>
        <w:rPr>
          <w:b/>
          <w:spacing w:val="-2"/>
          <w:w w:val="105"/>
          <w:sz w:val="20"/>
        </w:rPr>
        <w:t>СПЕЦИФИКАЦИЯ</w:t>
      </w:r>
    </w:p>
    <w:tbl>
      <w:tblPr>
        <w:tblW w:w="0" w:type="auto"/>
        <w:jc w:val="left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3"/>
        <w:gridCol w:w="6251"/>
        <w:gridCol w:w="708"/>
        <w:gridCol w:w="1222"/>
        <w:gridCol w:w="1573"/>
      </w:tblGrid>
      <w:tr>
        <w:trPr>
          <w:trHeight w:val="460" w:hRule="atLeast"/>
        </w:trPr>
        <w:tc>
          <w:tcPr>
            <w:tcW w:w="563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Поз</w:t>
            </w:r>
          </w:p>
        </w:tc>
        <w:tc>
          <w:tcPr>
            <w:tcW w:w="6251" w:type="dxa"/>
            <w:vMerge w:val="restart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2375" w:right="237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Наименование</w:t>
            </w:r>
          </w:p>
        </w:tc>
        <w:tc>
          <w:tcPr>
            <w:tcW w:w="708" w:type="dxa"/>
            <w:vMerge w:val="restart"/>
          </w:tcPr>
          <w:p>
            <w:pPr>
              <w:pStyle w:val="TableParagraph"/>
              <w:spacing w:before="115"/>
              <w:ind w:left="233" w:hanging="10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Кол­ </w:t>
            </w:r>
            <w:r>
              <w:rPr>
                <w:b/>
                <w:spacing w:val="-6"/>
                <w:sz w:val="20"/>
              </w:rPr>
              <w:t>во</w:t>
            </w:r>
          </w:p>
        </w:tc>
        <w:tc>
          <w:tcPr>
            <w:tcW w:w="1222" w:type="dxa"/>
          </w:tcPr>
          <w:p>
            <w:pPr>
              <w:pStyle w:val="TableParagraph"/>
              <w:spacing w:line="225" w:lineRule="exact"/>
              <w:ind w:left="91" w:right="8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Цена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за</w:t>
            </w:r>
          </w:p>
          <w:p>
            <w:pPr>
              <w:pStyle w:val="TableParagraph"/>
              <w:spacing w:line="215" w:lineRule="exact"/>
              <w:ind w:left="92" w:right="8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ед.</w:t>
            </w:r>
          </w:p>
        </w:tc>
        <w:tc>
          <w:tcPr>
            <w:tcW w:w="1573" w:type="dxa"/>
          </w:tcPr>
          <w:p>
            <w:pPr>
              <w:pStyle w:val="TableParagraph"/>
              <w:spacing w:before="110"/>
              <w:ind w:left="4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Сумма</w:t>
            </w:r>
          </w:p>
        </w:tc>
      </w:tr>
      <w:tr>
        <w:trPr>
          <w:trHeight w:val="230" w:hRule="atLeast"/>
        </w:trPr>
        <w:tc>
          <w:tcPr>
            <w:tcW w:w="56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</w:tcPr>
          <w:p>
            <w:pPr>
              <w:pStyle w:val="TableParagraph"/>
              <w:spacing w:line="210" w:lineRule="exact"/>
              <w:ind w:left="92" w:right="8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руб.</w:t>
            </w:r>
          </w:p>
        </w:tc>
        <w:tc>
          <w:tcPr>
            <w:tcW w:w="1573" w:type="dxa"/>
          </w:tcPr>
          <w:p>
            <w:pPr>
              <w:pStyle w:val="TableParagraph"/>
              <w:spacing w:line="210" w:lineRule="exact"/>
              <w:ind w:left="583" w:right="5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руб.</w:t>
            </w:r>
          </w:p>
        </w:tc>
      </w:tr>
      <w:tr>
        <w:trPr>
          <w:trHeight w:val="13565" w:hRule="atLeast"/>
        </w:trPr>
        <w:tc>
          <w:tcPr>
            <w:tcW w:w="563" w:type="dxa"/>
          </w:tcPr>
          <w:p>
            <w:pPr>
              <w:pStyle w:val="TableParagraph"/>
              <w:spacing w:before="5"/>
              <w:ind w:left="0" w:right="10"/>
              <w:jc w:val="center"/>
              <w:rPr>
                <w:rFonts w:ascii="Times New Roman"/>
                <w:sz w:val="19"/>
              </w:rPr>
            </w:pPr>
            <w:r>
              <w:rPr>
                <w:rFonts w:ascii="Times New Roman"/>
                <w:w w:val="99"/>
                <w:sz w:val="19"/>
              </w:rPr>
              <w:t>1</w:t>
            </w:r>
          </w:p>
        </w:tc>
        <w:tc>
          <w:tcPr>
            <w:tcW w:w="6251" w:type="dxa"/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Комплект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контроллерного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оборудования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из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состава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ПАК ПТК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КРУГ-2000</w:t>
            </w:r>
            <w:r>
              <w:rPr>
                <w:b/>
                <w:spacing w:val="23"/>
                <w:sz w:val="20"/>
              </w:rPr>
              <w:t> </w:t>
            </w:r>
            <w:r>
              <w:rPr>
                <w:b/>
                <w:sz w:val="20"/>
              </w:rPr>
              <w:t>(№19170</w:t>
            </w:r>
            <w:r>
              <w:rPr>
                <w:b/>
                <w:spacing w:val="22"/>
                <w:sz w:val="20"/>
              </w:rPr>
              <w:t> </w:t>
            </w:r>
            <w:r>
              <w:rPr>
                <w:b/>
                <w:sz w:val="20"/>
              </w:rPr>
              <w:t>в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z w:val="20"/>
              </w:rPr>
              <w:t>Реестре</w:t>
            </w:r>
            <w:r>
              <w:rPr>
                <w:b/>
                <w:spacing w:val="24"/>
                <w:sz w:val="20"/>
              </w:rPr>
              <w:t> </w:t>
            </w:r>
            <w:r>
              <w:rPr>
                <w:b/>
                <w:sz w:val="20"/>
              </w:rPr>
              <w:t>Российского</w:t>
            </w:r>
            <w:r>
              <w:rPr>
                <w:b/>
                <w:spacing w:val="34"/>
                <w:sz w:val="20"/>
              </w:rPr>
              <w:t> </w:t>
            </w:r>
            <w:r>
              <w:rPr>
                <w:b/>
                <w:sz w:val="20"/>
              </w:rPr>
              <w:t>ПО,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раздел</w:t>
            </w:r>
          </w:p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«Программно-аппаратные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комплексы»).</w:t>
            </w:r>
            <w:r>
              <w:rPr>
                <w:b/>
                <w:spacing w:val="3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АСУ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ТП/ВК</w:t>
            </w:r>
          </w:p>
          <w:p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В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составе: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70" w:val="left" w:leader="none"/>
                <w:tab w:pos="2405" w:val="left" w:leader="none"/>
                <w:tab w:pos="3697" w:val="left" w:leader="none"/>
                <w:tab w:pos="3981" w:val="left" w:leader="none"/>
                <w:tab w:pos="4197" w:val="left" w:leader="none"/>
                <w:tab w:pos="5334" w:val="left" w:leader="none"/>
                <w:tab w:pos="5831" w:val="left" w:leader="none"/>
              </w:tabs>
              <w:spacing w:line="242" w:lineRule="auto" w:before="11" w:after="0"/>
              <w:ind w:left="370" w:right="154" w:hanging="239"/>
              <w:jc w:val="left"/>
              <w:rPr>
                <w:sz w:val="20"/>
              </w:rPr>
            </w:pPr>
            <w:r>
              <w:rPr>
                <w:sz w:val="20"/>
              </w:rPr>
              <w:t>CR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MR-0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Каркас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основной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размещения</w:t>
              <w:tab/>
            </w:r>
            <w:r>
              <w:rPr>
                <w:spacing w:val="-10"/>
                <w:sz w:val="20"/>
              </w:rPr>
              <w:t>2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шт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резервированных</w:t>
            </w:r>
            <w:r>
              <w:rPr>
                <w:sz w:val="20"/>
              </w:rPr>
              <w:tab/>
            </w:r>
            <w:r>
              <w:rPr>
                <w:spacing w:val="-39"/>
                <w:sz w:val="20"/>
              </w:rPr>
              <w:t> </w:t>
            </w:r>
            <w:r>
              <w:rPr>
                <w:sz w:val="20"/>
              </w:rPr>
              <w:t>мастеров</w:t>
              <w:tab/>
            </w:r>
            <w:r>
              <w:rPr>
                <w:spacing w:val="-10"/>
                <w:sz w:val="20"/>
              </w:rPr>
              <w:t>и</w:t>
            </w:r>
            <w:r>
              <w:rPr>
                <w:sz w:val="20"/>
              </w:rPr>
              <w:tab/>
              <w:tab/>
            </w:r>
            <w:r>
              <w:rPr>
                <w:spacing w:val="-2"/>
                <w:sz w:val="20"/>
              </w:rPr>
              <w:t>модулей ввода/вывода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(включая</w:t>
            </w:r>
            <w:r>
              <w:rPr>
                <w:sz w:val="20"/>
              </w:rPr>
              <w:tab/>
              <w:tab/>
            </w:r>
            <w:r>
              <w:rPr>
                <w:spacing w:val="-2"/>
                <w:sz w:val="20"/>
              </w:rPr>
              <w:t>интерфейс </w:t>
            </w:r>
            <w:r>
              <w:rPr>
                <w:sz w:val="20"/>
              </w:rPr>
              <w:t>ввода/вывода)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степень защиты оболочки IP20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70" w:val="left" w:leader="none"/>
                <w:tab w:pos="2405" w:val="left" w:leader="none"/>
                <w:tab w:pos="3981" w:val="left" w:leader="none"/>
                <w:tab w:pos="5338" w:val="left" w:leader="none"/>
                <w:tab w:pos="5831" w:val="left" w:leader="none"/>
              </w:tabs>
              <w:spacing w:line="242" w:lineRule="auto" w:before="3" w:after="0"/>
              <w:ind w:left="370" w:right="154" w:hanging="239"/>
              <w:jc w:val="left"/>
              <w:rPr>
                <w:sz w:val="20"/>
              </w:rPr>
            </w:pPr>
            <w:r>
              <w:rPr>
                <w:sz w:val="20"/>
              </w:rPr>
              <w:t>CR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IOR-0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Каркас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размещения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модулей</w:t>
              <w:tab/>
            </w:r>
            <w:r>
              <w:rPr>
                <w:spacing w:val="-10"/>
                <w:sz w:val="20"/>
              </w:rPr>
              <w:t>4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шт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ввода/вывода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(включая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интерфейс </w:t>
            </w:r>
            <w:r>
              <w:rPr>
                <w:sz w:val="20"/>
              </w:rPr>
              <w:t>ввода/вывода)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степень защиты оболочки IP20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70" w:val="left" w:leader="none"/>
                <w:tab w:pos="5275" w:val="left" w:leader="none"/>
                <w:tab w:pos="5831" w:val="left" w:leader="none"/>
              </w:tabs>
              <w:spacing w:line="240" w:lineRule="auto" w:before="9" w:after="0"/>
              <w:ind w:left="369" w:right="0" w:hanging="238"/>
              <w:jc w:val="left"/>
              <w:rPr>
                <w:sz w:val="20"/>
              </w:rPr>
            </w:pPr>
            <w:r>
              <w:rPr>
                <w:sz w:val="20"/>
              </w:rPr>
              <w:t>CSB-1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Соединитель </w:t>
            </w:r>
            <w:r>
              <w:rPr>
                <w:spacing w:val="-2"/>
                <w:sz w:val="20"/>
              </w:rPr>
              <w:t>STBUS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12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шт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9" w:val="left" w:leader="none"/>
                <w:tab w:pos="2054" w:val="left" w:leader="none"/>
                <w:tab w:pos="3433" w:val="left" w:leader="none"/>
                <w:tab w:pos="4655" w:val="left" w:leader="none"/>
                <w:tab w:pos="5338" w:val="left" w:leader="none"/>
                <w:tab w:pos="5831" w:val="left" w:leader="none"/>
              </w:tabs>
              <w:spacing w:line="240" w:lineRule="auto" w:before="15" w:after="0"/>
              <w:ind w:left="369" w:right="154" w:hanging="237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sz w:val="20"/>
              </w:rPr>
              <w:t>М1201Е-О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Мастер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модуль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(Cortex-A17,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1GHz,</w:t>
              <w:tab/>
            </w:r>
            <w:r>
              <w:rPr>
                <w:spacing w:val="-10"/>
                <w:sz w:val="20"/>
              </w:rPr>
              <w:t>4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шт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SDRAM-512MB,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FLASH-4GB,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4xEthernet,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RS- 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485/232/422)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9" w:val="left" w:leader="none"/>
                <w:tab w:pos="5338" w:val="left" w:leader="none"/>
                <w:tab w:pos="5831" w:val="left" w:leader="none"/>
              </w:tabs>
              <w:spacing w:line="240" w:lineRule="auto" w:before="5" w:after="0"/>
              <w:ind w:left="369" w:right="154" w:hanging="237"/>
              <w:jc w:val="left"/>
              <w:rPr>
                <w:sz w:val="20"/>
              </w:rPr>
            </w:pPr>
            <w:r>
              <w:rPr>
                <w:sz w:val="20"/>
              </w:rPr>
              <w:t>Программное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обеспечение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контроллера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(СРВК)</w:t>
              <w:tab/>
            </w:r>
            <w:r>
              <w:rPr>
                <w:spacing w:val="-10"/>
                <w:sz w:val="20"/>
              </w:rPr>
              <w:t>4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шт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операционной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LINUX.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(количество</w:t>
            </w:r>
          </w:p>
          <w:p>
            <w:pPr>
              <w:pStyle w:val="TableParagraph"/>
              <w:spacing w:before="2"/>
              <w:ind w:left="365"/>
              <w:jc w:val="both"/>
              <w:rPr>
                <w:sz w:val="20"/>
              </w:rPr>
            </w:pPr>
            <w:r>
              <w:rPr>
                <w:sz w:val="20"/>
              </w:rPr>
              <w:t>точек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ввода/вывода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до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5000).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Модули: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Проф-1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10"/>
                <w:sz w:val="20"/>
              </w:rPr>
              <w:t>с</w:t>
            </w:r>
          </w:p>
          <w:p>
            <w:pPr>
              <w:pStyle w:val="TableParagraph"/>
              <w:tabs>
                <w:tab w:pos="3001" w:val="left" w:leader="none"/>
                <w:tab w:pos="4458" w:val="left" w:leader="none"/>
              </w:tabs>
              <w:ind w:left="368" w:right="1240" w:firstLine="2"/>
              <w:jc w:val="both"/>
              <w:rPr>
                <w:sz w:val="20"/>
              </w:rPr>
            </w:pPr>
            <w:r>
              <w:rPr>
                <w:sz w:val="20"/>
              </w:rPr>
              <w:t>«горячим» резервированием процессоров на 1- ом контроллере (ТМ-канал, модуль </w:t>
            </w:r>
            <w:r>
              <w:rPr>
                <w:spacing w:val="-2"/>
                <w:sz w:val="20"/>
              </w:rPr>
              <w:t>межконтроллерного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обмена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УСО), </w:t>
            </w:r>
            <w:r>
              <w:rPr>
                <w:sz w:val="20"/>
              </w:rPr>
              <w:t>резервирование сети, драйвер протокола ModBus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RTU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(сервер/клиент),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драйвер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протокола ModBus ТСР (сервер/клиент)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9" w:val="left" w:leader="none"/>
                <w:tab w:pos="953" w:val="left" w:leader="none"/>
                <w:tab w:pos="1600" w:val="left" w:leader="none"/>
                <w:tab w:pos="2062" w:val="left" w:leader="none"/>
                <w:tab w:pos="2125" w:val="left" w:leader="none"/>
                <w:tab w:pos="2486" w:val="left" w:leader="none"/>
                <w:tab w:pos="3058" w:val="left" w:leader="none"/>
                <w:tab w:pos="3565" w:val="left" w:leader="none"/>
                <w:tab w:pos="3861" w:val="left" w:leader="none"/>
                <w:tab w:pos="3916" w:val="left" w:leader="none"/>
                <w:tab w:pos="4381" w:val="left" w:leader="none"/>
                <w:tab w:pos="4508" w:val="left" w:leader="none"/>
                <w:tab w:pos="4894" w:val="left" w:leader="none"/>
                <w:tab w:pos="5277" w:val="left" w:leader="none"/>
                <w:tab w:pos="5831" w:val="left" w:leader="none"/>
              </w:tabs>
              <w:spacing w:line="240" w:lineRule="auto" w:before="14" w:after="0"/>
              <w:ind w:left="370" w:right="154" w:hanging="238"/>
              <w:jc w:val="left"/>
              <w:rPr>
                <w:sz w:val="20"/>
              </w:rPr>
            </w:pPr>
            <w:r>
              <w:rPr>
                <w:sz w:val="20"/>
              </w:rPr>
              <w:t>М1234А-О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Модуль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аналогового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ввода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тока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0-20</w:t>
              <w:tab/>
            </w:r>
            <w:r>
              <w:rPr>
                <w:spacing w:val="-6"/>
                <w:sz w:val="20"/>
              </w:rPr>
              <w:t>20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шт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мА,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4-20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мА</w:t>
            </w:r>
            <w:r>
              <w:rPr>
                <w:sz w:val="20"/>
              </w:rPr>
              <w:tab/>
              <w:tab/>
            </w:r>
            <w:r>
              <w:rPr>
                <w:spacing w:val="-10"/>
                <w:sz w:val="20"/>
              </w:rPr>
              <w:t>и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напряжения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0-1О</w:t>
            </w:r>
            <w:r>
              <w:rPr>
                <w:sz w:val="20"/>
              </w:rPr>
              <w:tab/>
              <w:tab/>
            </w:r>
            <w:r>
              <w:rPr>
                <w:spacing w:val="-10"/>
                <w:sz w:val="20"/>
              </w:rPr>
              <w:t>В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8 </w:t>
            </w:r>
            <w:r>
              <w:rPr>
                <w:spacing w:val="-2"/>
                <w:sz w:val="20"/>
              </w:rPr>
              <w:t>изолированных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каналов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(от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О</w:t>
            </w:r>
            <w:r>
              <w:rPr>
                <w:sz w:val="20"/>
              </w:rPr>
              <w:tab/>
              <w:tab/>
            </w:r>
            <w:r>
              <w:rPr>
                <w:spacing w:val="-6"/>
                <w:sz w:val="20"/>
              </w:rPr>
              <w:t>до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+60°С)</w:t>
            </w:r>
          </w:p>
          <w:p>
            <w:pPr>
              <w:pStyle w:val="TableParagraph"/>
              <w:spacing w:before="2"/>
              <w:ind w:left="368"/>
              <w:rPr>
                <w:sz w:val="20"/>
              </w:rPr>
            </w:pPr>
            <w:r>
              <w:rPr>
                <w:sz w:val="20"/>
              </w:rPr>
              <w:t>Первичная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поверка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метрологических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каналов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9" w:val="left" w:leader="none"/>
                <w:tab w:pos="5333" w:val="left" w:leader="none"/>
                <w:tab w:pos="5831" w:val="left" w:leader="none"/>
              </w:tabs>
              <w:spacing w:line="244" w:lineRule="auto" w:before="11" w:after="0"/>
              <w:ind w:left="371" w:right="154" w:hanging="240"/>
              <w:jc w:val="left"/>
              <w:rPr>
                <w:sz w:val="20"/>
              </w:rPr>
            </w:pPr>
            <w:r>
              <w:rPr>
                <w:sz w:val="20"/>
              </w:rPr>
              <w:t>M1234V-0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Модуль,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8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изолированных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каналов</w:t>
              <w:tab/>
            </w:r>
            <w:r>
              <w:rPr>
                <w:spacing w:val="-10"/>
                <w:sz w:val="20"/>
              </w:rPr>
              <w:t>1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шт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аналогового вывода тока и напряжения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(0-20mA,</w:t>
            </w:r>
          </w:p>
          <w:p>
            <w:pPr>
              <w:pStyle w:val="TableParagraph"/>
              <w:ind w:left="370" w:right="1239" w:firstLine="1"/>
              <w:rPr>
                <w:sz w:val="20"/>
              </w:rPr>
            </w:pPr>
            <w:r>
              <w:rPr>
                <w:sz w:val="20"/>
              </w:rPr>
              <w:t>4-20mA,</w:t>
            </w:r>
            <w:r>
              <w:rPr>
                <w:spacing w:val="38"/>
                <w:sz w:val="20"/>
              </w:rPr>
              <w:t> </w:t>
            </w:r>
            <w:r>
              <w:rPr>
                <w:sz w:val="20"/>
              </w:rPr>
              <w:t>0-10V).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(от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О</w:t>
            </w:r>
            <w:r>
              <w:rPr>
                <w:rFonts w:ascii="Times New Roman" w:hAnsi="Times New Roman"/>
                <w:position w:val="10"/>
                <w:sz w:val="6"/>
              </w:rPr>
              <w:t>0</w:t>
            </w:r>
            <w:r>
              <w:rPr>
                <w:sz w:val="20"/>
              </w:rPr>
              <w:t>С до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+6О</w:t>
            </w:r>
            <w:r>
              <w:rPr>
                <w:rFonts w:ascii="Times New Roman" w:hAnsi="Times New Roman"/>
                <w:position w:val="10"/>
                <w:sz w:val="6"/>
              </w:rPr>
              <w:t>0</w:t>
            </w:r>
            <w:r>
              <w:rPr>
                <w:sz w:val="20"/>
              </w:rPr>
              <w:t>С)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с Первичной </w:t>
            </w:r>
            <w:r>
              <w:rPr>
                <w:spacing w:val="-2"/>
                <w:sz w:val="20"/>
              </w:rPr>
              <w:t>поверкой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69" w:val="left" w:leader="none"/>
                <w:tab w:pos="1815" w:val="left" w:leader="none"/>
                <w:tab w:pos="2919" w:val="left" w:leader="none"/>
                <w:tab w:pos="4452" w:val="left" w:leader="none"/>
                <w:tab w:pos="5336" w:val="left" w:leader="none"/>
                <w:tab w:pos="5831" w:val="left" w:leader="none"/>
              </w:tabs>
              <w:spacing w:line="244" w:lineRule="auto" w:before="7" w:after="0"/>
              <w:ind w:left="365" w:right="154" w:hanging="23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М1231ТR-О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Модуль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аналогового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ввода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7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шт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температуры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сопротивления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3-х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или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4-х</w:t>
            </w:r>
          </w:p>
          <w:p>
            <w:pPr>
              <w:pStyle w:val="TableParagraph"/>
              <w:spacing w:line="237" w:lineRule="auto"/>
              <w:ind w:right="1223" w:firstLine="1"/>
              <w:jc w:val="both"/>
              <w:rPr>
                <w:sz w:val="20"/>
              </w:rPr>
            </w:pPr>
            <w:r>
              <w:rPr>
                <w:sz w:val="20"/>
              </w:rPr>
              <w:t>проводной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схеме,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8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изолированных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каналов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(от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О до +60°С) Первичная поверка метрологических </w:t>
            </w:r>
            <w:r>
              <w:rPr>
                <w:spacing w:val="-2"/>
                <w:sz w:val="20"/>
              </w:rPr>
              <w:t>каналов.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69" w:val="left" w:leader="none"/>
              </w:tabs>
              <w:spacing w:line="244" w:lineRule="auto" w:before="11" w:after="0"/>
              <w:ind w:left="370" w:right="154" w:hanging="239"/>
              <w:jc w:val="both"/>
              <w:rPr>
                <w:sz w:val="20"/>
              </w:rPr>
            </w:pPr>
            <w:r>
              <w:rPr>
                <w:sz w:val="20"/>
              </w:rPr>
              <w:t>M1252D-0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Модуль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дискретного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ввода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32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21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шт каналами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общей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точкой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общим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"плюсом"</w:t>
            </w:r>
          </w:p>
          <w:p>
            <w:pPr>
              <w:pStyle w:val="TableParagraph"/>
              <w:ind w:right="1242" w:firstLine="1"/>
              <w:jc w:val="both"/>
              <w:rPr>
                <w:sz w:val="20"/>
              </w:rPr>
            </w:pPr>
            <w:r>
              <w:rPr>
                <w:sz w:val="20"/>
              </w:rPr>
              <w:t>сигналов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напряжением 24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постоянного тока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(от О </w:t>
            </w:r>
            <w:r>
              <w:rPr>
                <w:rFonts w:ascii="Times New Roman" w:hAnsi="Times New Roman"/>
                <w:sz w:val="15"/>
              </w:rPr>
              <w:t>ДО </w:t>
            </w:r>
            <w:r>
              <w:rPr>
                <w:sz w:val="20"/>
              </w:rPr>
              <w:t>+60°С)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69" w:val="left" w:leader="none"/>
                <w:tab w:pos="1524" w:val="left" w:leader="none"/>
                <w:tab w:pos="1882" w:val="left" w:leader="none"/>
                <w:tab w:pos="2745" w:val="left" w:leader="none"/>
                <w:tab w:pos="3620" w:val="left" w:leader="none"/>
                <w:tab w:pos="4657" w:val="left" w:leader="none"/>
                <w:tab w:pos="5275" w:val="left" w:leader="none"/>
                <w:tab w:pos="5831" w:val="left" w:leader="none"/>
              </w:tabs>
              <w:spacing w:line="242" w:lineRule="auto" w:before="8" w:after="0"/>
              <w:ind w:left="370" w:right="154" w:hanging="239"/>
              <w:jc w:val="left"/>
              <w:rPr>
                <w:sz w:val="20"/>
              </w:rPr>
            </w:pPr>
            <w:r>
              <w:rPr>
                <w:sz w:val="20"/>
              </w:rPr>
              <w:t>М1251O-0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Модуль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дискретного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вывода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32</w:t>
              <w:tab/>
            </w:r>
            <w:r>
              <w:rPr>
                <w:spacing w:val="-6"/>
                <w:sz w:val="20"/>
              </w:rPr>
              <w:t>11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шт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каналами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с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общей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точкой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«минус»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для </w:t>
            </w:r>
            <w:r>
              <w:rPr>
                <w:sz w:val="20"/>
              </w:rPr>
              <w:t>коммутации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электрических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цепей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постоянного</w:t>
            </w:r>
          </w:p>
          <w:p>
            <w:pPr>
              <w:pStyle w:val="TableParagraph"/>
              <w:ind w:left="365"/>
              <w:rPr>
                <w:sz w:val="20"/>
              </w:rPr>
            </w:pPr>
            <w:r>
              <w:rPr>
                <w:sz w:val="20"/>
              </w:rPr>
              <w:t>тока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напряжением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24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(от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до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+60°С)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0" w:val="left" w:leader="none"/>
                <w:tab w:pos="1281" w:val="left" w:leader="none"/>
                <w:tab w:pos="2313" w:val="left" w:leader="none"/>
                <w:tab w:pos="3231" w:val="left" w:leader="none"/>
                <w:tab w:pos="5275" w:val="left" w:leader="none"/>
                <w:tab w:pos="5831" w:val="left" w:leader="none"/>
              </w:tabs>
              <w:spacing w:line="244" w:lineRule="auto" w:before="6" w:after="0"/>
              <w:ind w:left="370" w:right="154" w:hanging="23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S340-0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Ethernet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сервер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последовательных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11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шт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интерфейсов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преобразования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передачи</w:t>
            </w:r>
          </w:p>
          <w:p>
            <w:pPr>
              <w:pStyle w:val="TableParagraph"/>
              <w:tabs>
                <w:tab w:pos="1406" w:val="left" w:leader="none"/>
                <w:tab w:pos="2673" w:val="left" w:leader="none"/>
                <w:tab w:pos="3092" w:val="left" w:leader="none"/>
                <w:tab w:pos="3699" w:val="left" w:leader="none"/>
                <w:tab w:pos="4657" w:val="left" w:leader="none"/>
              </w:tabs>
              <w:ind w:left="372" w:right="1239" w:hanging="2"/>
              <w:rPr>
                <w:sz w:val="20"/>
              </w:rPr>
            </w:pPr>
            <w:r>
              <w:rPr>
                <w:spacing w:val="-2"/>
                <w:sz w:val="20"/>
              </w:rPr>
              <w:t>сигналов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RS-232/485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по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сети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Ethernet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для </w:t>
            </w:r>
            <w:r>
              <w:rPr>
                <w:sz w:val="20"/>
              </w:rPr>
              <w:t>осуществления удаленного доступа.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94" w:val="left" w:leader="none"/>
              </w:tabs>
              <w:spacing w:line="240" w:lineRule="auto" w:before="0" w:after="0"/>
              <w:ind w:left="493" w:right="0" w:hanging="126"/>
              <w:jc w:val="lef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порта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Ethernet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10/100BaseTX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витая </w:t>
            </w:r>
            <w:r>
              <w:rPr>
                <w:spacing w:val="-2"/>
                <w:sz w:val="20"/>
              </w:rPr>
              <w:t>пара;</w:t>
            </w: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4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порта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(порт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1-2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RS-232/485: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порт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3-4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RS-</w:t>
            </w:r>
            <w:r>
              <w:rPr>
                <w:spacing w:val="-4"/>
                <w:sz w:val="20"/>
              </w:rPr>
              <w:t> 485)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548" w:val="left" w:leader="none"/>
              </w:tabs>
              <w:spacing w:line="240" w:lineRule="auto" w:before="0" w:after="0"/>
              <w:ind w:left="369" w:right="1265" w:hanging="2"/>
              <w:jc w:val="left"/>
              <w:rPr>
                <w:sz w:val="7"/>
              </w:rPr>
            </w:pPr>
            <w:r>
              <w:rPr>
                <w:sz w:val="20"/>
              </w:rPr>
              <w:t>дальность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передачи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1200м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температурным диапазоном 0...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60 С</w:t>
            </w:r>
            <w:r>
              <w:rPr>
                <w:position w:val="9"/>
                <w:sz w:val="7"/>
              </w:rPr>
              <w:t>0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0" w:val="left" w:leader="none"/>
                <w:tab w:pos="5334" w:val="left" w:leader="none"/>
                <w:tab w:pos="5831" w:val="left" w:leader="none"/>
              </w:tabs>
              <w:spacing w:line="240" w:lineRule="auto" w:before="10" w:after="0"/>
              <w:ind w:left="369" w:right="0" w:hanging="238"/>
              <w:jc w:val="left"/>
              <w:rPr>
                <w:sz w:val="20"/>
              </w:rPr>
            </w:pPr>
            <w:r>
              <w:rPr>
                <w:sz w:val="20"/>
              </w:rPr>
              <w:t>CUTP -1/G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Ethernet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кабель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метр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2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шт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0" w:val="left" w:leader="none"/>
                <w:tab w:pos="5334" w:val="left" w:leader="none"/>
                <w:tab w:pos="5831" w:val="left" w:leader="none"/>
              </w:tabs>
              <w:spacing w:line="240" w:lineRule="auto" w:before="11" w:after="0"/>
              <w:ind w:left="369" w:right="0" w:hanging="238"/>
              <w:jc w:val="left"/>
              <w:rPr>
                <w:sz w:val="20"/>
              </w:rPr>
            </w:pPr>
            <w:r>
              <w:rPr>
                <w:sz w:val="20"/>
              </w:rPr>
              <w:t>CUTP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-1/R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Ethernet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кабель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метр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2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шт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69" w:val="left" w:leader="none"/>
                <w:tab w:pos="5337" w:val="left" w:leader="none"/>
                <w:tab w:pos="5831" w:val="left" w:leader="none"/>
              </w:tabs>
              <w:spacing w:line="240" w:lineRule="auto" w:before="15" w:after="0"/>
              <w:ind w:left="368" w:right="0" w:hanging="237"/>
              <w:jc w:val="left"/>
              <w:rPr>
                <w:sz w:val="20"/>
              </w:rPr>
            </w:pPr>
            <w:r>
              <w:rPr>
                <w:sz w:val="20"/>
              </w:rPr>
              <w:t>Кабель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ST-BUS(2м)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С401-</w:t>
            </w:r>
            <w:r>
              <w:rPr>
                <w:spacing w:val="-10"/>
                <w:sz w:val="20"/>
              </w:rPr>
              <w:t>2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8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шт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70" w:val="left" w:leader="none"/>
                <w:tab w:pos="5275" w:val="left" w:leader="none"/>
                <w:tab w:pos="5831" w:val="left" w:leader="none"/>
              </w:tabs>
              <w:spacing w:line="230" w:lineRule="atLeast" w:before="1" w:after="0"/>
              <w:ind w:left="372" w:right="154" w:hanging="240"/>
              <w:jc w:val="left"/>
              <w:rPr>
                <w:sz w:val="20"/>
              </w:rPr>
            </w:pPr>
            <w:r>
              <w:rPr>
                <w:sz w:val="20"/>
              </w:rPr>
              <w:t>CIDC-6-3-0-3-3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Кабель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связи: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Модуль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IDC50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-</w:t>
              <w:tab/>
            </w:r>
            <w:r>
              <w:rPr>
                <w:spacing w:val="-6"/>
                <w:sz w:val="20"/>
              </w:rPr>
              <w:t>60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шт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отдельные жилы без оконцевателей (6 м)</w:t>
            </w:r>
          </w:p>
        </w:tc>
        <w:tc>
          <w:tcPr>
            <w:tcW w:w="708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</w:tcPr>
          <w:p>
            <w:pPr>
              <w:pStyle w:val="TableParagraph"/>
              <w:spacing w:line="230" w:lineRule="exact"/>
              <w:ind w:left="87" w:right="87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560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450</w:t>
            </w:r>
          </w:p>
        </w:tc>
        <w:tc>
          <w:tcPr>
            <w:tcW w:w="1573" w:type="dxa"/>
          </w:tcPr>
          <w:p>
            <w:pPr>
              <w:pStyle w:val="TableParagraph"/>
              <w:spacing w:line="230" w:lineRule="exact"/>
              <w:ind w:left="460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560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450</w:t>
            </w:r>
          </w:p>
        </w:tc>
      </w:tr>
    </w:tbl>
    <w:p>
      <w:pPr>
        <w:spacing w:after="0" w:line="230" w:lineRule="exact"/>
        <w:rPr>
          <w:sz w:val="20"/>
        </w:rPr>
        <w:sectPr>
          <w:pgSz w:w="11910" w:h="16840"/>
          <w:pgMar w:top="860" w:bottom="280" w:left="1040" w:right="320"/>
        </w:sectPr>
      </w:pPr>
    </w:p>
    <w:tbl>
      <w:tblPr>
        <w:tblW w:w="0" w:type="auto"/>
        <w:jc w:val="left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3"/>
        <w:gridCol w:w="6251"/>
        <w:gridCol w:w="708"/>
        <w:gridCol w:w="1222"/>
        <w:gridCol w:w="1573"/>
      </w:tblGrid>
      <w:tr>
        <w:trPr>
          <w:trHeight w:val="463" w:hRule="atLeast"/>
        </w:trPr>
        <w:tc>
          <w:tcPr>
            <w:tcW w:w="56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Поз</w:t>
            </w:r>
          </w:p>
        </w:tc>
        <w:tc>
          <w:tcPr>
            <w:tcW w:w="625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2375" w:right="237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Наименование</w:t>
            </w:r>
          </w:p>
        </w:tc>
        <w:tc>
          <w:tcPr>
            <w:tcW w:w="70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4" w:lineRule="auto" w:before="112"/>
              <w:ind w:left="233" w:hanging="10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Кол­ </w:t>
            </w:r>
            <w:r>
              <w:rPr>
                <w:b/>
                <w:spacing w:val="-6"/>
                <w:sz w:val="20"/>
              </w:rPr>
              <w:t>во</w:t>
            </w:r>
          </w:p>
        </w:tc>
        <w:tc>
          <w:tcPr>
            <w:tcW w:w="12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461" w:hanging="235"/>
              <w:rPr>
                <w:b/>
                <w:sz w:val="20"/>
              </w:rPr>
            </w:pPr>
            <w:r>
              <w:rPr>
                <w:b/>
                <w:sz w:val="20"/>
              </w:rPr>
              <w:t>Цена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за </w:t>
            </w:r>
            <w:r>
              <w:rPr>
                <w:b/>
                <w:spacing w:val="-4"/>
                <w:sz w:val="20"/>
              </w:rPr>
              <w:t>ед.</w:t>
            </w:r>
          </w:p>
        </w:tc>
        <w:tc>
          <w:tcPr>
            <w:tcW w:w="1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4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Сумма</w:t>
            </w:r>
          </w:p>
        </w:tc>
      </w:tr>
      <w:tr>
        <w:trPr>
          <w:trHeight w:val="230" w:hRule="atLeast"/>
        </w:trPr>
        <w:tc>
          <w:tcPr>
            <w:tcW w:w="56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1" w:lineRule="exact" w:before="9"/>
              <w:ind w:left="92" w:right="79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руб.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1" w:lineRule="exact" w:before="9"/>
              <w:ind w:left="584" w:right="568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руб.</w:t>
            </w:r>
          </w:p>
        </w:tc>
      </w:tr>
      <w:tr>
        <w:trPr>
          <w:trHeight w:val="12859" w:hRule="atLeast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3"/>
              <w:jc w:val="center"/>
              <w:rPr>
                <w:sz w:val="19"/>
              </w:rPr>
            </w:pPr>
            <w:r>
              <w:rPr>
                <w:w w:val="110"/>
                <w:sz w:val="19"/>
              </w:rPr>
              <w:t>2</w:t>
            </w:r>
          </w:p>
        </w:tc>
        <w:tc>
          <w:tcPr>
            <w:tcW w:w="6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Комплект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контроллерного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оборудования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из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состава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ПАК ПТК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КРУГ-2000</w:t>
            </w:r>
            <w:r>
              <w:rPr>
                <w:b/>
                <w:spacing w:val="23"/>
                <w:sz w:val="20"/>
              </w:rPr>
              <w:t> </w:t>
            </w:r>
            <w:r>
              <w:rPr>
                <w:b/>
                <w:sz w:val="20"/>
              </w:rPr>
              <w:t>(№19170</w:t>
            </w:r>
            <w:r>
              <w:rPr>
                <w:b/>
                <w:spacing w:val="22"/>
                <w:sz w:val="20"/>
              </w:rPr>
              <w:t> </w:t>
            </w:r>
            <w:r>
              <w:rPr>
                <w:b/>
                <w:sz w:val="20"/>
              </w:rPr>
              <w:t>в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z w:val="20"/>
              </w:rPr>
              <w:t>Реестре</w:t>
            </w:r>
            <w:r>
              <w:rPr>
                <w:b/>
                <w:spacing w:val="24"/>
                <w:sz w:val="20"/>
              </w:rPr>
              <w:t> </w:t>
            </w:r>
            <w:r>
              <w:rPr>
                <w:b/>
                <w:sz w:val="20"/>
              </w:rPr>
              <w:t>Российского</w:t>
            </w:r>
            <w:r>
              <w:rPr>
                <w:b/>
                <w:spacing w:val="34"/>
                <w:sz w:val="20"/>
              </w:rPr>
              <w:t> </w:t>
            </w:r>
            <w:r>
              <w:rPr>
                <w:b/>
                <w:sz w:val="20"/>
              </w:rPr>
              <w:t>ПО,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раздел</w:t>
            </w:r>
          </w:p>
          <w:p>
            <w:pPr>
              <w:pStyle w:val="TableParagraph"/>
              <w:spacing w:line="244" w:lineRule="auto"/>
              <w:ind w:left="109" w:right="184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«Программ</w:t>
            </w:r>
            <w:r>
              <w:rPr>
                <w:b/>
                <w:spacing w:val="-24"/>
                <w:w w:val="95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но-аппаратные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w w:val="95"/>
                <w:sz w:val="20"/>
              </w:rPr>
              <w:t>комплексы»). </w:t>
            </w:r>
            <w:r>
              <w:rPr>
                <w:b/>
                <w:sz w:val="20"/>
                <w:u w:val="thick"/>
              </w:rPr>
              <w:t>АСУ Зд теплообменников</w:t>
            </w:r>
          </w:p>
          <w:p>
            <w:pPr>
              <w:pStyle w:val="TableParagraph"/>
              <w:spacing w:before="2"/>
              <w:ind w:left="110"/>
              <w:rPr>
                <w:sz w:val="19"/>
              </w:rPr>
            </w:pPr>
            <w:r>
              <w:rPr>
                <w:w w:val="105"/>
                <w:sz w:val="19"/>
              </w:rPr>
              <w:t>В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составе: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0" w:val="left" w:leader="none"/>
                <w:tab w:pos="2405" w:val="left" w:leader="none"/>
                <w:tab w:pos="3698" w:val="left" w:leader="none"/>
                <w:tab w:pos="3981" w:val="left" w:leader="none"/>
                <w:tab w:pos="4197" w:val="left" w:leader="none"/>
                <w:tab w:pos="5334" w:val="left" w:leader="none"/>
                <w:tab w:pos="5832" w:val="left" w:leader="none"/>
              </w:tabs>
              <w:spacing w:line="254" w:lineRule="auto" w:before="22" w:after="0"/>
              <w:ind w:left="371" w:right="152" w:hanging="23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CR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MR-0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Каркас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основной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для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размещения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резервированных</w:t>
            </w:r>
            <w:r>
              <w:rPr>
                <w:sz w:val="19"/>
              </w:rPr>
              <w:tab/>
            </w:r>
            <w:r>
              <w:rPr>
                <w:spacing w:val="-35"/>
                <w:sz w:val="19"/>
              </w:rPr>
              <w:t> </w:t>
            </w:r>
            <w:r>
              <w:rPr>
                <w:w w:val="105"/>
                <w:sz w:val="19"/>
              </w:rPr>
              <w:t>мастеров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и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w w:val="105"/>
                <w:sz w:val="19"/>
              </w:rPr>
              <w:t>модулей ввода/вывода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(включая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w w:val="105"/>
                <w:sz w:val="19"/>
              </w:rPr>
              <w:t>интерфейс </w:t>
            </w:r>
            <w:r>
              <w:rPr>
                <w:w w:val="105"/>
                <w:sz w:val="19"/>
              </w:rPr>
              <w:t>ввода/вывода)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степень защиты оболочки IP20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0" w:val="left" w:leader="none"/>
                <w:tab w:pos="2405" w:val="left" w:leader="none"/>
                <w:tab w:pos="3981" w:val="left" w:leader="none"/>
                <w:tab w:pos="5337" w:val="left" w:leader="none"/>
                <w:tab w:pos="5832" w:val="left" w:leader="none"/>
              </w:tabs>
              <w:spacing w:line="256" w:lineRule="auto" w:before="6" w:after="0"/>
              <w:ind w:left="371" w:right="152" w:hanging="23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CR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IOR-0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Каркас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для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размещения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модулей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3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ввода/вывода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(включая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интерфейс </w:t>
            </w:r>
            <w:r>
              <w:rPr>
                <w:w w:val="105"/>
                <w:sz w:val="19"/>
              </w:rPr>
              <w:t>ввода/вывода)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степень защиты оболочки IP20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0" w:val="left" w:leader="none"/>
                <w:tab w:pos="5337" w:val="left" w:leader="none"/>
                <w:tab w:pos="5832" w:val="left" w:leader="none"/>
              </w:tabs>
              <w:spacing w:line="240" w:lineRule="auto" w:before="5" w:after="0"/>
              <w:ind w:left="369" w:right="0" w:hanging="23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CSB-1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Соединитель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STBUS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8</w:t>
            </w:r>
            <w:r>
              <w:rPr>
                <w:sz w:val="19"/>
              </w:rPr>
              <w:tab/>
            </w:r>
            <w:r>
              <w:rPr>
                <w:spacing w:val="-5"/>
                <w:w w:val="105"/>
                <w:sz w:val="19"/>
              </w:rPr>
              <w:t>шт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0" w:val="left" w:leader="none"/>
                <w:tab w:pos="2054" w:val="left" w:leader="none"/>
                <w:tab w:pos="3433" w:val="left" w:leader="none"/>
                <w:tab w:pos="4656" w:val="left" w:leader="none"/>
                <w:tab w:pos="5335" w:val="left" w:leader="none"/>
                <w:tab w:pos="5832" w:val="left" w:leader="none"/>
              </w:tabs>
              <w:spacing w:line="242" w:lineRule="auto" w:before="27" w:after="0"/>
              <w:ind w:left="369" w:right="152" w:hanging="237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w w:val="105"/>
                <w:sz w:val="19"/>
              </w:rPr>
              <w:t>М1201Е-О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Мастер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модуль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(Cortex-A17,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1GHz,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2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SDRAM-512MB,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FLASH-4GB,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4xEthernet,</w:t>
            </w:r>
            <w:r>
              <w:rPr>
                <w:sz w:val="19"/>
              </w:rPr>
              <w:tab/>
            </w:r>
            <w:r>
              <w:rPr>
                <w:spacing w:val="-4"/>
                <w:w w:val="105"/>
                <w:sz w:val="19"/>
              </w:rPr>
              <w:t>RS- </w:t>
            </w:r>
            <w:r>
              <w:rPr>
                <w:rFonts w:ascii="Times New Roman" w:hAnsi="Times New Roman"/>
                <w:b/>
                <w:spacing w:val="-2"/>
                <w:w w:val="105"/>
                <w:sz w:val="21"/>
              </w:rPr>
              <w:t>485/232/422)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0" w:val="left" w:leader="none"/>
                <w:tab w:pos="5335" w:val="left" w:leader="none"/>
                <w:tab w:pos="5832" w:val="left" w:leader="none"/>
              </w:tabs>
              <w:spacing w:line="259" w:lineRule="auto" w:before="16" w:after="0"/>
              <w:ind w:left="369" w:right="152" w:hanging="23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Программное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обеспечение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контроллера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(СРВК)</w:t>
            </w:r>
            <w:r>
              <w:rPr>
                <w:sz w:val="19"/>
              </w:rPr>
              <w:tab/>
            </w:r>
            <w:r>
              <w:rPr>
                <w:spacing w:val="-12"/>
                <w:w w:val="105"/>
                <w:sz w:val="19"/>
              </w:rPr>
              <w:t>2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для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операционной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системы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LINUX.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(количество</w:t>
            </w:r>
          </w:p>
          <w:p>
            <w:pPr>
              <w:pStyle w:val="TableParagraph"/>
              <w:spacing w:line="213" w:lineRule="exact"/>
              <w:ind w:left="365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точек</w:t>
            </w:r>
            <w:r>
              <w:rPr>
                <w:spacing w:val="1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ввода/вывода</w:t>
            </w:r>
            <w:r>
              <w:rPr>
                <w:spacing w:val="2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до</w:t>
            </w:r>
            <w:r>
              <w:rPr>
                <w:spacing w:val="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2000).</w:t>
            </w:r>
            <w:r>
              <w:rPr>
                <w:spacing w:val="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Модули:</w:t>
            </w:r>
            <w:r>
              <w:rPr>
                <w:spacing w:val="1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Проф-1</w:t>
            </w:r>
            <w:r>
              <w:rPr>
                <w:spacing w:val="15"/>
                <w:w w:val="105"/>
                <w:sz w:val="19"/>
              </w:rPr>
              <w:t> </w:t>
            </w:r>
            <w:r>
              <w:rPr>
                <w:spacing w:val="-12"/>
                <w:w w:val="105"/>
                <w:sz w:val="19"/>
              </w:rPr>
              <w:t>с</w:t>
            </w:r>
          </w:p>
          <w:p>
            <w:pPr>
              <w:pStyle w:val="TableParagraph"/>
              <w:tabs>
                <w:tab w:pos="3001" w:val="left" w:leader="none"/>
                <w:tab w:pos="4458" w:val="left" w:leader="none"/>
              </w:tabs>
              <w:spacing w:line="252" w:lineRule="auto" w:before="12"/>
              <w:ind w:right="1240" w:firstLine="1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«горячим»</w:t>
            </w:r>
            <w:r>
              <w:rPr>
                <w:w w:val="105"/>
                <w:sz w:val="19"/>
              </w:rPr>
              <w:t> резервированием</w:t>
            </w:r>
            <w:r>
              <w:rPr>
                <w:w w:val="105"/>
                <w:sz w:val="19"/>
              </w:rPr>
              <w:t> процессоров</w:t>
            </w:r>
            <w:r>
              <w:rPr>
                <w:w w:val="105"/>
                <w:sz w:val="19"/>
              </w:rPr>
              <w:t> на</w:t>
            </w:r>
            <w:r>
              <w:rPr>
                <w:w w:val="105"/>
                <w:sz w:val="19"/>
              </w:rPr>
              <w:t> 1- ом</w:t>
            </w:r>
            <w:r>
              <w:rPr>
                <w:w w:val="105"/>
                <w:sz w:val="19"/>
              </w:rPr>
              <w:t> контроллере</w:t>
            </w:r>
            <w:r>
              <w:rPr>
                <w:w w:val="105"/>
                <w:sz w:val="19"/>
              </w:rPr>
              <w:t> (ТМ-канал,</w:t>
            </w:r>
            <w:r>
              <w:rPr>
                <w:w w:val="105"/>
                <w:sz w:val="19"/>
              </w:rPr>
              <w:t> модуль </w:t>
            </w:r>
            <w:r>
              <w:rPr>
                <w:spacing w:val="-2"/>
                <w:w w:val="105"/>
                <w:sz w:val="19"/>
              </w:rPr>
              <w:t>межконтроллерного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обмена</w:t>
            </w:r>
            <w:r>
              <w:rPr>
                <w:sz w:val="19"/>
              </w:rPr>
              <w:tab/>
            </w:r>
            <w:r>
              <w:rPr>
                <w:spacing w:val="-4"/>
                <w:w w:val="105"/>
                <w:sz w:val="19"/>
              </w:rPr>
              <w:t>УСО), </w:t>
            </w:r>
            <w:r>
              <w:rPr>
                <w:w w:val="105"/>
                <w:sz w:val="19"/>
              </w:rPr>
              <w:t>резервирование</w:t>
            </w:r>
            <w:r>
              <w:rPr>
                <w:w w:val="105"/>
                <w:sz w:val="19"/>
              </w:rPr>
              <w:t> сети,</w:t>
            </w:r>
            <w:r>
              <w:rPr>
                <w:w w:val="105"/>
                <w:sz w:val="19"/>
              </w:rPr>
              <w:t> драйвер</w:t>
            </w:r>
            <w:r>
              <w:rPr>
                <w:w w:val="105"/>
                <w:sz w:val="19"/>
              </w:rPr>
              <w:t> протокола ModBus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RTU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(сервер/клиент),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драйвер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протокола ModBus ТСР (сервер/клиент)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0" w:val="left" w:leader="none"/>
                <w:tab w:pos="953" w:val="left" w:leader="none"/>
                <w:tab w:pos="1601" w:val="left" w:leader="none"/>
                <w:tab w:pos="2063" w:val="left" w:leader="none"/>
                <w:tab w:pos="2126" w:val="left" w:leader="none"/>
                <w:tab w:pos="2486" w:val="left" w:leader="none"/>
                <w:tab w:pos="3059" w:val="left" w:leader="none"/>
                <w:tab w:pos="3566" w:val="left" w:leader="none"/>
                <w:tab w:pos="3861" w:val="left" w:leader="none"/>
                <w:tab w:pos="3916" w:val="left" w:leader="none"/>
                <w:tab w:pos="4382" w:val="left" w:leader="none"/>
                <w:tab w:pos="4509" w:val="left" w:leader="none"/>
                <w:tab w:pos="4895" w:val="left" w:leader="none"/>
                <w:tab w:pos="5337" w:val="left" w:leader="none"/>
                <w:tab w:pos="5832" w:val="left" w:leader="none"/>
              </w:tabs>
              <w:spacing w:line="256" w:lineRule="auto" w:before="13" w:after="0"/>
              <w:ind w:left="370" w:right="152" w:hanging="238"/>
              <w:jc w:val="left"/>
              <w:rPr>
                <w:sz w:val="19"/>
              </w:rPr>
            </w:pPr>
            <w:r>
              <w:rPr>
                <w:sz w:val="19"/>
              </w:rPr>
              <w:t>М1234А-О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Модуль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аналогового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ввода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тока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0-20</w:t>
              <w:tab/>
              <w:tab/>
            </w:r>
            <w:r>
              <w:rPr>
                <w:spacing w:val="-10"/>
                <w:sz w:val="19"/>
              </w:rPr>
              <w:t>8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шт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мА,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4-20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мА</w:t>
            </w:r>
            <w:r>
              <w:rPr>
                <w:sz w:val="19"/>
              </w:rPr>
              <w:tab/>
              <w:tab/>
            </w:r>
            <w:r>
              <w:rPr>
                <w:spacing w:val="-10"/>
                <w:sz w:val="19"/>
              </w:rPr>
              <w:t>и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напряжения</w:t>
            </w:r>
            <w:r>
              <w:rPr>
                <w:sz w:val="19"/>
              </w:rPr>
              <w:tab/>
              <w:tab/>
            </w:r>
            <w:r>
              <w:rPr>
                <w:spacing w:val="-4"/>
                <w:sz w:val="19"/>
              </w:rPr>
              <w:t>0-1О</w:t>
            </w:r>
            <w:r>
              <w:rPr>
                <w:sz w:val="19"/>
              </w:rPr>
              <w:tab/>
              <w:tab/>
            </w:r>
            <w:r>
              <w:rPr>
                <w:spacing w:val="-10"/>
                <w:sz w:val="19"/>
              </w:rPr>
              <w:t>В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8 </w:t>
            </w:r>
            <w:r>
              <w:rPr>
                <w:spacing w:val="-2"/>
                <w:sz w:val="19"/>
              </w:rPr>
              <w:t>изолированных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каналов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(от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О</w:t>
            </w:r>
            <w:r>
              <w:rPr>
                <w:sz w:val="19"/>
              </w:rPr>
              <w:tab/>
              <w:tab/>
            </w:r>
            <w:r>
              <w:rPr>
                <w:spacing w:val="-6"/>
                <w:sz w:val="19"/>
              </w:rPr>
              <w:t>до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+60°С)</w:t>
            </w:r>
          </w:p>
          <w:p>
            <w:pPr>
              <w:pStyle w:val="TableParagraph"/>
              <w:spacing w:line="214" w:lineRule="exact"/>
              <w:rPr>
                <w:sz w:val="19"/>
              </w:rPr>
            </w:pPr>
            <w:r>
              <w:rPr>
                <w:w w:val="105"/>
                <w:sz w:val="19"/>
              </w:rPr>
              <w:t>Первичная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поверка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метрологических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каналов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0" w:val="left" w:leader="none"/>
                <w:tab w:pos="1816" w:val="left" w:leader="none"/>
                <w:tab w:pos="2920" w:val="left" w:leader="none"/>
                <w:tab w:pos="4453" w:val="left" w:leader="none"/>
                <w:tab w:pos="5337" w:val="left" w:leader="none"/>
                <w:tab w:pos="5832" w:val="left" w:leader="none"/>
              </w:tabs>
              <w:spacing w:line="259" w:lineRule="auto" w:before="21" w:after="0"/>
              <w:ind w:left="365" w:right="152" w:hanging="233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М1231ТR-О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Модуль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аналогового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ввода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5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температуры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и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сопротивления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по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3-х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или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4-х</w:t>
            </w:r>
          </w:p>
          <w:p>
            <w:pPr>
              <w:pStyle w:val="TableParagraph"/>
              <w:spacing w:line="254" w:lineRule="auto"/>
              <w:ind w:right="1227" w:firstLine="1"/>
              <w:jc w:val="both"/>
              <w:rPr>
                <w:sz w:val="19"/>
              </w:rPr>
            </w:pPr>
            <w:r>
              <w:rPr>
                <w:sz w:val="19"/>
              </w:rPr>
              <w:t>проводной схеме, 8 изолированных каналов (от О до +60°С) Первичная поверка метрологических </w:t>
            </w:r>
            <w:r>
              <w:rPr>
                <w:spacing w:val="-2"/>
                <w:sz w:val="19"/>
              </w:rPr>
              <w:t>каналов.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0" w:val="left" w:leader="none"/>
              </w:tabs>
              <w:spacing w:line="259" w:lineRule="auto" w:before="0" w:after="0"/>
              <w:ind w:left="371" w:right="152" w:hanging="239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M1252D-0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Модуль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дискретного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ввода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32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15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шт каналами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общей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точкой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общим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"плюсом"</w:t>
            </w:r>
          </w:p>
          <w:p>
            <w:pPr>
              <w:pStyle w:val="TableParagraph"/>
              <w:spacing w:line="254" w:lineRule="auto"/>
              <w:ind w:right="1239" w:firstLine="1"/>
              <w:jc w:val="both"/>
              <w:rPr>
                <w:sz w:val="19"/>
              </w:rPr>
            </w:pPr>
            <w:r>
              <w:rPr>
                <w:sz w:val="19"/>
              </w:rPr>
              <w:t>сигналов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напряжением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24 В постоянного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тока (от О </w:t>
            </w:r>
            <w:r>
              <w:rPr>
                <w:rFonts w:ascii="Times New Roman" w:hAnsi="Times New Roman"/>
                <w:sz w:val="15"/>
              </w:rPr>
              <w:t>ДО </w:t>
            </w:r>
            <w:r>
              <w:rPr>
                <w:sz w:val="19"/>
              </w:rPr>
              <w:t>+60°С)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0" w:val="left" w:leader="none"/>
                <w:tab w:pos="1525" w:val="left" w:leader="none"/>
                <w:tab w:pos="1882" w:val="left" w:leader="none"/>
                <w:tab w:pos="2745" w:val="left" w:leader="none"/>
                <w:tab w:pos="3621" w:val="left" w:leader="none"/>
                <w:tab w:pos="4657" w:val="left" w:leader="none"/>
                <w:tab w:pos="5333" w:val="left" w:leader="none"/>
                <w:tab w:pos="5832" w:val="left" w:leader="none"/>
              </w:tabs>
              <w:spacing w:line="256" w:lineRule="auto" w:before="0" w:after="0"/>
              <w:ind w:left="371" w:right="152" w:hanging="23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М1251O-О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Модуль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дискретного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вывода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32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6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каналами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с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общей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точкой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«минус»</w:t>
            </w:r>
            <w:r>
              <w:rPr>
                <w:sz w:val="19"/>
              </w:rPr>
              <w:tab/>
            </w:r>
            <w:r>
              <w:rPr>
                <w:spacing w:val="-4"/>
                <w:w w:val="105"/>
                <w:sz w:val="19"/>
              </w:rPr>
              <w:t>для </w:t>
            </w:r>
            <w:r>
              <w:rPr>
                <w:w w:val="105"/>
                <w:sz w:val="19"/>
              </w:rPr>
              <w:t>коммутации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электрических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цепей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постоянного</w:t>
            </w:r>
          </w:p>
          <w:p>
            <w:pPr>
              <w:pStyle w:val="TableParagraph"/>
              <w:spacing w:line="214" w:lineRule="exact"/>
              <w:ind w:left="365"/>
              <w:rPr>
                <w:sz w:val="19"/>
              </w:rPr>
            </w:pPr>
            <w:r>
              <w:rPr>
                <w:sz w:val="19"/>
              </w:rPr>
              <w:t>тока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с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напряжением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24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В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(от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О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до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2"/>
                <w:sz w:val="19"/>
              </w:rPr>
              <w:t>+60°С)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1" w:val="left" w:leader="none"/>
                <w:tab w:pos="1282" w:val="left" w:leader="none"/>
                <w:tab w:pos="2313" w:val="left" w:leader="none"/>
                <w:tab w:pos="3231" w:val="left" w:leader="none"/>
                <w:tab w:pos="5334" w:val="left" w:leader="none"/>
                <w:tab w:pos="5832" w:val="left" w:leader="none"/>
              </w:tabs>
              <w:spacing w:line="254" w:lineRule="auto" w:before="20" w:after="0"/>
              <w:ind w:left="371" w:right="152" w:hanging="239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S340-0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Ethernet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сервер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последовательных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интерфейсов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для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преобразования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и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передачи</w:t>
            </w:r>
          </w:p>
          <w:p>
            <w:pPr>
              <w:pStyle w:val="TableParagraph"/>
              <w:tabs>
                <w:tab w:pos="1407" w:val="left" w:leader="none"/>
                <w:tab w:pos="2674" w:val="left" w:leader="none"/>
                <w:tab w:pos="3700" w:val="left" w:leader="none"/>
                <w:tab w:pos="4657" w:val="left" w:leader="none"/>
              </w:tabs>
              <w:spacing w:line="254" w:lineRule="auto"/>
              <w:ind w:left="372" w:right="1236" w:hanging="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сигналов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RS-232/485</w:t>
            </w:r>
            <w:r>
              <w:rPr>
                <w:sz w:val="19"/>
              </w:rPr>
              <w:tab/>
            </w:r>
            <w:r>
              <w:rPr>
                <w:w w:val="105"/>
                <w:sz w:val="19"/>
              </w:rPr>
              <w:t>по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сети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Ethernet</w:t>
            </w:r>
            <w:r>
              <w:rPr>
                <w:sz w:val="19"/>
              </w:rPr>
              <w:tab/>
            </w:r>
            <w:r>
              <w:rPr>
                <w:spacing w:val="-4"/>
                <w:w w:val="105"/>
                <w:sz w:val="19"/>
              </w:rPr>
              <w:t>для </w:t>
            </w:r>
            <w:r>
              <w:rPr>
                <w:w w:val="105"/>
                <w:sz w:val="19"/>
              </w:rPr>
              <w:t>осуществления удаленного доступа.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494" w:val="left" w:leader="none"/>
              </w:tabs>
              <w:spacing w:line="217" w:lineRule="exact" w:before="0" w:after="0"/>
              <w:ind w:left="493" w:right="0" w:hanging="12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2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порта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Ethernet</w:t>
            </w:r>
            <w:r>
              <w:rPr>
                <w:spacing w:val="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10/100BaseTX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</w:t>
            </w:r>
            <w:r>
              <w:rPr>
                <w:spacing w:val="3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витая</w:t>
            </w:r>
            <w:r>
              <w:rPr>
                <w:spacing w:val="-2"/>
                <w:w w:val="105"/>
                <w:sz w:val="19"/>
              </w:rPr>
              <w:t> пара;</w:t>
            </w:r>
          </w:p>
          <w:p>
            <w:pPr>
              <w:pStyle w:val="TableParagraph"/>
              <w:spacing w:before="11"/>
              <w:ind w:left="426"/>
              <w:rPr>
                <w:sz w:val="19"/>
              </w:rPr>
            </w:pPr>
            <w:r>
              <w:rPr>
                <w:w w:val="105"/>
                <w:sz w:val="19"/>
              </w:rPr>
              <w:t>-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4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порта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(порт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1-2</w:t>
            </w:r>
            <w:r>
              <w:rPr>
                <w:spacing w:val="-1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RS-232/485: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порт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3-4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RS-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485)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548" w:val="left" w:leader="none"/>
              </w:tabs>
              <w:spacing w:line="254" w:lineRule="auto" w:before="12" w:after="0"/>
              <w:ind w:left="369" w:right="1253" w:hanging="2"/>
              <w:jc w:val="left"/>
              <w:rPr>
                <w:sz w:val="7"/>
              </w:rPr>
            </w:pPr>
            <w:r>
              <w:rPr>
                <w:w w:val="105"/>
                <w:sz w:val="19"/>
              </w:rPr>
              <w:t>дальность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передачи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1200м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</w:t>
            </w:r>
            <w:r>
              <w:rPr>
                <w:spacing w:val="3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температурным диапазоном 0...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60 С</w:t>
            </w:r>
            <w:r>
              <w:rPr>
                <w:w w:val="105"/>
                <w:position w:val="9"/>
                <w:sz w:val="7"/>
              </w:rPr>
              <w:t>0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0" w:val="left" w:leader="none"/>
                <w:tab w:pos="5334" w:val="left" w:leader="none"/>
                <w:tab w:pos="5832" w:val="left" w:leader="none"/>
              </w:tabs>
              <w:spacing w:line="240" w:lineRule="auto" w:before="8" w:after="0"/>
              <w:ind w:left="369" w:right="0" w:hanging="23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CUTP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-1/G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Ethernet</w:t>
            </w:r>
            <w:r>
              <w:rPr>
                <w:spacing w:val="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кабель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метр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5"/>
                <w:w w:val="105"/>
                <w:sz w:val="19"/>
              </w:rPr>
              <w:t>шт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0" w:val="left" w:leader="none"/>
                <w:tab w:pos="5334" w:val="left" w:leader="none"/>
                <w:tab w:pos="5832" w:val="left" w:leader="none"/>
              </w:tabs>
              <w:spacing w:line="240" w:lineRule="auto" w:before="26" w:after="0"/>
              <w:ind w:left="369" w:right="0" w:hanging="23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CUTP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-1/R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Ethernet</w:t>
            </w:r>
            <w:r>
              <w:rPr>
                <w:spacing w:val="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кабель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 </w:t>
            </w:r>
            <w:r>
              <w:rPr>
                <w:spacing w:val="-4"/>
                <w:w w:val="105"/>
                <w:sz w:val="19"/>
              </w:rPr>
              <w:t>метр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5"/>
                <w:w w:val="105"/>
                <w:sz w:val="19"/>
              </w:rPr>
              <w:t>шт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9" w:val="left" w:leader="none"/>
                <w:tab w:pos="5333" w:val="left" w:leader="none"/>
                <w:tab w:pos="5832" w:val="left" w:leader="none"/>
              </w:tabs>
              <w:spacing w:line="240" w:lineRule="auto" w:before="22" w:after="0"/>
              <w:ind w:left="368" w:right="0" w:hanging="23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Кабель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ST-BUS(2м)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</w:t>
            </w:r>
            <w:r>
              <w:rPr>
                <w:spacing w:val="3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С401-</w:t>
            </w:r>
            <w:r>
              <w:rPr>
                <w:spacing w:val="-10"/>
                <w:w w:val="105"/>
                <w:sz w:val="19"/>
              </w:rPr>
              <w:t>2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6</w:t>
            </w:r>
            <w:r>
              <w:rPr>
                <w:sz w:val="19"/>
              </w:rPr>
              <w:tab/>
            </w:r>
            <w:r>
              <w:rPr>
                <w:spacing w:val="-5"/>
                <w:w w:val="105"/>
                <w:sz w:val="19"/>
              </w:rPr>
              <w:t>шт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0" w:val="left" w:leader="none"/>
                <w:tab w:pos="5279" w:val="left" w:leader="none"/>
                <w:tab w:pos="5832" w:val="left" w:leader="none"/>
              </w:tabs>
              <w:spacing w:line="230" w:lineRule="atLeast" w:before="3" w:after="0"/>
              <w:ind w:left="372" w:right="152" w:hanging="240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CIDC-6-3-0-3-3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Кабель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связи: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Модуль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IDC50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34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отдельные жилы без оконцевателей</w:t>
            </w:r>
            <w:r>
              <w:rPr>
                <w:w w:val="105"/>
                <w:sz w:val="19"/>
              </w:rPr>
              <w:t> (6 м)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210" w:right="86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7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767</w:t>
            </w:r>
            <w:r>
              <w:rPr>
                <w:spacing w:val="3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850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578"/>
              <w:rPr>
                <w:sz w:val="19"/>
              </w:rPr>
            </w:pPr>
            <w:r>
              <w:rPr>
                <w:w w:val="105"/>
                <w:sz w:val="19"/>
              </w:rPr>
              <w:t>7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767</w:t>
            </w:r>
            <w:r>
              <w:rPr>
                <w:spacing w:val="3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850</w:t>
            </w:r>
          </w:p>
        </w:tc>
      </w:tr>
    </w:tbl>
    <w:p>
      <w:pPr>
        <w:spacing w:after="0"/>
        <w:rPr>
          <w:sz w:val="19"/>
        </w:rPr>
        <w:sectPr>
          <w:type w:val="continuous"/>
          <w:pgSz w:w="11910" w:h="16840"/>
          <w:pgMar w:top="900" w:bottom="2111" w:left="1040" w:right="320"/>
        </w:sectPr>
      </w:pPr>
    </w:p>
    <w:tbl>
      <w:tblPr>
        <w:tblW w:w="0" w:type="auto"/>
        <w:jc w:val="left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3"/>
        <w:gridCol w:w="6251"/>
        <w:gridCol w:w="708"/>
        <w:gridCol w:w="1222"/>
        <w:gridCol w:w="1573"/>
      </w:tblGrid>
      <w:tr>
        <w:trPr>
          <w:trHeight w:val="463" w:hRule="atLeast"/>
        </w:trPr>
        <w:tc>
          <w:tcPr>
            <w:tcW w:w="56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Поз</w:t>
            </w:r>
          </w:p>
        </w:tc>
        <w:tc>
          <w:tcPr>
            <w:tcW w:w="625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2375" w:right="237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Наименование</w:t>
            </w:r>
          </w:p>
        </w:tc>
        <w:tc>
          <w:tcPr>
            <w:tcW w:w="70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4" w:lineRule="auto" w:before="112"/>
              <w:ind w:left="233" w:hanging="10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Кол­ </w:t>
            </w:r>
            <w:r>
              <w:rPr>
                <w:b/>
                <w:spacing w:val="-6"/>
                <w:sz w:val="20"/>
              </w:rPr>
              <w:t>во</w:t>
            </w:r>
          </w:p>
        </w:tc>
        <w:tc>
          <w:tcPr>
            <w:tcW w:w="12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461" w:hanging="235"/>
              <w:rPr>
                <w:b/>
                <w:sz w:val="20"/>
              </w:rPr>
            </w:pPr>
            <w:r>
              <w:rPr>
                <w:b/>
                <w:sz w:val="20"/>
              </w:rPr>
              <w:t>Цена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за </w:t>
            </w:r>
            <w:r>
              <w:rPr>
                <w:b/>
                <w:spacing w:val="-4"/>
                <w:sz w:val="20"/>
              </w:rPr>
              <w:t>ед.</w:t>
            </w:r>
          </w:p>
        </w:tc>
        <w:tc>
          <w:tcPr>
            <w:tcW w:w="1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4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Сумма</w:t>
            </w:r>
          </w:p>
        </w:tc>
      </w:tr>
      <w:tr>
        <w:trPr>
          <w:trHeight w:val="230" w:hRule="atLeast"/>
        </w:trPr>
        <w:tc>
          <w:tcPr>
            <w:tcW w:w="56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1" w:lineRule="exact" w:before="9"/>
              <w:ind w:left="92" w:right="79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руб.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1" w:lineRule="exact" w:before="9"/>
              <w:ind w:left="584" w:right="568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руб.</w:t>
            </w:r>
          </w:p>
        </w:tc>
      </w:tr>
      <w:tr>
        <w:trPr>
          <w:trHeight w:val="11465" w:hRule="atLeast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3"/>
              <w:jc w:val="center"/>
              <w:rPr>
                <w:sz w:val="19"/>
              </w:rPr>
            </w:pPr>
            <w:r>
              <w:rPr>
                <w:w w:val="106"/>
                <w:sz w:val="19"/>
              </w:rPr>
              <w:t>3</w:t>
            </w:r>
          </w:p>
        </w:tc>
        <w:tc>
          <w:tcPr>
            <w:tcW w:w="6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Комплект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контроллерного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оборудования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из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состава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ПАК ПТК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КРУГ-2000</w:t>
            </w:r>
            <w:r>
              <w:rPr>
                <w:b/>
                <w:spacing w:val="23"/>
                <w:sz w:val="20"/>
              </w:rPr>
              <w:t> </w:t>
            </w:r>
            <w:r>
              <w:rPr>
                <w:b/>
                <w:sz w:val="20"/>
              </w:rPr>
              <w:t>(№19170</w:t>
            </w:r>
            <w:r>
              <w:rPr>
                <w:b/>
                <w:spacing w:val="22"/>
                <w:sz w:val="20"/>
              </w:rPr>
              <w:t> </w:t>
            </w:r>
            <w:r>
              <w:rPr>
                <w:b/>
                <w:sz w:val="20"/>
              </w:rPr>
              <w:t>в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z w:val="20"/>
              </w:rPr>
              <w:t>Реестре</w:t>
            </w:r>
            <w:r>
              <w:rPr>
                <w:b/>
                <w:spacing w:val="24"/>
                <w:sz w:val="20"/>
              </w:rPr>
              <w:t> </w:t>
            </w:r>
            <w:r>
              <w:rPr>
                <w:b/>
                <w:sz w:val="20"/>
              </w:rPr>
              <w:t>Российского</w:t>
            </w:r>
            <w:r>
              <w:rPr>
                <w:b/>
                <w:spacing w:val="34"/>
                <w:sz w:val="20"/>
              </w:rPr>
              <w:t> </w:t>
            </w:r>
            <w:r>
              <w:rPr>
                <w:b/>
                <w:sz w:val="20"/>
              </w:rPr>
              <w:t>ПО,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раздел</w:t>
            </w:r>
          </w:p>
          <w:p>
            <w:pPr>
              <w:pStyle w:val="TableParagraph"/>
              <w:spacing w:line="22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«Программно-аппаратные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комплексы»).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  <w:u w:val="thick"/>
              </w:rPr>
              <w:t>АСУ</w:t>
            </w:r>
            <w:r>
              <w:rPr>
                <w:b/>
                <w:spacing w:val="-14"/>
                <w:sz w:val="20"/>
                <w:u w:val="thick"/>
              </w:rPr>
              <w:t> </w:t>
            </w:r>
            <w:r>
              <w:rPr>
                <w:b/>
                <w:sz w:val="20"/>
                <w:u w:val="thick"/>
              </w:rPr>
              <w:t>НАБ</w:t>
            </w:r>
            <w:r>
              <w:rPr>
                <w:b/>
                <w:spacing w:val="-13"/>
                <w:sz w:val="20"/>
                <w:u w:val="thick"/>
              </w:rPr>
              <w:t> </w:t>
            </w:r>
            <w:r>
              <w:rPr>
                <w:b/>
                <w:spacing w:val="-2"/>
                <w:sz w:val="20"/>
                <w:u w:val="thick"/>
              </w:rPr>
              <w:t>(Акн)</w:t>
            </w:r>
          </w:p>
          <w:p>
            <w:pPr>
              <w:pStyle w:val="TableParagraph"/>
              <w:spacing w:before="14"/>
              <w:ind w:left="110"/>
              <w:rPr>
                <w:sz w:val="19"/>
              </w:rPr>
            </w:pPr>
            <w:r>
              <w:rPr>
                <w:w w:val="105"/>
                <w:sz w:val="19"/>
              </w:rPr>
              <w:t>В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составе: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0" w:val="left" w:leader="none"/>
                <w:tab w:pos="2405" w:val="left" w:leader="none"/>
                <w:tab w:pos="3698" w:val="left" w:leader="none"/>
                <w:tab w:pos="3981" w:val="left" w:leader="none"/>
                <w:tab w:pos="4197" w:val="left" w:leader="none"/>
                <w:tab w:pos="5334" w:val="left" w:leader="none"/>
                <w:tab w:pos="5832" w:val="left" w:leader="none"/>
              </w:tabs>
              <w:spacing w:line="254" w:lineRule="auto" w:before="22" w:after="0"/>
              <w:ind w:left="371" w:right="152" w:hanging="23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CR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MR-0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Каркас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основной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для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размещения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резервированных</w:t>
            </w:r>
            <w:r>
              <w:rPr>
                <w:sz w:val="19"/>
              </w:rPr>
              <w:tab/>
            </w:r>
            <w:r>
              <w:rPr>
                <w:spacing w:val="-35"/>
                <w:sz w:val="19"/>
              </w:rPr>
              <w:t> </w:t>
            </w:r>
            <w:r>
              <w:rPr>
                <w:w w:val="105"/>
                <w:sz w:val="19"/>
              </w:rPr>
              <w:t>мастеров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и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w w:val="105"/>
                <w:sz w:val="19"/>
              </w:rPr>
              <w:t>модулей ввода/вывода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(включая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w w:val="105"/>
                <w:sz w:val="19"/>
              </w:rPr>
              <w:t>интерфейс </w:t>
            </w:r>
            <w:r>
              <w:rPr>
                <w:w w:val="105"/>
                <w:sz w:val="19"/>
              </w:rPr>
              <w:t>ввода/вывода)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степень защиты оболочки IP20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0" w:val="left" w:leader="none"/>
                <w:tab w:pos="2405" w:val="left" w:leader="none"/>
                <w:tab w:pos="3981" w:val="left" w:leader="none"/>
                <w:tab w:pos="5334" w:val="left" w:leader="none"/>
                <w:tab w:pos="5832" w:val="left" w:leader="none"/>
              </w:tabs>
              <w:spacing w:line="256" w:lineRule="auto" w:before="6" w:after="0"/>
              <w:ind w:left="371" w:right="152" w:hanging="23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CR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IOR-0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Каркас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для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размещения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модулей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ввода/вывода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(включая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интерфейс </w:t>
            </w:r>
            <w:r>
              <w:rPr>
                <w:w w:val="105"/>
                <w:sz w:val="19"/>
              </w:rPr>
              <w:t>ввода/вывода)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степень защиты оболочки IP20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0" w:val="left" w:leader="none"/>
                <w:tab w:pos="5338" w:val="left" w:leader="none"/>
                <w:tab w:pos="5832" w:val="left" w:leader="none"/>
              </w:tabs>
              <w:spacing w:line="240" w:lineRule="auto" w:before="5" w:after="0"/>
              <w:ind w:left="369" w:right="0" w:hanging="23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CSB-1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Соединитель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STBUS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4</w:t>
            </w:r>
            <w:r>
              <w:rPr>
                <w:sz w:val="19"/>
              </w:rPr>
              <w:tab/>
            </w:r>
            <w:r>
              <w:rPr>
                <w:spacing w:val="-5"/>
                <w:w w:val="105"/>
                <w:sz w:val="19"/>
              </w:rPr>
              <w:t>шт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0" w:val="left" w:leader="none"/>
                <w:tab w:pos="2054" w:val="left" w:leader="none"/>
                <w:tab w:pos="3433" w:val="left" w:leader="none"/>
                <w:tab w:pos="4656" w:val="left" w:leader="none"/>
                <w:tab w:pos="5335" w:val="left" w:leader="none"/>
                <w:tab w:pos="5832" w:val="left" w:leader="none"/>
              </w:tabs>
              <w:spacing w:line="242" w:lineRule="auto" w:before="27" w:after="0"/>
              <w:ind w:left="369" w:right="152" w:hanging="237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w w:val="105"/>
                <w:sz w:val="19"/>
              </w:rPr>
              <w:t>М1201Е-О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Мастер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модуль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(Cortex-A17,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1GHz,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2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SDRAM-512MB,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FLASH-4GB,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4xEthernet,</w:t>
            </w:r>
            <w:r>
              <w:rPr>
                <w:sz w:val="19"/>
              </w:rPr>
              <w:tab/>
            </w:r>
            <w:r>
              <w:rPr>
                <w:spacing w:val="-4"/>
                <w:w w:val="105"/>
                <w:sz w:val="19"/>
              </w:rPr>
              <w:t>RS- </w:t>
            </w:r>
            <w:r>
              <w:rPr>
                <w:rFonts w:ascii="Times New Roman" w:hAnsi="Times New Roman"/>
                <w:b/>
                <w:spacing w:val="-2"/>
                <w:w w:val="105"/>
                <w:sz w:val="21"/>
              </w:rPr>
              <w:t>485/232/422)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0" w:val="left" w:leader="none"/>
                <w:tab w:pos="5335" w:val="left" w:leader="none"/>
                <w:tab w:pos="5832" w:val="left" w:leader="none"/>
              </w:tabs>
              <w:spacing w:line="259" w:lineRule="auto" w:before="16" w:after="0"/>
              <w:ind w:left="369" w:right="152" w:hanging="23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Программное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обеспечение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контроллера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(СРВК)</w:t>
            </w:r>
            <w:r>
              <w:rPr>
                <w:sz w:val="19"/>
              </w:rPr>
              <w:tab/>
            </w:r>
            <w:r>
              <w:rPr>
                <w:spacing w:val="-12"/>
                <w:w w:val="105"/>
                <w:sz w:val="19"/>
              </w:rPr>
              <w:t>2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для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операционной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системы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LINUX.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(количество</w:t>
            </w:r>
          </w:p>
          <w:p>
            <w:pPr>
              <w:pStyle w:val="TableParagraph"/>
              <w:spacing w:line="213" w:lineRule="exact"/>
              <w:ind w:left="365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точек</w:t>
            </w:r>
            <w:r>
              <w:rPr>
                <w:spacing w:val="3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ввода/вывода</w:t>
            </w:r>
            <w:r>
              <w:rPr>
                <w:spacing w:val="4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до</w:t>
            </w:r>
            <w:r>
              <w:rPr>
                <w:spacing w:val="2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500).</w:t>
            </w:r>
            <w:r>
              <w:rPr>
                <w:spacing w:val="2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Модули:</w:t>
            </w:r>
            <w:r>
              <w:rPr>
                <w:spacing w:val="3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Проф-1</w:t>
            </w:r>
            <w:r>
              <w:rPr>
                <w:spacing w:val="34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с</w:t>
            </w:r>
          </w:p>
          <w:p>
            <w:pPr>
              <w:pStyle w:val="TableParagraph"/>
              <w:tabs>
                <w:tab w:pos="3001" w:val="left" w:leader="none"/>
                <w:tab w:pos="4458" w:val="left" w:leader="none"/>
              </w:tabs>
              <w:spacing w:line="254" w:lineRule="auto" w:before="12"/>
              <w:ind w:right="1240" w:firstLine="1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«горячим»</w:t>
            </w:r>
            <w:r>
              <w:rPr>
                <w:w w:val="105"/>
                <w:sz w:val="19"/>
              </w:rPr>
              <w:t> резервированием</w:t>
            </w:r>
            <w:r>
              <w:rPr>
                <w:w w:val="105"/>
                <w:sz w:val="19"/>
              </w:rPr>
              <w:t> процессоров</w:t>
            </w:r>
            <w:r>
              <w:rPr>
                <w:w w:val="105"/>
                <w:sz w:val="19"/>
              </w:rPr>
              <w:t> на</w:t>
            </w:r>
            <w:r>
              <w:rPr>
                <w:w w:val="105"/>
                <w:sz w:val="19"/>
              </w:rPr>
              <w:t> 1- ом</w:t>
            </w:r>
            <w:r>
              <w:rPr>
                <w:w w:val="105"/>
                <w:sz w:val="19"/>
              </w:rPr>
              <w:t> контроллере</w:t>
            </w:r>
            <w:r>
              <w:rPr>
                <w:w w:val="105"/>
                <w:sz w:val="19"/>
              </w:rPr>
              <w:t> (ТМ-канал,</w:t>
            </w:r>
            <w:r>
              <w:rPr>
                <w:w w:val="105"/>
                <w:sz w:val="19"/>
              </w:rPr>
              <w:t> модуль </w:t>
            </w:r>
            <w:r>
              <w:rPr>
                <w:spacing w:val="-2"/>
                <w:w w:val="105"/>
                <w:sz w:val="19"/>
              </w:rPr>
              <w:t>межконтроллерного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обмена</w:t>
            </w:r>
            <w:r>
              <w:rPr>
                <w:sz w:val="19"/>
              </w:rPr>
              <w:tab/>
            </w:r>
            <w:r>
              <w:rPr>
                <w:spacing w:val="-4"/>
                <w:w w:val="105"/>
                <w:sz w:val="19"/>
              </w:rPr>
              <w:t>УСО), </w:t>
            </w:r>
            <w:r>
              <w:rPr>
                <w:w w:val="105"/>
                <w:sz w:val="19"/>
              </w:rPr>
              <w:t>резервирование</w:t>
            </w:r>
            <w:r>
              <w:rPr>
                <w:w w:val="105"/>
                <w:sz w:val="19"/>
              </w:rPr>
              <w:t> сети,</w:t>
            </w:r>
            <w:r>
              <w:rPr>
                <w:w w:val="105"/>
                <w:sz w:val="19"/>
              </w:rPr>
              <w:t> драйвер</w:t>
            </w:r>
            <w:r>
              <w:rPr>
                <w:w w:val="105"/>
                <w:sz w:val="19"/>
              </w:rPr>
              <w:t> протокола ModBus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RTU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(сервер/клиент),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драйвер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протокола ModBus ТСР (сервер/клиент)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0" w:val="left" w:leader="none"/>
                <w:tab w:pos="953" w:val="left" w:leader="none"/>
                <w:tab w:pos="1601" w:val="left" w:leader="none"/>
                <w:tab w:pos="2063" w:val="left" w:leader="none"/>
                <w:tab w:pos="2126" w:val="left" w:leader="none"/>
                <w:tab w:pos="2486" w:val="left" w:leader="none"/>
                <w:tab w:pos="3059" w:val="left" w:leader="none"/>
                <w:tab w:pos="3566" w:val="left" w:leader="none"/>
                <w:tab w:pos="3861" w:val="left" w:leader="none"/>
                <w:tab w:pos="3916" w:val="left" w:leader="none"/>
                <w:tab w:pos="4382" w:val="left" w:leader="none"/>
                <w:tab w:pos="4509" w:val="left" w:leader="none"/>
                <w:tab w:pos="4895" w:val="left" w:leader="none"/>
                <w:tab w:pos="5335" w:val="left" w:leader="none"/>
                <w:tab w:pos="5832" w:val="left" w:leader="none"/>
              </w:tabs>
              <w:spacing w:line="256" w:lineRule="auto" w:before="0" w:after="0"/>
              <w:ind w:left="370" w:right="152" w:hanging="238"/>
              <w:jc w:val="left"/>
              <w:rPr>
                <w:sz w:val="19"/>
              </w:rPr>
            </w:pPr>
            <w:r>
              <w:rPr>
                <w:sz w:val="19"/>
              </w:rPr>
              <w:t>М1234А-О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Модуль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аналогового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ввода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тока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0-20</w:t>
              <w:tab/>
              <w:tab/>
            </w:r>
            <w:r>
              <w:rPr>
                <w:spacing w:val="-10"/>
                <w:sz w:val="19"/>
              </w:rPr>
              <w:t>2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шт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мА,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4-20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мА</w:t>
            </w:r>
            <w:r>
              <w:rPr>
                <w:sz w:val="19"/>
              </w:rPr>
              <w:tab/>
              <w:tab/>
            </w:r>
            <w:r>
              <w:rPr>
                <w:spacing w:val="-10"/>
                <w:sz w:val="19"/>
              </w:rPr>
              <w:t>и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напряжения</w:t>
            </w:r>
            <w:r>
              <w:rPr>
                <w:sz w:val="19"/>
              </w:rPr>
              <w:tab/>
              <w:tab/>
            </w:r>
            <w:r>
              <w:rPr>
                <w:spacing w:val="-4"/>
                <w:sz w:val="19"/>
              </w:rPr>
              <w:t>0-1О</w:t>
            </w:r>
            <w:r>
              <w:rPr>
                <w:sz w:val="19"/>
              </w:rPr>
              <w:tab/>
              <w:tab/>
            </w:r>
            <w:r>
              <w:rPr>
                <w:spacing w:val="-10"/>
                <w:sz w:val="19"/>
              </w:rPr>
              <w:t>В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8 </w:t>
            </w:r>
            <w:r>
              <w:rPr>
                <w:spacing w:val="-2"/>
                <w:sz w:val="19"/>
              </w:rPr>
              <w:t>изолированных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каналов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(от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О</w:t>
            </w:r>
            <w:r>
              <w:rPr>
                <w:sz w:val="19"/>
              </w:rPr>
              <w:tab/>
              <w:tab/>
            </w:r>
            <w:r>
              <w:rPr>
                <w:spacing w:val="-6"/>
                <w:sz w:val="19"/>
              </w:rPr>
              <w:t>до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+60°С)</w:t>
            </w:r>
          </w:p>
          <w:p>
            <w:pPr>
              <w:pStyle w:val="TableParagraph"/>
              <w:spacing w:line="214" w:lineRule="exact"/>
              <w:rPr>
                <w:sz w:val="19"/>
              </w:rPr>
            </w:pPr>
            <w:r>
              <w:rPr>
                <w:w w:val="105"/>
                <w:sz w:val="19"/>
              </w:rPr>
              <w:t>Первичная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поверка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метрологических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каналов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0" w:val="left" w:leader="none"/>
                <w:tab w:pos="1499" w:val="left" w:leader="none"/>
                <w:tab w:pos="2407" w:val="left" w:leader="none"/>
                <w:tab w:pos="3741" w:val="left" w:leader="none"/>
                <w:tab w:pos="4491" w:val="left" w:leader="none"/>
                <w:tab w:pos="5337" w:val="left" w:leader="none"/>
                <w:tab w:pos="5832" w:val="left" w:leader="none"/>
              </w:tabs>
              <w:spacing w:line="259" w:lineRule="auto" w:before="21" w:after="0"/>
              <w:ind w:left="371" w:right="152" w:hanging="239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M1252D-0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Модуль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дискретного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ввода</w:t>
            </w:r>
            <w:r>
              <w:rPr>
                <w:sz w:val="19"/>
              </w:rPr>
              <w:tab/>
            </w:r>
            <w:r>
              <w:rPr>
                <w:w w:val="105"/>
                <w:sz w:val="19"/>
              </w:rPr>
              <w:t>с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32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5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каналами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общей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точкой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общим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"плюсом"</w:t>
            </w:r>
          </w:p>
          <w:p>
            <w:pPr>
              <w:pStyle w:val="TableParagraph"/>
              <w:spacing w:line="254" w:lineRule="auto"/>
              <w:ind w:right="1239" w:firstLine="1"/>
              <w:rPr>
                <w:sz w:val="19"/>
              </w:rPr>
            </w:pPr>
            <w:r>
              <w:rPr>
                <w:sz w:val="19"/>
              </w:rPr>
              <w:t>сигналов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напряжением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24 В постоянного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тока (от О </w:t>
            </w:r>
            <w:r>
              <w:rPr>
                <w:rFonts w:ascii="Times New Roman" w:hAnsi="Times New Roman"/>
                <w:sz w:val="15"/>
              </w:rPr>
              <w:t>ДО </w:t>
            </w:r>
            <w:r>
              <w:rPr>
                <w:sz w:val="19"/>
              </w:rPr>
              <w:t>+60°С)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0" w:val="left" w:leader="none"/>
                <w:tab w:pos="1525" w:val="left" w:leader="none"/>
                <w:tab w:pos="1882" w:val="left" w:leader="none"/>
                <w:tab w:pos="2745" w:val="left" w:leader="none"/>
                <w:tab w:pos="3621" w:val="left" w:leader="none"/>
                <w:tab w:pos="4657" w:val="left" w:leader="none"/>
                <w:tab w:pos="5337" w:val="left" w:leader="none"/>
                <w:tab w:pos="5832" w:val="left" w:leader="none"/>
              </w:tabs>
              <w:spacing w:line="254" w:lineRule="auto" w:before="2" w:after="0"/>
              <w:ind w:left="371" w:right="152" w:hanging="23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М1251O-О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Модуль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дискретного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вывода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32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3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каналами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с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общей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точкой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«минус»</w:t>
            </w:r>
            <w:r>
              <w:rPr>
                <w:sz w:val="19"/>
              </w:rPr>
              <w:tab/>
            </w:r>
            <w:r>
              <w:rPr>
                <w:spacing w:val="-4"/>
                <w:w w:val="105"/>
                <w:sz w:val="19"/>
              </w:rPr>
              <w:t>для </w:t>
            </w:r>
            <w:r>
              <w:rPr>
                <w:w w:val="105"/>
                <w:sz w:val="19"/>
              </w:rPr>
              <w:t>коммутации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электрических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цепей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постоянного</w:t>
            </w:r>
          </w:p>
          <w:p>
            <w:pPr>
              <w:pStyle w:val="TableParagraph"/>
              <w:spacing w:line="216" w:lineRule="exact"/>
              <w:ind w:left="365"/>
              <w:rPr>
                <w:sz w:val="19"/>
              </w:rPr>
            </w:pPr>
            <w:r>
              <w:rPr>
                <w:sz w:val="19"/>
              </w:rPr>
              <w:t>тока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с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напряжением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24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В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(от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О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до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2"/>
                <w:sz w:val="19"/>
              </w:rPr>
              <w:t>+60°С)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1" w:val="left" w:leader="none"/>
                <w:tab w:pos="1282" w:val="left" w:leader="none"/>
                <w:tab w:pos="2313" w:val="left" w:leader="none"/>
                <w:tab w:pos="3231" w:val="left" w:leader="none"/>
                <w:tab w:pos="5335" w:val="left" w:leader="none"/>
                <w:tab w:pos="5832" w:val="left" w:leader="none"/>
              </w:tabs>
              <w:spacing w:line="259" w:lineRule="auto" w:before="22" w:after="0"/>
              <w:ind w:left="371" w:right="152" w:hanging="239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S340-0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Ethernet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сервер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последовательных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2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интерфейсов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для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преобразования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и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передачи</w:t>
            </w:r>
          </w:p>
          <w:p>
            <w:pPr>
              <w:pStyle w:val="TableParagraph"/>
              <w:tabs>
                <w:tab w:pos="1407" w:val="left" w:leader="none"/>
                <w:tab w:pos="2674" w:val="left" w:leader="none"/>
                <w:tab w:pos="3700" w:val="left" w:leader="none"/>
                <w:tab w:pos="4657" w:val="left" w:leader="none"/>
              </w:tabs>
              <w:spacing w:line="254" w:lineRule="auto"/>
              <w:ind w:left="372" w:right="1236" w:hanging="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сигналов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RS-232/485</w:t>
            </w:r>
            <w:r>
              <w:rPr>
                <w:sz w:val="19"/>
              </w:rPr>
              <w:tab/>
            </w:r>
            <w:r>
              <w:rPr>
                <w:w w:val="105"/>
                <w:sz w:val="19"/>
              </w:rPr>
              <w:t>по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сети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Ethernet</w:t>
            </w:r>
            <w:r>
              <w:rPr>
                <w:sz w:val="19"/>
              </w:rPr>
              <w:tab/>
            </w:r>
            <w:r>
              <w:rPr>
                <w:spacing w:val="-4"/>
                <w:w w:val="105"/>
                <w:sz w:val="19"/>
              </w:rPr>
              <w:t>для </w:t>
            </w:r>
            <w:r>
              <w:rPr>
                <w:w w:val="105"/>
                <w:sz w:val="19"/>
              </w:rPr>
              <w:t>осуществления удаленного доступа.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494" w:val="left" w:leader="none"/>
              </w:tabs>
              <w:spacing w:line="217" w:lineRule="exact" w:before="0" w:after="0"/>
              <w:ind w:left="493" w:right="0" w:hanging="12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2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порта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Ethernet</w:t>
            </w:r>
            <w:r>
              <w:rPr>
                <w:spacing w:val="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10/100BaseTX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</w:t>
            </w:r>
            <w:r>
              <w:rPr>
                <w:spacing w:val="3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витая</w:t>
            </w:r>
            <w:r>
              <w:rPr>
                <w:spacing w:val="-2"/>
                <w:w w:val="105"/>
                <w:sz w:val="19"/>
              </w:rPr>
              <w:t> пара;</w:t>
            </w:r>
          </w:p>
          <w:p>
            <w:pPr>
              <w:pStyle w:val="TableParagraph"/>
              <w:spacing w:before="6"/>
              <w:ind w:left="426"/>
              <w:rPr>
                <w:sz w:val="19"/>
              </w:rPr>
            </w:pPr>
            <w:r>
              <w:rPr>
                <w:w w:val="105"/>
                <w:sz w:val="19"/>
              </w:rPr>
              <w:t>-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4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порта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(порт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1-2</w:t>
            </w:r>
            <w:r>
              <w:rPr>
                <w:spacing w:val="-1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RS-232/485: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порт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3-4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RS-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485)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548" w:val="left" w:leader="none"/>
              </w:tabs>
              <w:spacing w:line="247" w:lineRule="auto" w:before="13" w:after="0"/>
              <w:ind w:left="369" w:right="1253" w:hanging="2"/>
              <w:jc w:val="left"/>
              <w:rPr>
                <w:sz w:val="7"/>
              </w:rPr>
            </w:pPr>
            <w:r>
              <w:rPr>
                <w:w w:val="105"/>
                <w:sz w:val="19"/>
              </w:rPr>
              <w:t>дальность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передачи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1200м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</w:t>
            </w:r>
            <w:r>
              <w:rPr>
                <w:spacing w:val="3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температурным диапазоном 0...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60 С</w:t>
            </w:r>
            <w:r>
              <w:rPr>
                <w:w w:val="105"/>
                <w:position w:val="9"/>
                <w:sz w:val="7"/>
              </w:rPr>
              <w:t>0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0" w:val="left" w:leader="none"/>
                <w:tab w:pos="5334" w:val="left" w:leader="none"/>
                <w:tab w:pos="5832" w:val="left" w:leader="none"/>
              </w:tabs>
              <w:spacing w:line="240" w:lineRule="auto" w:before="16" w:after="0"/>
              <w:ind w:left="369" w:right="0" w:hanging="23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CUTP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-1/G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Ethernet</w:t>
            </w:r>
            <w:r>
              <w:rPr>
                <w:spacing w:val="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кабель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метр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5"/>
                <w:w w:val="105"/>
                <w:sz w:val="19"/>
              </w:rPr>
              <w:t>шт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0" w:val="left" w:leader="none"/>
                <w:tab w:pos="5334" w:val="left" w:leader="none"/>
                <w:tab w:pos="5832" w:val="left" w:leader="none"/>
              </w:tabs>
              <w:spacing w:line="240" w:lineRule="auto" w:before="26" w:after="0"/>
              <w:ind w:left="369" w:right="0" w:hanging="23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CUTP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-1/R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Ethernet</w:t>
            </w:r>
            <w:r>
              <w:rPr>
                <w:spacing w:val="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кабель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 </w:t>
            </w:r>
            <w:r>
              <w:rPr>
                <w:spacing w:val="-4"/>
                <w:w w:val="105"/>
                <w:sz w:val="19"/>
              </w:rPr>
              <w:t>метр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5"/>
                <w:w w:val="105"/>
                <w:sz w:val="19"/>
              </w:rPr>
              <w:t>шт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69" w:val="left" w:leader="none"/>
                <w:tab w:pos="5335" w:val="left" w:leader="none"/>
                <w:tab w:pos="5832" w:val="left" w:leader="none"/>
              </w:tabs>
              <w:spacing w:line="240" w:lineRule="auto" w:before="27" w:after="0"/>
              <w:ind w:left="368" w:right="0" w:hanging="23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Кабель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ST-BUS(2м)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</w:t>
            </w:r>
            <w:r>
              <w:rPr>
                <w:spacing w:val="3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С401-</w:t>
            </w:r>
            <w:r>
              <w:rPr>
                <w:spacing w:val="-10"/>
                <w:w w:val="105"/>
                <w:sz w:val="19"/>
              </w:rPr>
              <w:t>2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2</w:t>
            </w:r>
            <w:r>
              <w:rPr>
                <w:sz w:val="19"/>
              </w:rPr>
              <w:tab/>
            </w:r>
            <w:r>
              <w:rPr>
                <w:spacing w:val="-5"/>
                <w:w w:val="105"/>
                <w:sz w:val="19"/>
              </w:rPr>
              <w:t>шт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70" w:val="left" w:leader="none"/>
                <w:tab w:pos="5276" w:val="left" w:leader="none"/>
                <w:tab w:pos="5832" w:val="left" w:leader="none"/>
              </w:tabs>
              <w:spacing w:line="230" w:lineRule="atLeast" w:before="3" w:after="0"/>
              <w:ind w:left="372" w:right="152" w:hanging="240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CIDC-6-3-0-3-3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Кабель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связи: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Модуль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IDC50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1О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отдельные жилы без оконцевателей</w:t>
            </w:r>
            <w:r>
              <w:rPr>
                <w:w w:val="105"/>
                <w:sz w:val="19"/>
              </w:rPr>
              <w:t> (6 м)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210" w:right="85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3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338 </w:t>
            </w:r>
            <w:r>
              <w:rPr>
                <w:spacing w:val="-5"/>
                <w:w w:val="105"/>
                <w:sz w:val="19"/>
              </w:rPr>
              <w:t>100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579"/>
              <w:rPr>
                <w:sz w:val="19"/>
              </w:rPr>
            </w:pPr>
            <w:r>
              <w:rPr>
                <w:w w:val="105"/>
                <w:sz w:val="19"/>
              </w:rPr>
              <w:t>3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338 </w:t>
            </w:r>
            <w:r>
              <w:rPr>
                <w:spacing w:val="-5"/>
                <w:w w:val="105"/>
                <w:sz w:val="19"/>
              </w:rPr>
              <w:t>100</w:t>
            </w:r>
          </w:p>
        </w:tc>
      </w:tr>
    </w:tbl>
    <w:p>
      <w:pPr>
        <w:spacing w:after="0"/>
        <w:rPr>
          <w:sz w:val="19"/>
        </w:rPr>
        <w:sectPr>
          <w:type w:val="continuous"/>
          <w:pgSz w:w="11910" w:h="16840"/>
          <w:pgMar w:top="900" w:bottom="280" w:left="1040" w:right="320"/>
        </w:sectPr>
      </w:pPr>
    </w:p>
    <w:tbl>
      <w:tblPr>
        <w:tblW w:w="0" w:type="auto"/>
        <w:jc w:val="left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3"/>
        <w:gridCol w:w="6251"/>
        <w:gridCol w:w="708"/>
        <w:gridCol w:w="1222"/>
        <w:gridCol w:w="1573"/>
      </w:tblGrid>
      <w:tr>
        <w:trPr>
          <w:trHeight w:val="463" w:hRule="atLeast"/>
        </w:trPr>
        <w:tc>
          <w:tcPr>
            <w:tcW w:w="56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Поз</w:t>
            </w:r>
          </w:p>
        </w:tc>
        <w:tc>
          <w:tcPr>
            <w:tcW w:w="625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2375" w:right="237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Наименование</w:t>
            </w:r>
          </w:p>
        </w:tc>
        <w:tc>
          <w:tcPr>
            <w:tcW w:w="70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4" w:lineRule="auto" w:before="112"/>
              <w:ind w:left="233" w:hanging="10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Кол­ </w:t>
            </w:r>
            <w:r>
              <w:rPr>
                <w:b/>
                <w:spacing w:val="-6"/>
                <w:sz w:val="20"/>
              </w:rPr>
              <w:t>во</w:t>
            </w:r>
          </w:p>
        </w:tc>
        <w:tc>
          <w:tcPr>
            <w:tcW w:w="12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461" w:hanging="235"/>
              <w:rPr>
                <w:b/>
                <w:sz w:val="20"/>
              </w:rPr>
            </w:pPr>
            <w:r>
              <w:rPr>
                <w:b/>
                <w:sz w:val="20"/>
              </w:rPr>
              <w:t>Цена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за </w:t>
            </w:r>
            <w:r>
              <w:rPr>
                <w:b/>
                <w:spacing w:val="-4"/>
                <w:sz w:val="20"/>
              </w:rPr>
              <w:t>ед.</w:t>
            </w:r>
          </w:p>
        </w:tc>
        <w:tc>
          <w:tcPr>
            <w:tcW w:w="1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4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Сумма</w:t>
            </w:r>
          </w:p>
        </w:tc>
      </w:tr>
      <w:tr>
        <w:trPr>
          <w:trHeight w:val="230" w:hRule="atLeast"/>
        </w:trPr>
        <w:tc>
          <w:tcPr>
            <w:tcW w:w="56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1" w:lineRule="exact" w:before="9"/>
              <w:ind w:left="92" w:right="79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руб.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1" w:lineRule="exact" w:before="9"/>
              <w:ind w:left="584" w:right="568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руб.</w:t>
            </w:r>
          </w:p>
        </w:tc>
      </w:tr>
      <w:tr>
        <w:trPr>
          <w:trHeight w:val="9822" w:hRule="atLeast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w w:val="96"/>
                <w:sz w:val="20"/>
              </w:rPr>
              <w:t>4</w:t>
            </w:r>
          </w:p>
        </w:tc>
        <w:tc>
          <w:tcPr>
            <w:tcW w:w="6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Комплект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контроллерного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оборудования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из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состава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ПАК ПТК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КРУГ-2000</w:t>
            </w:r>
            <w:r>
              <w:rPr>
                <w:b/>
                <w:spacing w:val="23"/>
                <w:sz w:val="20"/>
              </w:rPr>
              <w:t> </w:t>
            </w:r>
            <w:r>
              <w:rPr>
                <w:b/>
                <w:sz w:val="20"/>
              </w:rPr>
              <w:t>(№19170</w:t>
            </w:r>
            <w:r>
              <w:rPr>
                <w:b/>
                <w:spacing w:val="22"/>
                <w:sz w:val="20"/>
              </w:rPr>
              <w:t> </w:t>
            </w:r>
            <w:r>
              <w:rPr>
                <w:b/>
                <w:sz w:val="20"/>
              </w:rPr>
              <w:t>в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z w:val="20"/>
              </w:rPr>
              <w:t>Реестре</w:t>
            </w:r>
            <w:r>
              <w:rPr>
                <w:b/>
                <w:spacing w:val="24"/>
                <w:sz w:val="20"/>
              </w:rPr>
              <w:t> </w:t>
            </w:r>
            <w:r>
              <w:rPr>
                <w:b/>
                <w:sz w:val="20"/>
              </w:rPr>
              <w:t>Российского</w:t>
            </w:r>
            <w:r>
              <w:rPr>
                <w:b/>
                <w:spacing w:val="34"/>
                <w:sz w:val="20"/>
              </w:rPr>
              <w:t> </w:t>
            </w:r>
            <w:r>
              <w:rPr>
                <w:b/>
                <w:sz w:val="20"/>
              </w:rPr>
              <w:t>ПО,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раздел</w:t>
            </w:r>
          </w:p>
          <w:p>
            <w:pPr>
              <w:pStyle w:val="TableParagraph"/>
              <w:spacing w:line="227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«Программно-аппаратные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комплексы»).</w:t>
            </w:r>
            <w:r>
              <w:rPr>
                <w:b/>
                <w:spacing w:val="29"/>
                <w:sz w:val="20"/>
              </w:rPr>
              <w:t> </w:t>
            </w:r>
            <w:r>
              <w:rPr>
                <w:b/>
                <w:spacing w:val="-2"/>
                <w:sz w:val="20"/>
                <w:u w:val="thick"/>
              </w:rPr>
              <w:t>АСУ</w:t>
            </w:r>
            <w:r>
              <w:rPr>
                <w:b/>
                <w:spacing w:val="4"/>
                <w:sz w:val="20"/>
                <w:u w:val="thick"/>
              </w:rPr>
              <w:t> </w:t>
            </w:r>
            <w:r>
              <w:rPr>
                <w:b/>
                <w:spacing w:val="-2"/>
                <w:sz w:val="20"/>
                <w:u w:val="thick"/>
              </w:rPr>
              <w:t>ГРП-</w:t>
            </w:r>
            <w:r>
              <w:rPr>
                <w:b/>
                <w:spacing w:val="-10"/>
                <w:sz w:val="20"/>
                <w:u w:val="thick"/>
              </w:rPr>
              <w:t>1</w:t>
            </w:r>
          </w:p>
          <w:p>
            <w:pPr>
              <w:pStyle w:val="TableParagraph"/>
              <w:spacing w:before="14"/>
              <w:ind w:left="110"/>
              <w:rPr>
                <w:sz w:val="19"/>
              </w:rPr>
            </w:pPr>
            <w:r>
              <w:rPr>
                <w:w w:val="105"/>
                <w:sz w:val="19"/>
              </w:rPr>
              <w:t>В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составе: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0" w:val="left" w:leader="none"/>
                <w:tab w:pos="2405" w:val="left" w:leader="none"/>
                <w:tab w:pos="3698" w:val="left" w:leader="none"/>
                <w:tab w:pos="3981" w:val="left" w:leader="none"/>
                <w:tab w:pos="4197" w:val="left" w:leader="none"/>
                <w:tab w:pos="5334" w:val="left" w:leader="none"/>
                <w:tab w:pos="5832" w:val="left" w:leader="none"/>
              </w:tabs>
              <w:spacing w:line="254" w:lineRule="auto" w:before="22" w:after="0"/>
              <w:ind w:left="371" w:right="152" w:hanging="23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CR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MR-0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Каркас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основной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для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размещения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резервированных</w:t>
            </w:r>
            <w:r>
              <w:rPr>
                <w:sz w:val="19"/>
              </w:rPr>
              <w:tab/>
            </w:r>
            <w:r>
              <w:rPr>
                <w:spacing w:val="-35"/>
                <w:sz w:val="19"/>
              </w:rPr>
              <w:t> </w:t>
            </w:r>
            <w:r>
              <w:rPr>
                <w:w w:val="105"/>
                <w:sz w:val="19"/>
              </w:rPr>
              <w:t>мастеров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и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w w:val="105"/>
                <w:sz w:val="19"/>
              </w:rPr>
              <w:t>модулей ввода/вывода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(включая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w w:val="105"/>
                <w:sz w:val="19"/>
              </w:rPr>
              <w:t>интерфейс </w:t>
            </w:r>
            <w:r>
              <w:rPr>
                <w:w w:val="105"/>
                <w:sz w:val="19"/>
              </w:rPr>
              <w:t>ввода/вывода)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степень защиты оболочки IP20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0" w:val="left" w:leader="none"/>
                <w:tab w:pos="5335" w:val="left" w:leader="none"/>
                <w:tab w:pos="5832" w:val="left" w:leader="none"/>
              </w:tabs>
              <w:spacing w:line="240" w:lineRule="auto" w:before="6" w:after="0"/>
              <w:ind w:left="369" w:right="0" w:hanging="23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CSB-1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Соединитель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STBUS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2</w:t>
            </w:r>
            <w:r>
              <w:rPr>
                <w:sz w:val="19"/>
              </w:rPr>
              <w:tab/>
            </w:r>
            <w:r>
              <w:rPr>
                <w:spacing w:val="-5"/>
                <w:w w:val="105"/>
                <w:sz w:val="19"/>
              </w:rPr>
              <w:t>шт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0" w:val="left" w:leader="none"/>
                <w:tab w:pos="2055" w:val="left" w:leader="none"/>
                <w:tab w:pos="3434" w:val="left" w:leader="none"/>
                <w:tab w:pos="4657" w:val="left" w:leader="none"/>
                <w:tab w:pos="5335" w:val="left" w:leader="none"/>
                <w:tab w:pos="5832" w:val="left" w:leader="none"/>
              </w:tabs>
              <w:spacing w:line="252" w:lineRule="auto" w:before="26" w:after="0"/>
              <w:ind w:left="370" w:right="152" w:hanging="238"/>
              <w:jc w:val="left"/>
              <w:rPr>
                <w:b/>
                <w:sz w:val="20"/>
              </w:rPr>
            </w:pPr>
            <w:r>
              <w:rPr>
                <w:w w:val="105"/>
                <w:sz w:val="19"/>
              </w:rPr>
              <w:t>М1201Е-О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Мастер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модуль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(Cortex-A17,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1GHz,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2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SDRAM-512MB,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FLASH-4GB,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4xEthernet,</w:t>
            </w:r>
            <w:r>
              <w:rPr>
                <w:sz w:val="19"/>
              </w:rPr>
              <w:tab/>
            </w:r>
            <w:r>
              <w:rPr>
                <w:spacing w:val="-4"/>
                <w:w w:val="105"/>
                <w:sz w:val="19"/>
              </w:rPr>
              <w:t>RS- </w:t>
            </w:r>
            <w:r>
              <w:rPr>
                <w:b/>
                <w:spacing w:val="-2"/>
                <w:w w:val="105"/>
                <w:sz w:val="20"/>
              </w:rPr>
              <w:t>485/232/422)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0" w:val="left" w:leader="none"/>
                <w:tab w:pos="5335" w:val="left" w:leader="none"/>
                <w:tab w:pos="5832" w:val="left" w:leader="none"/>
              </w:tabs>
              <w:spacing w:line="259" w:lineRule="auto" w:before="7" w:after="0"/>
              <w:ind w:left="369" w:right="152" w:hanging="23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Программное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обеспечение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контроллера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(СРВК)</w:t>
            </w:r>
            <w:r>
              <w:rPr>
                <w:sz w:val="19"/>
              </w:rPr>
              <w:tab/>
            </w:r>
            <w:r>
              <w:rPr>
                <w:spacing w:val="-12"/>
                <w:w w:val="105"/>
                <w:sz w:val="19"/>
              </w:rPr>
              <w:t>2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для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операционной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системы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LINUX.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(количество</w:t>
            </w:r>
          </w:p>
          <w:p>
            <w:pPr>
              <w:pStyle w:val="TableParagraph"/>
              <w:spacing w:line="208" w:lineRule="exact"/>
              <w:ind w:left="365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точек</w:t>
            </w:r>
            <w:r>
              <w:rPr>
                <w:spacing w:val="3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ввода/вывода</w:t>
            </w:r>
            <w:r>
              <w:rPr>
                <w:spacing w:val="4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до</w:t>
            </w:r>
            <w:r>
              <w:rPr>
                <w:spacing w:val="2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300).</w:t>
            </w:r>
            <w:r>
              <w:rPr>
                <w:spacing w:val="2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Модули:</w:t>
            </w:r>
            <w:r>
              <w:rPr>
                <w:spacing w:val="3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Проф-1</w:t>
            </w:r>
            <w:r>
              <w:rPr>
                <w:spacing w:val="34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с</w:t>
            </w:r>
          </w:p>
          <w:p>
            <w:pPr>
              <w:pStyle w:val="TableParagraph"/>
              <w:tabs>
                <w:tab w:pos="3001" w:val="left" w:leader="none"/>
                <w:tab w:pos="4458" w:val="left" w:leader="none"/>
              </w:tabs>
              <w:spacing w:line="254" w:lineRule="auto" w:before="12"/>
              <w:ind w:right="1240" w:firstLine="1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«горячим»</w:t>
            </w:r>
            <w:r>
              <w:rPr>
                <w:w w:val="105"/>
                <w:sz w:val="19"/>
              </w:rPr>
              <w:t> резервированием</w:t>
            </w:r>
            <w:r>
              <w:rPr>
                <w:w w:val="105"/>
                <w:sz w:val="19"/>
              </w:rPr>
              <w:t> процессоров</w:t>
            </w:r>
            <w:r>
              <w:rPr>
                <w:w w:val="105"/>
                <w:sz w:val="19"/>
              </w:rPr>
              <w:t> на</w:t>
            </w:r>
            <w:r>
              <w:rPr>
                <w:w w:val="105"/>
                <w:sz w:val="19"/>
              </w:rPr>
              <w:t> 1- ом</w:t>
            </w:r>
            <w:r>
              <w:rPr>
                <w:w w:val="105"/>
                <w:sz w:val="19"/>
              </w:rPr>
              <w:t> контроллере</w:t>
            </w:r>
            <w:r>
              <w:rPr>
                <w:w w:val="105"/>
                <w:sz w:val="19"/>
              </w:rPr>
              <w:t> (ТМ-канал,</w:t>
            </w:r>
            <w:r>
              <w:rPr>
                <w:w w:val="105"/>
                <w:sz w:val="19"/>
              </w:rPr>
              <w:t> модуль </w:t>
            </w:r>
            <w:r>
              <w:rPr>
                <w:spacing w:val="-2"/>
                <w:w w:val="105"/>
                <w:sz w:val="19"/>
              </w:rPr>
              <w:t>межконтроллерного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обмена</w:t>
            </w:r>
            <w:r>
              <w:rPr>
                <w:sz w:val="19"/>
              </w:rPr>
              <w:tab/>
            </w:r>
            <w:r>
              <w:rPr>
                <w:spacing w:val="-4"/>
                <w:w w:val="105"/>
                <w:sz w:val="19"/>
              </w:rPr>
              <w:t>УСО), </w:t>
            </w:r>
            <w:r>
              <w:rPr>
                <w:w w:val="105"/>
                <w:sz w:val="19"/>
              </w:rPr>
              <w:t>резервирование</w:t>
            </w:r>
            <w:r>
              <w:rPr>
                <w:w w:val="105"/>
                <w:sz w:val="19"/>
              </w:rPr>
              <w:t> сети,</w:t>
            </w:r>
            <w:r>
              <w:rPr>
                <w:w w:val="105"/>
                <w:sz w:val="19"/>
              </w:rPr>
              <w:t> драйвер</w:t>
            </w:r>
            <w:r>
              <w:rPr>
                <w:w w:val="105"/>
                <w:sz w:val="19"/>
              </w:rPr>
              <w:t> протокола ModBus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RTU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(сервер/клиент),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драйвер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протокола ModBus ТСР (сервер/клиент)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70" w:val="left" w:leader="none"/>
              </w:tabs>
              <w:spacing w:line="259" w:lineRule="auto" w:before="4" w:after="0"/>
              <w:ind w:left="372" w:right="152" w:hanging="240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M1234V-0</w:t>
            </w:r>
            <w:r>
              <w:rPr>
                <w:w w:val="105"/>
                <w:sz w:val="19"/>
              </w:rPr>
              <w:t> Модуль,</w:t>
            </w:r>
            <w:r>
              <w:rPr>
                <w:w w:val="105"/>
                <w:sz w:val="19"/>
              </w:rPr>
              <w:t> 8</w:t>
            </w:r>
            <w:r>
              <w:rPr>
                <w:w w:val="105"/>
                <w:sz w:val="19"/>
              </w:rPr>
              <w:t> изолированных</w:t>
            </w:r>
            <w:r>
              <w:rPr>
                <w:w w:val="105"/>
                <w:sz w:val="19"/>
              </w:rPr>
              <w:t> каналов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шт аналогового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вывода тока и напряжения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(0-20mA,</w:t>
            </w:r>
          </w:p>
          <w:p>
            <w:pPr>
              <w:pStyle w:val="TableParagraph"/>
              <w:spacing w:line="247" w:lineRule="auto"/>
              <w:ind w:left="371" w:right="1259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4-20mA,</w:t>
            </w:r>
            <w:r>
              <w:rPr>
                <w:w w:val="105"/>
                <w:sz w:val="19"/>
              </w:rPr>
              <w:t> 0-10V).</w:t>
            </w:r>
            <w:r>
              <w:rPr>
                <w:w w:val="105"/>
                <w:sz w:val="19"/>
              </w:rPr>
              <w:t> (от</w:t>
            </w:r>
            <w:r>
              <w:rPr>
                <w:w w:val="105"/>
                <w:sz w:val="19"/>
              </w:rPr>
              <w:t> О</w:t>
            </w:r>
            <w:r>
              <w:rPr>
                <w:rFonts w:ascii="Times New Roman" w:hAnsi="Times New Roman"/>
                <w:w w:val="105"/>
                <w:position w:val="10"/>
                <w:sz w:val="6"/>
              </w:rPr>
              <w:t>0</w:t>
            </w:r>
            <w:r>
              <w:rPr>
                <w:w w:val="105"/>
                <w:sz w:val="19"/>
              </w:rPr>
              <w:t>С</w:t>
            </w:r>
            <w:r>
              <w:rPr>
                <w:w w:val="105"/>
                <w:sz w:val="19"/>
              </w:rPr>
              <w:t> до</w:t>
            </w:r>
            <w:r>
              <w:rPr>
                <w:w w:val="105"/>
                <w:sz w:val="19"/>
              </w:rPr>
              <w:t> +6О</w:t>
            </w:r>
            <w:r>
              <w:rPr>
                <w:rFonts w:ascii="Times New Roman" w:hAnsi="Times New Roman"/>
                <w:w w:val="105"/>
                <w:position w:val="10"/>
                <w:sz w:val="6"/>
              </w:rPr>
              <w:t>0</w:t>
            </w:r>
            <w:r>
              <w:rPr>
                <w:w w:val="105"/>
                <w:sz w:val="19"/>
              </w:rPr>
              <w:t>С)</w:t>
            </w:r>
            <w:r>
              <w:rPr>
                <w:w w:val="105"/>
                <w:sz w:val="19"/>
              </w:rPr>
              <w:t> с</w:t>
            </w:r>
            <w:r>
              <w:rPr>
                <w:w w:val="105"/>
                <w:sz w:val="19"/>
              </w:rPr>
              <w:t> Первичной </w:t>
            </w:r>
            <w:r>
              <w:rPr>
                <w:spacing w:val="-2"/>
                <w:w w:val="105"/>
                <w:sz w:val="19"/>
              </w:rPr>
              <w:t>поверкой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70" w:val="left" w:leader="none"/>
              </w:tabs>
              <w:spacing w:line="259" w:lineRule="auto" w:before="0" w:after="0"/>
              <w:ind w:left="365" w:right="152" w:hanging="233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М1231ТR-О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Модуль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аналогового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ввода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шт </w:t>
            </w:r>
            <w:r>
              <w:rPr>
                <w:w w:val="105"/>
                <w:sz w:val="19"/>
              </w:rPr>
              <w:t>температуры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и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сопротивления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по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3-х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или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4-х</w:t>
            </w:r>
          </w:p>
          <w:p>
            <w:pPr>
              <w:pStyle w:val="TableParagraph"/>
              <w:spacing w:line="254" w:lineRule="auto"/>
              <w:ind w:right="1227" w:firstLine="1"/>
              <w:jc w:val="both"/>
              <w:rPr>
                <w:sz w:val="19"/>
              </w:rPr>
            </w:pPr>
            <w:r>
              <w:rPr>
                <w:sz w:val="19"/>
              </w:rPr>
              <w:t>проводной схеме, 8 изолированных каналов (от О до +60°С) Первичная поверка метрологических </w:t>
            </w:r>
            <w:r>
              <w:rPr>
                <w:spacing w:val="-2"/>
                <w:sz w:val="19"/>
              </w:rPr>
              <w:t>каналов.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70" w:val="left" w:leader="none"/>
              </w:tabs>
              <w:spacing w:line="259" w:lineRule="auto" w:before="0" w:after="0"/>
              <w:ind w:left="371" w:right="152" w:hanging="239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M1252D-0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Модуль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дискретного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ввода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32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w w:val="105"/>
                <w:sz w:val="19"/>
              </w:rPr>
              <w:t>2</w:t>
            </w:r>
            <w:r>
              <w:rPr>
                <w:spacing w:val="80"/>
                <w:w w:val="150"/>
                <w:sz w:val="19"/>
              </w:rPr>
              <w:t> </w:t>
            </w:r>
            <w:r>
              <w:rPr>
                <w:w w:val="105"/>
                <w:position w:val="1"/>
                <w:sz w:val="19"/>
              </w:rPr>
              <w:t>шт</w:t>
            </w:r>
            <w:r>
              <w:rPr>
                <w:spacing w:val="40"/>
                <w:w w:val="105"/>
                <w:position w:val="1"/>
                <w:sz w:val="19"/>
              </w:rPr>
              <w:t> </w:t>
            </w:r>
            <w:r>
              <w:rPr>
                <w:w w:val="105"/>
                <w:sz w:val="19"/>
              </w:rPr>
              <w:t>каналами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общей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точкой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общим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"плюсом"</w:t>
            </w:r>
          </w:p>
          <w:p>
            <w:pPr>
              <w:pStyle w:val="TableParagraph"/>
              <w:spacing w:line="254" w:lineRule="auto"/>
              <w:ind w:right="1239" w:firstLine="1"/>
              <w:jc w:val="both"/>
              <w:rPr>
                <w:sz w:val="19"/>
              </w:rPr>
            </w:pPr>
            <w:r>
              <w:rPr>
                <w:sz w:val="19"/>
              </w:rPr>
              <w:t>сигналов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напряжением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24 В постоянного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тока (от О </w:t>
            </w:r>
            <w:r>
              <w:rPr>
                <w:rFonts w:ascii="Times New Roman" w:hAnsi="Times New Roman"/>
                <w:sz w:val="15"/>
              </w:rPr>
              <w:t>ДО </w:t>
            </w:r>
            <w:r>
              <w:rPr>
                <w:sz w:val="19"/>
              </w:rPr>
              <w:t>+60°С)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70" w:val="left" w:leader="none"/>
                <w:tab w:pos="1525" w:val="left" w:leader="none"/>
                <w:tab w:pos="1882" w:val="left" w:leader="none"/>
                <w:tab w:pos="2745" w:val="left" w:leader="none"/>
                <w:tab w:pos="3621" w:val="left" w:leader="none"/>
                <w:tab w:pos="4657" w:val="left" w:leader="none"/>
                <w:tab w:pos="5334" w:val="left" w:leader="none"/>
                <w:tab w:pos="5832" w:val="left" w:leader="none"/>
              </w:tabs>
              <w:spacing w:line="256" w:lineRule="auto" w:before="0" w:after="0"/>
              <w:ind w:left="371" w:right="152" w:hanging="23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М1251O-О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Модуль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дискретного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вывода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32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position w:val="1"/>
                <w:sz w:val="19"/>
              </w:rPr>
              <w:t>шт</w:t>
            </w:r>
            <w:r>
              <w:rPr>
                <w:spacing w:val="-6"/>
                <w:w w:val="105"/>
                <w:position w:val="1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каналами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с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общей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точкой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«минус»</w:t>
            </w:r>
            <w:r>
              <w:rPr>
                <w:sz w:val="19"/>
              </w:rPr>
              <w:tab/>
            </w:r>
            <w:r>
              <w:rPr>
                <w:spacing w:val="-4"/>
                <w:w w:val="105"/>
                <w:sz w:val="19"/>
              </w:rPr>
              <w:t>для </w:t>
            </w:r>
            <w:r>
              <w:rPr>
                <w:w w:val="105"/>
                <w:sz w:val="19"/>
              </w:rPr>
              <w:t>коммутации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электрических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цепей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постоянного</w:t>
            </w:r>
          </w:p>
          <w:p>
            <w:pPr>
              <w:pStyle w:val="TableParagraph"/>
              <w:spacing w:line="214" w:lineRule="exact"/>
              <w:ind w:left="365"/>
              <w:rPr>
                <w:sz w:val="19"/>
              </w:rPr>
            </w:pPr>
            <w:r>
              <w:rPr>
                <w:sz w:val="19"/>
              </w:rPr>
              <w:t>тока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с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напряжением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24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В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(от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О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до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2"/>
                <w:sz w:val="19"/>
              </w:rPr>
              <w:t>+60°С)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70" w:val="left" w:leader="none"/>
                <w:tab w:pos="5334" w:val="left" w:leader="none"/>
                <w:tab w:pos="5832" w:val="left" w:leader="none"/>
              </w:tabs>
              <w:spacing w:line="240" w:lineRule="auto" w:before="0" w:after="0"/>
              <w:ind w:left="369" w:right="0" w:hanging="23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CUTP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-1/G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Ethernet</w:t>
            </w:r>
            <w:r>
              <w:rPr>
                <w:spacing w:val="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кабель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метр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5"/>
                <w:w w:val="105"/>
                <w:position w:val="1"/>
                <w:sz w:val="19"/>
              </w:rPr>
              <w:t>шт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70" w:val="left" w:leader="none"/>
                <w:tab w:pos="5334" w:val="left" w:leader="none"/>
                <w:tab w:pos="5832" w:val="left" w:leader="none"/>
              </w:tabs>
              <w:spacing w:line="240" w:lineRule="auto" w:before="7" w:after="0"/>
              <w:ind w:left="369" w:right="0" w:hanging="23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CUTP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-1/R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Ethernet</w:t>
            </w:r>
            <w:r>
              <w:rPr>
                <w:spacing w:val="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кабель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 </w:t>
            </w:r>
            <w:r>
              <w:rPr>
                <w:spacing w:val="-4"/>
                <w:w w:val="105"/>
                <w:sz w:val="19"/>
              </w:rPr>
              <w:t>метр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5"/>
                <w:w w:val="105"/>
                <w:position w:val="1"/>
                <w:sz w:val="19"/>
              </w:rPr>
              <w:t>шт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70" w:val="left" w:leader="none"/>
                <w:tab w:pos="5337" w:val="left" w:leader="none"/>
                <w:tab w:pos="5832" w:val="left" w:leader="none"/>
              </w:tabs>
              <w:spacing w:line="230" w:lineRule="atLeast" w:before="0" w:after="0"/>
              <w:ind w:left="372" w:right="152" w:hanging="240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CIDC-6-3-0-3-3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Кабель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связи: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Модуль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IDCS0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5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position w:val="1"/>
                <w:sz w:val="19"/>
              </w:rPr>
              <w:t>шт</w:t>
            </w:r>
            <w:r>
              <w:rPr>
                <w:spacing w:val="-6"/>
                <w:w w:val="105"/>
                <w:position w:val="1"/>
                <w:sz w:val="19"/>
              </w:rPr>
              <w:t> </w:t>
            </w:r>
            <w:r>
              <w:rPr>
                <w:w w:val="105"/>
                <w:sz w:val="19"/>
              </w:rPr>
              <w:t>отдельные жилы без оконцевателей</w:t>
            </w:r>
            <w:r>
              <w:rPr>
                <w:w w:val="105"/>
                <w:sz w:val="19"/>
              </w:rPr>
              <w:t> (6 м)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209" w:right="87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2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446</w:t>
            </w:r>
            <w:r>
              <w:rPr>
                <w:spacing w:val="3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700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577"/>
              <w:rPr>
                <w:sz w:val="19"/>
              </w:rPr>
            </w:pPr>
            <w:r>
              <w:rPr>
                <w:w w:val="105"/>
                <w:sz w:val="19"/>
              </w:rPr>
              <w:t>2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446</w:t>
            </w:r>
            <w:r>
              <w:rPr>
                <w:spacing w:val="3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700</w:t>
            </w:r>
          </w:p>
        </w:tc>
      </w:tr>
    </w:tbl>
    <w:p>
      <w:pPr>
        <w:spacing w:after="0"/>
        <w:rPr>
          <w:sz w:val="19"/>
        </w:rPr>
        <w:sectPr>
          <w:pgSz w:w="11910" w:h="16840"/>
          <w:pgMar w:top="900" w:bottom="280" w:left="1040" w:right="320"/>
        </w:sectPr>
      </w:pPr>
    </w:p>
    <w:tbl>
      <w:tblPr>
        <w:tblW w:w="0" w:type="auto"/>
        <w:jc w:val="left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3"/>
        <w:gridCol w:w="6251"/>
        <w:gridCol w:w="708"/>
        <w:gridCol w:w="1222"/>
        <w:gridCol w:w="1573"/>
      </w:tblGrid>
      <w:tr>
        <w:trPr>
          <w:trHeight w:val="463" w:hRule="atLeast"/>
        </w:trPr>
        <w:tc>
          <w:tcPr>
            <w:tcW w:w="56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Поз</w:t>
            </w:r>
          </w:p>
        </w:tc>
        <w:tc>
          <w:tcPr>
            <w:tcW w:w="625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2375" w:right="237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Наименование</w:t>
            </w:r>
          </w:p>
        </w:tc>
        <w:tc>
          <w:tcPr>
            <w:tcW w:w="70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4" w:lineRule="auto" w:before="112"/>
              <w:ind w:left="233" w:hanging="10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Кол­ </w:t>
            </w:r>
            <w:r>
              <w:rPr>
                <w:b/>
                <w:spacing w:val="-6"/>
                <w:sz w:val="20"/>
              </w:rPr>
              <w:t>во</w:t>
            </w:r>
          </w:p>
        </w:tc>
        <w:tc>
          <w:tcPr>
            <w:tcW w:w="12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461" w:hanging="235"/>
              <w:rPr>
                <w:b/>
                <w:sz w:val="20"/>
              </w:rPr>
            </w:pPr>
            <w:r>
              <w:rPr>
                <w:b/>
                <w:sz w:val="20"/>
              </w:rPr>
              <w:t>Цена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за </w:t>
            </w:r>
            <w:r>
              <w:rPr>
                <w:b/>
                <w:spacing w:val="-4"/>
                <w:sz w:val="20"/>
              </w:rPr>
              <w:t>ед.</w:t>
            </w:r>
          </w:p>
        </w:tc>
        <w:tc>
          <w:tcPr>
            <w:tcW w:w="1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4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Сумма</w:t>
            </w:r>
          </w:p>
        </w:tc>
      </w:tr>
      <w:tr>
        <w:trPr>
          <w:trHeight w:val="230" w:hRule="atLeast"/>
        </w:trPr>
        <w:tc>
          <w:tcPr>
            <w:tcW w:w="56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92" w:right="8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руб.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/>
              <w:ind w:left="583" w:right="57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руб.</w:t>
            </w:r>
          </w:p>
        </w:tc>
      </w:tr>
      <w:tr>
        <w:trPr>
          <w:trHeight w:val="11681" w:hRule="atLeast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"/>
              <w:ind w:left="1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5</w:t>
            </w:r>
          </w:p>
        </w:tc>
        <w:tc>
          <w:tcPr>
            <w:tcW w:w="6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Комплект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контроллерного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оборудования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из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состава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ПАК ПТК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КРУГ-2000</w:t>
            </w:r>
            <w:r>
              <w:rPr>
                <w:b/>
                <w:spacing w:val="23"/>
                <w:sz w:val="20"/>
              </w:rPr>
              <w:t> </w:t>
            </w:r>
            <w:r>
              <w:rPr>
                <w:b/>
                <w:sz w:val="20"/>
              </w:rPr>
              <w:t>(№19170</w:t>
            </w:r>
            <w:r>
              <w:rPr>
                <w:b/>
                <w:spacing w:val="22"/>
                <w:sz w:val="20"/>
              </w:rPr>
              <w:t> </w:t>
            </w:r>
            <w:r>
              <w:rPr>
                <w:b/>
                <w:sz w:val="20"/>
              </w:rPr>
              <w:t>в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z w:val="20"/>
              </w:rPr>
              <w:t>Реестре</w:t>
            </w:r>
            <w:r>
              <w:rPr>
                <w:b/>
                <w:spacing w:val="24"/>
                <w:sz w:val="20"/>
              </w:rPr>
              <w:t> </w:t>
            </w:r>
            <w:r>
              <w:rPr>
                <w:b/>
                <w:sz w:val="20"/>
              </w:rPr>
              <w:t>Российского</w:t>
            </w:r>
            <w:r>
              <w:rPr>
                <w:b/>
                <w:spacing w:val="34"/>
                <w:sz w:val="20"/>
              </w:rPr>
              <w:t> </w:t>
            </w:r>
            <w:r>
              <w:rPr>
                <w:b/>
                <w:sz w:val="20"/>
              </w:rPr>
              <w:t>ПО,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раздел</w:t>
            </w:r>
          </w:p>
          <w:p>
            <w:pPr>
              <w:pStyle w:val="TableParagraph"/>
              <w:spacing w:line="227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«Программно-аппаратные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комплексы»).</w:t>
            </w:r>
            <w:r>
              <w:rPr>
                <w:b/>
                <w:spacing w:val="29"/>
                <w:sz w:val="20"/>
              </w:rPr>
              <w:t> </w:t>
            </w:r>
            <w:r>
              <w:rPr>
                <w:b/>
                <w:spacing w:val="-2"/>
                <w:sz w:val="20"/>
                <w:u w:val="thick"/>
              </w:rPr>
              <w:t>АСУ</w:t>
            </w:r>
            <w:r>
              <w:rPr>
                <w:b/>
                <w:spacing w:val="4"/>
                <w:sz w:val="20"/>
                <w:u w:val="thick"/>
              </w:rPr>
              <w:t> </w:t>
            </w:r>
            <w:r>
              <w:rPr>
                <w:b/>
                <w:spacing w:val="-2"/>
                <w:sz w:val="20"/>
                <w:u w:val="thick"/>
              </w:rPr>
              <w:t>ГРП-</w:t>
            </w:r>
            <w:r>
              <w:rPr>
                <w:b/>
                <w:spacing w:val="-10"/>
                <w:sz w:val="20"/>
                <w:u w:val="thick"/>
              </w:rPr>
              <w:t>2</w:t>
            </w:r>
          </w:p>
          <w:p>
            <w:pPr>
              <w:pStyle w:val="TableParagraph"/>
              <w:spacing w:before="5"/>
              <w:ind w:left="109"/>
              <w:rPr>
                <w:sz w:val="20"/>
              </w:rPr>
            </w:pPr>
            <w:r>
              <w:rPr>
                <w:sz w:val="20"/>
              </w:rPr>
              <w:t>В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составе: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70" w:val="left" w:leader="none"/>
                <w:tab w:pos="2405" w:val="left" w:leader="none"/>
                <w:tab w:pos="3697" w:val="left" w:leader="none"/>
                <w:tab w:pos="3981" w:val="left" w:leader="none"/>
                <w:tab w:pos="4197" w:val="left" w:leader="none"/>
                <w:tab w:pos="5333" w:val="left" w:leader="none"/>
                <w:tab w:pos="5831" w:val="left" w:leader="none"/>
              </w:tabs>
              <w:spacing w:line="240" w:lineRule="auto" w:before="10" w:after="0"/>
              <w:ind w:left="370" w:right="154" w:hanging="239"/>
              <w:jc w:val="left"/>
              <w:rPr>
                <w:sz w:val="20"/>
              </w:rPr>
            </w:pPr>
            <w:r>
              <w:rPr>
                <w:sz w:val="20"/>
              </w:rPr>
              <w:t>CR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MR-0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Каркас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основной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размещения</w:t>
              <w:tab/>
            </w:r>
            <w:r>
              <w:rPr>
                <w:spacing w:val="-10"/>
                <w:sz w:val="20"/>
              </w:rPr>
              <w:t>1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шт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резервированных</w:t>
            </w:r>
            <w:r>
              <w:rPr>
                <w:sz w:val="20"/>
              </w:rPr>
              <w:tab/>
            </w:r>
            <w:r>
              <w:rPr>
                <w:spacing w:val="-39"/>
                <w:sz w:val="20"/>
              </w:rPr>
              <w:t> </w:t>
            </w:r>
            <w:r>
              <w:rPr>
                <w:sz w:val="20"/>
              </w:rPr>
              <w:t>мастеров</w:t>
              <w:tab/>
            </w:r>
            <w:r>
              <w:rPr>
                <w:spacing w:val="-10"/>
                <w:sz w:val="20"/>
              </w:rPr>
              <w:t>и</w:t>
            </w:r>
            <w:r>
              <w:rPr>
                <w:sz w:val="20"/>
              </w:rPr>
              <w:tab/>
              <w:tab/>
            </w:r>
            <w:r>
              <w:rPr>
                <w:spacing w:val="-2"/>
                <w:sz w:val="20"/>
              </w:rPr>
              <w:t>модулей ввода/вывода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(включая</w:t>
            </w:r>
            <w:r>
              <w:rPr>
                <w:sz w:val="20"/>
              </w:rPr>
              <w:tab/>
              <w:tab/>
            </w:r>
            <w:r>
              <w:rPr>
                <w:spacing w:val="-2"/>
                <w:sz w:val="20"/>
              </w:rPr>
              <w:t>интерфейс </w:t>
            </w:r>
            <w:r>
              <w:rPr>
                <w:sz w:val="20"/>
              </w:rPr>
              <w:t>ввода/вывода)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степень защиты оболочки IP20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70" w:val="left" w:leader="none"/>
                <w:tab w:pos="5334" w:val="left" w:leader="none"/>
                <w:tab w:pos="5831" w:val="left" w:leader="none"/>
              </w:tabs>
              <w:spacing w:line="240" w:lineRule="auto" w:before="12" w:after="0"/>
              <w:ind w:left="369" w:right="0" w:hanging="238"/>
              <w:jc w:val="left"/>
              <w:rPr>
                <w:sz w:val="20"/>
              </w:rPr>
            </w:pPr>
            <w:r>
              <w:rPr>
                <w:sz w:val="20"/>
              </w:rPr>
              <w:t>CSB-1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Соединитель </w:t>
            </w:r>
            <w:r>
              <w:rPr>
                <w:spacing w:val="-2"/>
                <w:sz w:val="20"/>
              </w:rPr>
              <w:t>STBUS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2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шт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69" w:val="left" w:leader="none"/>
                <w:tab w:pos="2054" w:val="left" w:leader="none"/>
                <w:tab w:pos="3433" w:val="left" w:leader="none"/>
                <w:tab w:pos="4655" w:val="left" w:leader="none"/>
                <w:tab w:pos="5334" w:val="left" w:leader="none"/>
                <w:tab w:pos="5831" w:val="left" w:leader="none"/>
              </w:tabs>
              <w:spacing w:line="240" w:lineRule="auto" w:before="16" w:after="0"/>
              <w:ind w:left="369" w:right="154" w:hanging="237"/>
              <w:jc w:val="left"/>
              <w:rPr>
                <w:rFonts w:ascii="Times New Roman" w:hAnsi="Times New Roman"/>
                <w:b/>
                <w:sz w:val="21"/>
              </w:rPr>
            </w:pPr>
            <w:r>
              <w:rPr>
                <w:sz w:val="20"/>
              </w:rPr>
              <w:t>М1201Е-О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Мастер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модуль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(Cortex-A17,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1GHz,</w:t>
              <w:tab/>
            </w:r>
            <w:r>
              <w:rPr>
                <w:spacing w:val="-10"/>
                <w:sz w:val="20"/>
              </w:rPr>
              <w:t>2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шт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SDRAM-512MB,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FLASH-4GB,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4xEthernet,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RS- </w:t>
            </w:r>
            <w:r>
              <w:rPr>
                <w:rFonts w:ascii="Times New Roman" w:hAnsi="Times New Roman"/>
                <w:b/>
                <w:spacing w:val="-2"/>
                <w:sz w:val="21"/>
              </w:rPr>
              <w:t>485/232/422)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69" w:val="left" w:leader="none"/>
                <w:tab w:pos="5334" w:val="left" w:leader="none"/>
                <w:tab w:pos="5831" w:val="left" w:leader="none"/>
              </w:tabs>
              <w:spacing w:line="244" w:lineRule="auto" w:before="5" w:after="0"/>
              <w:ind w:left="369" w:right="154" w:hanging="237"/>
              <w:jc w:val="left"/>
              <w:rPr>
                <w:sz w:val="20"/>
              </w:rPr>
            </w:pPr>
            <w:r>
              <w:rPr>
                <w:sz w:val="20"/>
              </w:rPr>
              <w:t>Программное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обеспечение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контроллера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(СРВК)</w:t>
              <w:tab/>
            </w:r>
            <w:r>
              <w:rPr>
                <w:spacing w:val="-10"/>
                <w:sz w:val="20"/>
              </w:rPr>
              <w:t>2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шт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операционной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системы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LINUX.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(количество</w:t>
            </w:r>
          </w:p>
          <w:p>
            <w:pPr>
              <w:pStyle w:val="TableParagraph"/>
              <w:spacing w:line="222" w:lineRule="exact"/>
              <w:ind w:left="365"/>
              <w:jc w:val="both"/>
              <w:rPr>
                <w:sz w:val="20"/>
              </w:rPr>
            </w:pPr>
            <w:r>
              <w:rPr>
                <w:sz w:val="20"/>
              </w:rPr>
              <w:t>точек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ввода/вывода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до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500).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Модули: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Проф-1</w:t>
            </w:r>
            <w:r>
              <w:rPr>
                <w:spacing w:val="35"/>
                <w:sz w:val="20"/>
              </w:rPr>
              <w:t> </w:t>
            </w:r>
            <w:r>
              <w:rPr>
                <w:spacing w:val="-10"/>
                <w:sz w:val="20"/>
              </w:rPr>
              <w:t>с</w:t>
            </w:r>
          </w:p>
          <w:p>
            <w:pPr>
              <w:pStyle w:val="TableParagraph"/>
              <w:tabs>
                <w:tab w:pos="3001" w:val="left" w:leader="none"/>
                <w:tab w:pos="4458" w:val="left" w:leader="none"/>
              </w:tabs>
              <w:ind w:left="368" w:right="1240" w:firstLine="2"/>
              <w:jc w:val="both"/>
              <w:rPr>
                <w:sz w:val="20"/>
              </w:rPr>
            </w:pPr>
            <w:r>
              <w:rPr>
                <w:sz w:val="20"/>
              </w:rPr>
              <w:t>«горячим» резервированием процессоров на 1- ом контроллере (ТМ-канал, модуль </w:t>
            </w:r>
            <w:r>
              <w:rPr>
                <w:spacing w:val="-2"/>
                <w:sz w:val="20"/>
              </w:rPr>
              <w:t>межконтроллерного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обмена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УСО), </w:t>
            </w:r>
            <w:r>
              <w:rPr>
                <w:sz w:val="20"/>
              </w:rPr>
              <w:t>резервирование сети, драйвер протокола ModBus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RTU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(сервер/клиент),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драйвер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протокола ModBus ТСР (сервер/клиент)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69" w:val="left" w:leader="none"/>
                <w:tab w:pos="953" w:val="left" w:leader="none"/>
                <w:tab w:pos="1600" w:val="left" w:leader="none"/>
                <w:tab w:pos="2062" w:val="left" w:leader="none"/>
                <w:tab w:pos="2125" w:val="left" w:leader="none"/>
                <w:tab w:pos="2486" w:val="left" w:leader="none"/>
                <w:tab w:pos="3058" w:val="left" w:leader="none"/>
                <w:tab w:pos="3565" w:val="left" w:leader="none"/>
                <w:tab w:pos="3861" w:val="left" w:leader="none"/>
                <w:tab w:pos="3916" w:val="left" w:leader="none"/>
                <w:tab w:pos="4381" w:val="left" w:leader="none"/>
                <w:tab w:pos="4508" w:val="left" w:leader="none"/>
                <w:tab w:pos="4894" w:val="left" w:leader="none"/>
                <w:tab w:pos="5333" w:val="left" w:leader="none"/>
                <w:tab w:pos="5831" w:val="left" w:leader="none"/>
              </w:tabs>
              <w:spacing w:line="242" w:lineRule="auto" w:before="14" w:after="0"/>
              <w:ind w:left="370" w:right="154" w:hanging="238"/>
              <w:jc w:val="left"/>
              <w:rPr>
                <w:sz w:val="20"/>
              </w:rPr>
            </w:pPr>
            <w:r>
              <w:rPr>
                <w:sz w:val="20"/>
              </w:rPr>
              <w:t>М1234А-О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Модуль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аналогового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ввода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тока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0-20</w:t>
              <w:tab/>
            </w:r>
            <w:r>
              <w:rPr>
                <w:spacing w:val="-10"/>
                <w:sz w:val="20"/>
              </w:rPr>
              <w:t>1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шт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мА,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4-20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мА</w:t>
            </w:r>
            <w:r>
              <w:rPr>
                <w:sz w:val="20"/>
              </w:rPr>
              <w:tab/>
              <w:tab/>
            </w:r>
            <w:r>
              <w:rPr>
                <w:spacing w:val="-10"/>
                <w:sz w:val="20"/>
              </w:rPr>
              <w:t>и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напряжения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0-1О</w:t>
            </w:r>
            <w:r>
              <w:rPr>
                <w:sz w:val="20"/>
              </w:rPr>
              <w:tab/>
              <w:tab/>
            </w:r>
            <w:r>
              <w:rPr>
                <w:spacing w:val="-10"/>
                <w:sz w:val="20"/>
              </w:rPr>
              <w:t>В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8 </w:t>
            </w:r>
            <w:r>
              <w:rPr>
                <w:spacing w:val="-2"/>
                <w:sz w:val="20"/>
              </w:rPr>
              <w:t>изолированных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каналов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(от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О</w:t>
            </w:r>
            <w:r>
              <w:rPr>
                <w:sz w:val="20"/>
              </w:rPr>
              <w:tab/>
              <w:tab/>
            </w:r>
            <w:r>
              <w:rPr>
                <w:spacing w:val="-6"/>
                <w:sz w:val="20"/>
              </w:rPr>
              <w:t>до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+60°С)</w:t>
            </w:r>
          </w:p>
          <w:p>
            <w:pPr>
              <w:pStyle w:val="TableParagraph"/>
              <w:spacing w:line="225" w:lineRule="exact"/>
              <w:ind w:left="368"/>
              <w:rPr>
                <w:sz w:val="20"/>
              </w:rPr>
            </w:pPr>
            <w:r>
              <w:rPr>
                <w:sz w:val="20"/>
              </w:rPr>
              <w:t>Первичная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поверка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метрологических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каналов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69" w:val="left" w:leader="none"/>
                <w:tab w:pos="1815" w:val="left" w:leader="none"/>
                <w:tab w:pos="2919" w:val="left" w:leader="none"/>
                <w:tab w:pos="4452" w:val="left" w:leader="none"/>
                <w:tab w:pos="5333" w:val="left" w:leader="none"/>
                <w:tab w:pos="5831" w:val="left" w:leader="none"/>
              </w:tabs>
              <w:spacing w:line="244" w:lineRule="auto" w:before="10" w:after="0"/>
              <w:ind w:left="365" w:right="154" w:hanging="23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М1231ТR-О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Модуль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аналогового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ввода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1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шт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температуры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сопротивления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по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3-х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или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4-х</w:t>
            </w:r>
          </w:p>
          <w:p>
            <w:pPr>
              <w:pStyle w:val="TableParagraph"/>
              <w:ind w:right="1223" w:firstLine="1"/>
              <w:jc w:val="both"/>
              <w:rPr>
                <w:sz w:val="20"/>
              </w:rPr>
            </w:pPr>
            <w:r>
              <w:rPr>
                <w:sz w:val="20"/>
              </w:rPr>
              <w:t>проводной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схеме,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8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изолированных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каналов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(от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О до +60°С) Первичная поверка метрологических </w:t>
            </w:r>
            <w:r>
              <w:rPr>
                <w:spacing w:val="-2"/>
                <w:sz w:val="20"/>
              </w:rPr>
              <w:t>каналов.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69" w:val="left" w:leader="none"/>
              </w:tabs>
              <w:spacing w:line="244" w:lineRule="auto" w:before="9" w:after="0"/>
              <w:ind w:left="370" w:right="154" w:hanging="239"/>
              <w:jc w:val="both"/>
              <w:rPr>
                <w:sz w:val="20"/>
              </w:rPr>
            </w:pPr>
            <w:r>
              <w:rPr>
                <w:sz w:val="20"/>
              </w:rPr>
              <w:t>M1252D-0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Модуль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дискретного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ввода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32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4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шт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каналами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общей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точкой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общим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"плюсом"</w:t>
            </w:r>
          </w:p>
          <w:p>
            <w:pPr>
              <w:pStyle w:val="TableParagraph"/>
              <w:ind w:right="1242" w:firstLine="1"/>
              <w:jc w:val="both"/>
              <w:rPr>
                <w:sz w:val="20"/>
              </w:rPr>
            </w:pPr>
            <w:r>
              <w:rPr>
                <w:sz w:val="20"/>
              </w:rPr>
              <w:t>сигналов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напряжением 24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постоянного тока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(от О </w:t>
            </w:r>
            <w:r>
              <w:rPr>
                <w:rFonts w:ascii="Times New Roman" w:hAnsi="Times New Roman"/>
                <w:sz w:val="15"/>
              </w:rPr>
              <w:t>ДО </w:t>
            </w:r>
            <w:r>
              <w:rPr>
                <w:sz w:val="20"/>
              </w:rPr>
              <w:t>+60°С)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69" w:val="left" w:leader="none"/>
                <w:tab w:pos="1524" w:val="left" w:leader="none"/>
                <w:tab w:pos="1882" w:val="left" w:leader="none"/>
                <w:tab w:pos="2745" w:val="left" w:leader="none"/>
                <w:tab w:pos="3620" w:val="left" w:leader="none"/>
                <w:tab w:pos="4657" w:val="left" w:leader="none"/>
                <w:tab w:pos="5334" w:val="left" w:leader="none"/>
                <w:tab w:pos="5831" w:val="left" w:leader="none"/>
              </w:tabs>
              <w:spacing w:line="242" w:lineRule="auto" w:before="3" w:after="0"/>
              <w:ind w:left="370" w:right="154" w:hanging="239"/>
              <w:jc w:val="left"/>
              <w:rPr>
                <w:sz w:val="20"/>
              </w:rPr>
            </w:pPr>
            <w:r>
              <w:rPr>
                <w:sz w:val="20"/>
              </w:rPr>
              <w:t>М1251O-О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Модуль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дискретного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вывода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32</w:t>
              <w:tab/>
            </w:r>
            <w:r>
              <w:rPr>
                <w:spacing w:val="-10"/>
                <w:sz w:val="20"/>
              </w:rPr>
              <w:t>2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шт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каналами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с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общей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точкой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«минус»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для </w:t>
            </w:r>
            <w:r>
              <w:rPr>
                <w:sz w:val="20"/>
              </w:rPr>
              <w:t>коммутации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электрических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цепей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постоянного</w:t>
            </w:r>
          </w:p>
          <w:p>
            <w:pPr>
              <w:pStyle w:val="TableParagraph"/>
              <w:ind w:left="365"/>
              <w:rPr>
                <w:sz w:val="20"/>
              </w:rPr>
            </w:pPr>
            <w:r>
              <w:rPr>
                <w:sz w:val="20"/>
              </w:rPr>
              <w:t>тока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напряжением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24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(от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до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+60°С)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70" w:val="left" w:leader="none"/>
                <w:tab w:pos="1281" w:val="left" w:leader="none"/>
                <w:tab w:pos="2313" w:val="left" w:leader="none"/>
                <w:tab w:pos="3231" w:val="left" w:leader="none"/>
                <w:tab w:pos="5333" w:val="left" w:leader="none"/>
                <w:tab w:pos="5831" w:val="left" w:leader="none"/>
              </w:tabs>
              <w:spacing w:line="244" w:lineRule="auto" w:before="10" w:after="0"/>
              <w:ind w:left="370" w:right="154" w:hanging="23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S340-0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Ethernet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сервер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последовательных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1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шт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интерфейсов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преобразования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передачи</w:t>
            </w:r>
          </w:p>
          <w:p>
            <w:pPr>
              <w:pStyle w:val="TableParagraph"/>
              <w:tabs>
                <w:tab w:pos="1406" w:val="left" w:leader="none"/>
                <w:tab w:pos="2673" w:val="left" w:leader="none"/>
                <w:tab w:pos="3092" w:val="left" w:leader="none"/>
                <w:tab w:pos="3699" w:val="left" w:leader="none"/>
                <w:tab w:pos="4657" w:val="left" w:leader="none"/>
              </w:tabs>
              <w:ind w:left="372" w:right="1239" w:hanging="2"/>
              <w:rPr>
                <w:sz w:val="20"/>
              </w:rPr>
            </w:pPr>
            <w:r>
              <w:rPr>
                <w:spacing w:val="-2"/>
                <w:sz w:val="20"/>
              </w:rPr>
              <w:t>сигналов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RS-232/485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по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сети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Ethernet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для </w:t>
            </w:r>
            <w:r>
              <w:rPr>
                <w:sz w:val="20"/>
              </w:rPr>
              <w:t>осуществления удаленного доступа.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494" w:val="left" w:leader="none"/>
              </w:tabs>
              <w:spacing w:line="228" w:lineRule="exact" w:before="0" w:after="0"/>
              <w:ind w:left="493" w:right="0" w:hanging="126"/>
              <w:jc w:val="left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порта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Ethernet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10/100BaseTX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витая </w:t>
            </w:r>
            <w:r>
              <w:rPr>
                <w:spacing w:val="-2"/>
                <w:sz w:val="20"/>
              </w:rPr>
              <w:t>пара;</w:t>
            </w:r>
          </w:p>
          <w:p>
            <w:pPr>
              <w:pStyle w:val="TableParagraph"/>
              <w:spacing w:line="228" w:lineRule="exact"/>
              <w:ind w:left="425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4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порта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(порт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1-2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RS-232/485: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порт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3-4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RS-</w:t>
            </w:r>
            <w:r>
              <w:rPr>
                <w:spacing w:val="-4"/>
                <w:sz w:val="20"/>
              </w:rPr>
              <w:t> 485)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548" w:val="left" w:leader="none"/>
              </w:tabs>
              <w:spacing w:line="240" w:lineRule="auto" w:before="0" w:after="0"/>
              <w:ind w:left="369" w:right="1265" w:hanging="2"/>
              <w:jc w:val="left"/>
              <w:rPr>
                <w:sz w:val="7"/>
              </w:rPr>
            </w:pPr>
            <w:r>
              <w:rPr>
                <w:sz w:val="20"/>
              </w:rPr>
              <w:t>дальность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передачи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1200м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температурным диапазоном 0...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60 С</w:t>
            </w:r>
            <w:r>
              <w:rPr>
                <w:position w:val="9"/>
                <w:sz w:val="7"/>
              </w:rPr>
              <w:t>0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70" w:val="left" w:leader="none"/>
                <w:tab w:pos="5333" w:val="left" w:leader="none"/>
                <w:tab w:pos="5831" w:val="left" w:leader="none"/>
              </w:tabs>
              <w:spacing w:line="240" w:lineRule="auto" w:before="10" w:after="0"/>
              <w:ind w:left="369" w:right="0" w:hanging="238"/>
              <w:jc w:val="left"/>
              <w:rPr>
                <w:sz w:val="20"/>
              </w:rPr>
            </w:pPr>
            <w:r>
              <w:rPr>
                <w:sz w:val="20"/>
              </w:rPr>
              <w:t>CUTP -1/G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Ethernet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кабель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метр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1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шт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70" w:val="left" w:leader="none"/>
                <w:tab w:pos="5333" w:val="left" w:leader="none"/>
                <w:tab w:pos="5831" w:val="left" w:leader="none"/>
              </w:tabs>
              <w:spacing w:line="240" w:lineRule="auto" w:before="15" w:after="0"/>
              <w:ind w:left="369" w:right="0" w:hanging="238"/>
              <w:jc w:val="left"/>
              <w:rPr>
                <w:sz w:val="20"/>
              </w:rPr>
            </w:pPr>
            <w:r>
              <w:rPr>
                <w:sz w:val="20"/>
              </w:rPr>
              <w:t>CUTP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-1/R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Ethernet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кабель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метр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1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шт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70" w:val="left" w:leader="none"/>
                <w:tab w:pos="5337" w:val="left" w:leader="none"/>
                <w:tab w:pos="5831" w:val="left" w:leader="none"/>
              </w:tabs>
              <w:spacing w:line="230" w:lineRule="atLeast" w:before="2" w:after="0"/>
              <w:ind w:left="372" w:right="154" w:hanging="240"/>
              <w:jc w:val="left"/>
              <w:rPr>
                <w:sz w:val="20"/>
              </w:rPr>
            </w:pPr>
            <w:r>
              <w:rPr>
                <w:sz w:val="20"/>
              </w:rPr>
              <w:t>CIDC-6-3-0-3-3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Кабель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связи: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Модуль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IDC50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-</w:t>
              <w:tab/>
            </w:r>
            <w:r>
              <w:rPr>
                <w:spacing w:val="-10"/>
                <w:sz w:val="20"/>
              </w:rPr>
              <w:t>8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шт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отдельные жилы без оконцевателей (6 м)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209" w:right="87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806 </w:t>
            </w:r>
            <w:r>
              <w:rPr>
                <w:spacing w:val="-5"/>
                <w:sz w:val="20"/>
              </w:rPr>
              <w:t>600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577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806 </w:t>
            </w:r>
            <w:r>
              <w:rPr>
                <w:spacing w:val="-5"/>
                <w:sz w:val="20"/>
              </w:rPr>
              <w:t>600</w:t>
            </w:r>
          </w:p>
        </w:tc>
      </w:tr>
    </w:tbl>
    <w:p>
      <w:pPr>
        <w:spacing w:after="0" w:line="230" w:lineRule="exact"/>
        <w:rPr>
          <w:sz w:val="20"/>
        </w:rPr>
        <w:sectPr>
          <w:pgSz w:w="11910" w:h="16840"/>
          <w:pgMar w:top="900" w:bottom="280" w:left="1040" w:right="320"/>
        </w:sectPr>
      </w:pPr>
    </w:p>
    <w:tbl>
      <w:tblPr>
        <w:tblW w:w="0" w:type="auto"/>
        <w:jc w:val="left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3"/>
        <w:gridCol w:w="6251"/>
        <w:gridCol w:w="708"/>
        <w:gridCol w:w="1222"/>
        <w:gridCol w:w="1573"/>
      </w:tblGrid>
      <w:tr>
        <w:trPr>
          <w:trHeight w:val="463" w:hRule="atLeast"/>
        </w:trPr>
        <w:tc>
          <w:tcPr>
            <w:tcW w:w="56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0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Поз</w:t>
            </w:r>
          </w:p>
        </w:tc>
        <w:tc>
          <w:tcPr>
            <w:tcW w:w="625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2375" w:right="237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Наименование</w:t>
            </w:r>
          </w:p>
        </w:tc>
        <w:tc>
          <w:tcPr>
            <w:tcW w:w="70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4" w:lineRule="auto" w:before="112"/>
              <w:ind w:left="233" w:hanging="10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Кол­ </w:t>
            </w:r>
            <w:r>
              <w:rPr>
                <w:b/>
                <w:spacing w:val="-6"/>
                <w:sz w:val="20"/>
              </w:rPr>
              <w:t>во</w:t>
            </w:r>
          </w:p>
        </w:tc>
        <w:tc>
          <w:tcPr>
            <w:tcW w:w="12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461" w:hanging="235"/>
              <w:rPr>
                <w:b/>
                <w:sz w:val="20"/>
              </w:rPr>
            </w:pPr>
            <w:r>
              <w:rPr>
                <w:b/>
                <w:sz w:val="20"/>
              </w:rPr>
              <w:t>Цена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за </w:t>
            </w:r>
            <w:r>
              <w:rPr>
                <w:b/>
                <w:spacing w:val="-4"/>
                <w:sz w:val="20"/>
              </w:rPr>
              <w:t>ед.</w:t>
            </w:r>
          </w:p>
        </w:tc>
        <w:tc>
          <w:tcPr>
            <w:tcW w:w="15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4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Сумма</w:t>
            </w:r>
          </w:p>
        </w:tc>
      </w:tr>
      <w:tr>
        <w:trPr>
          <w:trHeight w:val="230" w:hRule="atLeast"/>
        </w:trPr>
        <w:tc>
          <w:tcPr>
            <w:tcW w:w="56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1" w:lineRule="exact" w:before="9"/>
              <w:ind w:left="92" w:right="79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руб.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1" w:lineRule="exact" w:before="9"/>
              <w:ind w:left="584" w:right="568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руб.</w:t>
            </w:r>
          </w:p>
        </w:tc>
      </w:tr>
      <w:tr>
        <w:trPr>
          <w:trHeight w:val="11922" w:hRule="atLeast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0"/>
              <w:jc w:val="center"/>
              <w:rPr>
                <w:sz w:val="19"/>
              </w:rPr>
            </w:pPr>
            <w:r>
              <w:rPr>
                <w:w w:val="110"/>
                <w:sz w:val="19"/>
              </w:rPr>
              <w:t>6</w:t>
            </w:r>
          </w:p>
        </w:tc>
        <w:tc>
          <w:tcPr>
            <w:tcW w:w="6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Комплект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контроллерного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оборудования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из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состава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ПАК ПТК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КРУГ-2000</w:t>
            </w:r>
            <w:r>
              <w:rPr>
                <w:b/>
                <w:spacing w:val="23"/>
                <w:sz w:val="20"/>
              </w:rPr>
              <w:t> </w:t>
            </w:r>
            <w:r>
              <w:rPr>
                <w:b/>
                <w:sz w:val="20"/>
              </w:rPr>
              <w:t>(№19170</w:t>
            </w:r>
            <w:r>
              <w:rPr>
                <w:b/>
                <w:spacing w:val="22"/>
                <w:sz w:val="20"/>
              </w:rPr>
              <w:t> </w:t>
            </w:r>
            <w:r>
              <w:rPr>
                <w:b/>
                <w:sz w:val="20"/>
              </w:rPr>
              <w:t>в</w:t>
            </w:r>
            <w:r>
              <w:rPr>
                <w:b/>
                <w:spacing w:val="9"/>
                <w:sz w:val="20"/>
              </w:rPr>
              <w:t> </w:t>
            </w:r>
            <w:r>
              <w:rPr>
                <w:b/>
                <w:sz w:val="20"/>
              </w:rPr>
              <w:t>Реестре</w:t>
            </w:r>
            <w:r>
              <w:rPr>
                <w:b/>
                <w:spacing w:val="24"/>
                <w:sz w:val="20"/>
              </w:rPr>
              <w:t> </w:t>
            </w:r>
            <w:r>
              <w:rPr>
                <w:b/>
                <w:sz w:val="20"/>
              </w:rPr>
              <w:t>Российского</w:t>
            </w:r>
            <w:r>
              <w:rPr>
                <w:b/>
                <w:spacing w:val="34"/>
                <w:sz w:val="20"/>
              </w:rPr>
              <w:t> </w:t>
            </w:r>
            <w:r>
              <w:rPr>
                <w:b/>
                <w:sz w:val="20"/>
              </w:rPr>
              <w:t>ПО,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раздел</w:t>
            </w:r>
          </w:p>
          <w:p>
            <w:pPr>
              <w:pStyle w:val="TableParagraph"/>
              <w:spacing w:line="227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«Программно-аппаратные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комплексы»).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z w:val="20"/>
                <w:u w:val="thick"/>
              </w:rPr>
              <w:t>АСУ</w:t>
            </w:r>
            <w:r>
              <w:rPr>
                <w:b/>
                <w:spacing w:val="-11"/>
                <w:sz w:val="20"/>
                <w:u w:val="thick"/>
              </w:rPr>
              <w:t> </w:t>
            </w:r>
            <w:r>
              <w:rPr>
                <w:b/>
                <w:sz w:val="20"/>
                <w:u w:val="thick"/>
              </w:rPr>
              <w:t>ТП</w:t>
            </w:r>
            <w:r>
              <w:rPr>
                <w:b/>
                <w:spacing w:val="-14"/>
                <w:sz w:val="20"/>
                <w:u w:val="thick"/>
              </w:rPr>
              <w:t> </w:t>
            </w:r>
            <w:r>
              <w:rPr>
                <w:b/>
                <w:spacing w:val="-5"/>
                <w:sz w:val="20"/>
                <w:u w:val="thick"/>
              </w:rPr>
              <w:t>ЭТО</w:t>
            </w:r>
          </w:p>
          <w:p>
            <w:pPr>
              <w:pStyle w:val="TableParagraph"/>
              <w:spacing w:before="14"/>
              <w:ind w:left="110"/>
              <w:rPr>
                <w:sz w:val="19"/>
              </w:rPr>
            </w:pPr>
            <w:r>
              <w:rPr>
                <w:w w:val="105"/>
                <w:sz w:val="19"/>
              </w:rPr>
              <w:t>В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составе: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70" w:val="left" w:leader="none"/>
                <w:tab w:pos="2405" w:val="left" w:leader="none"/>
                <w:tab w:pos="3698" w:val="left" w:leader="none"/>
                <w:tab w:pos="3981" w:val="left" w:leader="none"/>
                <w:tab w:pos="4197" w:val="left" w:leader="none"/>
                <w:tab w:pos="5334" w:val="left" w:leader="none"/>
                <w:tab w:pos="5832" w:val="left" w:leader="none"/>
              </w:tabs>
              <w:spacing w:line="254" w:lineRule="auto" w:before="22" w:after="0"/>
              <w:ind w:left="371" w:right="152" w:hanging="23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CR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MR-0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Каркас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основной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для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размещения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резервированных</w:t>
            </w:r>
            <w:r>
              <w:rPr>
                <w:sz w:val="19"/>
              </w:rPr>
              <w:tab/>
            </w:r>
            <w:r>
              <w:rPr>
                <w:spacing w:val="-35"/>
                <w:sz w:val="19"/>
              </w:rPr>
              <w:t> </w:t>
            </w:r>
            <w:r>
              <w:rPr>
                <w:w w:val="105"/>
                <w:sz w:val="19"/>
              </w:rPr>
              <w:t>мастеров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и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w w:val="105"/>
                <w:sz w:val="19"/>
              </w:rPr>
              <w:t>модулей ввода/вывода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(включая</w:t>
            </w:r>
            <w:r>
              <w:rPr>
                <w:sz w:val="19"/>
              </w:rPr>
              <w:tab/>
              <w:tab/>
            </w:r>
            <w:r>
              <w:rPr>
                <w:spacing w:val="-2"/>
                <w:w w:val="105"/>
                <w:sz w:val="19"/>
              </w:rPr>
              <w:t>интерфейс </w:t>
            </w:r>
            <w:r>
              <w:rPr>
                <w:w w:val="105"/>
                <w:sz w:val="19"/>
              </w:rPr>
              <w:t>ввода/вывода)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степень защиты оболочки IP20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70" w:val="left" w:leader="none"/>
                <w:tab w:pos="2405" w:val="left" w:leader="none"/>
                <w:tab w:pos="3981" w:val="left" w:leader="none"/>
                <w:tab w:pos="5334" w:val="left" w:leader="none"/>
                <w:tab w:pos="5832" w:val="left" w:leader="none"/>
              </w:tabs>
              <w:spacing w:line="256" w:lineRule="auto" w:before="6" w:after="0"/>
              <w:ind w:left="371" w:right="152" w:hanging="23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CR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IOR-0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Каркас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для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размещения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модулей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ввода/вывода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(включая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интерфейс </w:t>
            </w:r>
            <w:r>
              <w:rPr>
                <w:w w:val="105"/>
                <w:sz w:val="19"/>
              </w:rPr>
              <w:t>ввода/вывода)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степень защиты оболочки IP20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70" w:val="left" w:leader="none"/>
                <w:tab w:pos="5338" w:val="left" w:leader="none"/>
                <w:tab w:pos="5832" w:val="left" w:leader="none"/>
              </w:tabs>
              <w:spacing w:line="240" w:lineRule="auto" w:before="5" w:after="0"/>
              <w:ind w:left="369" w:right="0" w:hanging="23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CSB-1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Соединитель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STBUS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4</w:t>
            </w:r>
            <w:r>
              <w:rPr>
                <w:sz w:val="19"/>
              </w:rPr>
              <w:tab/>
            </w:r>
            <w:r>
              <w:rPr>
                <w:spacing w:val="-5"/>
                <w:w w:val="105"/>
                <w:sz w:val="19"/>
              </w:rPr>
              <w:t>шт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70" w:val="left" w:leader="none"/>
                <w:tab w:pos="2055" w:val="left" w:leader="none"/>
                <w:tab w:pos="3434" w:val="left" w:leader="none"/>
                <w:tab w:pos="4657" w:val="left" w:leader="none"/>
                <w:tab w:pos="5335" w:val="left" w:leader="none"/>
                <w:tab w:pos="5832" w:val="left" w:leader="none"/>
              </w:tabs>
              <w:spacing w:line="247" w:lineRule="auto" w:before="27" w:after="0"/>
              <w:ind w:left="370" w:right="152" w:hanging="238"/>
              <w:jc w:val="left"/>
              <w:rPr>
                <w:b/>
                <w:sz w:val="20"/>
              </w:rPr>
            </w:pPr>
            <w:r>
              <w:rPr>
                <w:w w:val="105"/>
                <w:sz w:val="19"/>
              </w:rPr>
              <w:t>М1201Е-О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Мастер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модуль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(Cortex-A17,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1GHz,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2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SDRAM-512MB,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FLASH-4GB,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4xEthernet,</w:t>
            </w:r>
            <w:r>
              <w:rPr>
                <w:sz w:val="19"/>
              </w:rPr>
              <w:tab/>
            </w:r>
            <w:r>
              <w:rPr>
                <w:spacing w:val="-4"/>
                <w:w w:val="105"/>
                <w:sz w:val="19"/>
              </w:rPr>
              <w:t>RS- </w:t>
            </w:r>
            <w:r>
              <w:rPr>
                <w:b/>
                <w:spacing w:val="-2"/>
                <w:w w:val="105"/>
                <w:sz w:val="20"/>
              </w:rPr>
              <w:t>485/232/422)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70" w:val="left" w:leader="none"/>
                <w:tab w:pos="5335" w:val="left" w:leader="none"/>
                <w:tab w:pos="5832" w:val="left" w:leader="none"/>
              </w:tabs>
              <w:spacing w:line="259" w:lineRule="auto" w:before="14" w:after="0"/>
              <w:ind w:left="369" w:right="152" w:hanging="23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Программное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обеспечение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контроллера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(СРВК)</w:t>
            </w:r>
            <w:r>
              <w:rPr>
                <w:sz w:val="19"/>
              </w:rPr>
              <w:tab/>
            </w:r>
            <w:r>
              <w:rPr>
                <w:spacing w:val="-12"/>
                <w:w w:val="105"/>
                <w:sz w:val="19"/>
              </w:rPr>
              <w:t>2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для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операционной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системы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LINUX.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(количество</w:t>
            </w:r>
          </w:p>
          <w:p>
            <w:pPr>
              <w:pStyle w:val="TableParagraph"/>
              <w:spacing w:line="213" w:lineRule="exact"/>
              <w:ind w:left="365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точек</w:t>
            </w:r>
            <w:r>
              <w:rPr>
                <w:spacing w:val="3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ввода/вывода</w:t>
            </w:r>
            <w:r>
              <w:rPr>
                <w:spacing w:val="4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до</w:t>
            </w:r>
            <w:r>
              <w:rPr>
                <w:spacing w:val="2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500).</w:t>
            </w:r>
            <w:r>
              <w:rPr>
                <w:spacing w:val="2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Модули:</w:t>
            </w:r>
            <w:r>
              <w:rPr>
                <w:spacing w:val="3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Проф-1</w:t>
            </w:r>
            <w:r>
              <w:rPr>
                <w:spacing w:val="34"/>
                <w:w w:val="105"/>
                <w:sz w:val="19"/>
              </w:rPr>
              <w:t> </w:t>
            </w:r>
            <w:r>
              <w:rPr>
                <w:spacing w:val="-10"/>
                <w:w w:val="105"/>
                <w:sz w:val="19"/>
              </w:rPr>
              <w:t>с</w:t>
            </w:r>
          </w:p>
          <w:p>
            <w:pPr>
              <w:pStyle w:val="TableParagraph"/>
              <w:tabs>
                <w:tab w:pos="3001" w:val="left" w:leader="none"/>
                <w:tab w:pos="4458" w:val="left" w:leader="none"/>
              </w:tabs>
              <w:spacing w:line="252" w:lineRule="auto" w:before="12"/>
              <w:ind w:right="1240" w:firstLine="1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«горячим»</w:t>
            </w:r>
            <w:r>
              <w:rPr>
                <w:w w:val="105"/>
                <w:sz w:val="19"/>
              </w:rPr>
              <w:t> резервированием</w:t>
            </w:r>
            <w:r>
              <w:rPr>
                <w:w w:val="105"/>
                <w:sz w:val="19"/>
              </w:rPr>
              <w:t> процессоров</w:t>
            </w:r>
            <w:r>
              <w:rPr>
                <w:w w:val="105"/>
                <w:sz w:val="19"/>
              </w:rPr>
              <w:t> на</w:t>
            </w:r>
            <w:r>
              <w:rPr>
                <w:w w:val="105"/>
                <w:sz w:val="19"/>
              </w:rPr>
              <w:t> 1- ом</w:t>
            </w:r>
            <w:r>
              <w:rPr>
                <w:w w:val="105"/>
                <w:sz w:val="19"/>
              </w:rPr>
              <w:t> контроллере</w:t>
            </w:r>
            <w:r>
              <w:rPr>
                <w:w w:val="105"/>
                <w:sz w:val="19"/>
              </w:rPr>
              <w:t> (ТМ-канал,</w:t>
            </w:r>
            <w:r>
              <w:rPr>
                <w:w w:val="105"/>
                <w:sz w:val="19"/>
              </w:rPr>
              <w:t> модуль </w:t>
            </w:r>
            <w:r>
              <w:rPr>
                <w:spacing w:val="-2"/>
                <w:w w:val="105"/>
                <w:sz w:val="19"/>
              </w:rPr>
              <w:t>межконтроллерного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обмена</w:t>
            </w:r>
            <w:r>
              <w:rPr>
                <w:sz w:val="19"/>
              </w:rPr>
              <w:tab/>
            </w:r>
            <w:r>
              <w:rPr>
                <w:spacing w:val="-4"/>
                <w:w w:val="105"/>
                <w:sz w:val="19"/>
              </w:rPr>
              <w:t>УСО), </w:t>
            </w:r>
            <w:r>
              <w:rPr>
                <w:w w:val="105"/>
                <w:sz w:val="19"/>
              </w:rPr>
              <w:t>резервирование</w:t>
            </w:r>
            <w:r>
              <w:rPr>
                <w:w w:val="105"/>
                <w:sz w:val="19"/>
              </w:rPr>
              <w:t> сети,</w:t>
            </w:r>
            <w:r>
              <w:rPr>
                <w:w w:val="105"/>
                <w:sz w:val="19"/>
              </w:rPr>
              <w:t> драйвер</w:t>
            </w:r>
            <w:r>
              <w:rPr>
                <w:w w:val="105"/>
                <w:sz w:val="19"/>
              </w:rPr>
              <w:t> протокола ModBus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RTU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(сервер/клиент),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драйвер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протокола ModBus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ТСР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(сервер/клиент),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Драйвер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протокола МЭК</w:t>
            </w:r>
            <w:r>
              <w:rPr>
                <w:w w:val="105"/>
                <w:sz w:val="19"/>
              </w:rPr>
              <w:t> 60870-5-104</w:t>
            </w:r>
            <w:r>
              <w:rPr>
                <w:w w:val="105"/>
                <w:sz w:val="19"/>
              </w:rPr>
              <w:t> (КП/ПУ),</w:t>
            </w:r>
            <w:r>
              <w:rPr>
                <w:w w:val="105"/>
                <w:sz w:val="19"/>
              </w:rPr>
              <w:t> драйвер</w:t>
            </w:r>
            <w:r>
              <w:rPr>
                <w:w w:val="105"/>
                <w:sz w:val="19"/>
              </w:rPr>
              <w:t> протокола МЭК 60870-5-101</w:t>
            </w:r>
            <w:r>
              <w:rPr>
                <w:w w:val="105"/>
                <w:sz w:val="19"/>
              </w:rPr>
              <w:t> (КП/ПУ)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70" w:val="left" w:leader="none"/>
                <w:tab w:pos="953" w:val="left" w:leader="none"/>
                <w:tab w:pos="1601" w:val="left" w:leader="none"/>
                <w:tab w:pos="2063" w:val="left" w:leader="none"/>
                <w:tab w:pos="2126" w:val="left" w:leader="none"/>
                <w:tab w:pos="2486" w:val="left" w:leader="none"/>
                <w:tab w:pos="3059" w:val="left" w:leader="none"/>
                <w:tab w:pos="3566" w:val="left" w:leader="none"/>
                <w:tab w:pos="3861" w:val="left" w:leader="none"/>
                <w:tab w:pos="3916" w:val="left" w:leader="none"/>
                <w:tab w:pos="4382" w:val="left" w:leader="none"/>
                <w:tab w:pos="4509" w:val="left" w:leader="none"/>
                <w:tab w:pos="4895" w:val="left" w:leader="none"/>
                <w:tab w:pos="5337" w:val="left" w:leader="none"/>
                <w:tab w:pos="5832" w:val="left" w:leader="none"/>
              </w:tabs>
              <w:spacing w:line="256" w:lineRule="auto" w:before="15" w:after="0"/>
              <w:ind w:left="370" w:right="152" w:hanging="238"/>
              <w:jc w:val="left"/>
              <w:rPr>
                <w:sz w:val="19"/>
              </w:rPr>
            </w:pPr>
            <w:r>
              <w:rPr>
                <w:sz w:val="19"/>
              </w:rPr>
              <w:t>М1234А-О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Модуль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аналогового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ввода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тока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0-20</w:t>
              <w:tab/>
              <w:tab/>
            </w:r>
            <w:r>
              <w:rPr>
                <w:spacing w:val="-10"/>
                <w:sz w:val="19"/>
              </w:rPr>
              <w:t>5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шт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4"/>
                <w:sz w:val="19"/>
              </w:rPr>
              <w:t>мА,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4-20</w:t>
            </w:r>
            <w:r>
              <w:rPr>
                <w:sz w:val="19"/>
              </w:rPr>
              <w:tab/>
            </w:r>
            <w:r>
              <w:rPr>
                <w:spacing w:val="-6"/>
                <w:sz w:val="19"/>
              </w:rPr>
              <w:t>мА</w:t>
            </w:r>
            <w:r>
              <w:rPr>
                <w:sz w:val="19"/>
              </w:rPr>
              <w:tab/>
              <w:tab/>
            </w:r>
            <w:r>
              <w:rPr>
                <w:spacing w:val="-10"/>
                <w:sz w:val="19"/>
              </w:rPr>
              <w:t>и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напряжения</w:t>
            </w:r>
            <w:r>
              <w:rPr>
                <w:sz w:val="19"/>
              </w:rPr>
              <w:tab/>
              <w:tab/>
            </w:r>
            <w:r>
              <w:rPr>
                <w:spacing w:val="-4"/>
                <w:sz w:val="19"/>
              </w:rPr>
              <w:t>0-1О</w:t>
            </w:r>
            <w:r>
              <w:rPr>
                <w:sz w:val="19"/>
              </w:rPr>
              <w:tab/>
              <w:tab/>
            </w:r>
            <w:r>
              <w:rPr>
                <w:spacing w:val="-10"/>
                <w:sz w:val="19"/>
              </w:rPr>
              <w:t>В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8 </w:t>
            </w:r>
            <w:r>
              <w:rPr>
                <w:spacing w:val="-2"/>
                <w:sz w:val="19"/>
              </w:rPr>
              <w:t>изолированных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каналов</w:t>
            </w:r>
            <w:r>
              <w:rPr>
                <w:sz w:val="19"/>
              </w:rPr>
              <w:tab/>
            </w:r>
            <w:r>
              <w:rPr>
                <w:spacing w:val="-4"/>
                <w:sz w:val="19"/>
              </w:rPr>
              <w:t>(от</w:t>
            </w:r>
            <w:r>
              <w:rPr>
                <w:sz w:val="19"/>
              </w:rPr>
              <w:tab/>
            </w:r>
            <w:r>
              <w:rPr>
                <w:spacing w:val="-10"/>
                <w:sz w:val="19"/>
              </w:rPr>
              <w:t>О</w:t>
            </w:r>
            <w:r>
              <w:rPr>
                <w:sz w:val="19"/>
              </w:rPr>
              <w:tab/>
              <w:tab/>
            </w:r>
            <w:r>
              <w:rPr>
                <w:spacing w:val="-6"/>
                <w:sz w:val="19"/>
              </w:rPr>
              <w:t>до</w:t>
            </w:r>
            <w:r>
              <w:rPr>
                <w:sz w:val="19"/>
              </w:rPr>
              <w:tab/>
            </w:r>
            <w:r>
              <w:rPr>
                <w:spacing w:val="-2"/>
                <w:sz w:val="19"/>
              </w:rPr>
              <w:t>+60°С)</w:t>
            </w:r>
          </w:p>
          <w:p>
            <w:pPr>
              <w:pStyle w:val="TableParagraph"/>
              <w:spacing w:line="214" w:lineRule="exact"/>
              <w:rPr>
                <w:sz w:val="19"/>
              </w:rPr>
            </w:pPr>
            <w:r>
              <w:rPr>
                <w:w w:val="105"/>
                <w:sz w:val="19"/>
              </w:rPr>
              <w:t>Первичная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поверка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метрологических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каналов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70" w:val="left" w:leader="none"/>
                <w:tab w:pos="1499" w:val="left" w:leader="none"/>
                <w:tab w:pos="2407" w:val="left" w:leader="none"/>
                <w:tab w:pos="3741" w:val="left" w:leader="none"/>
                <w:tab w:pos="4491" w:val="left" w:leader="none"/>
                <w:tab w:pos="5334" w:val="left" w:leader="none"/>
                <w:tab w:pos="5832" w:val="left" w:leader="none"/>
              </w:tabs>
              <w:spacing w:line="259" w:lineRule="auto" w:before="22" w:after="0"/>
              <w:ind w:left="371" w:right="152" w:hanging="239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M1252D-0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Модуль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дискретного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ввода</w:t>
            </w:r>
            <w:r>
              <w:rPr>
                <w:sz w:val="19"/>
              </w:rPr>
              <w:tab/>
            </w:r>
            <w:r>
              <w:rPr>
                <w:w w:val="105"/>
                <w:sz w:val="19"/>
              </w:rPr>
              <w:t>с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32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каналами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общей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точкой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общим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"плюсом"</w:t>
            </w:r>
          </w:p>
          <w:p>
            <w:pPr>
              <w:pStyle w:val="TableParagraph"/>
              <w:spacing w:line="254" w:lineRule="auto"/>
              <w:ind w:right="1239" w:firstLine="1"/>
              <w:rPr>
                <w:sz w:val="19"/>
              </w:rPr>
            </w:pPr>
            <w:r>
              <w:rPr>
                <w:sz w:val="19"/>
              </w:rPr>
              <w:t>сигналов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напряжением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24 В постоянного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тока (от О </w:t>
            </w:r>
            <w:r>
              <w:rPr>
                <w:rFonts w:ascii="Times New Roman" w:hAnsi="Times New Roman"/>
                <w:sz w:val="15"/>
              </w:rPr>
              <w:t>ДО </w:t>
            </w:r>
            <w:r>
              <w:rPr>
                <w:sz w:val="19"/>
              </w:rPr>
              <w:t>+60°С)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70" w:val="left" w:leader="none"/>
                <w:tab w:pos="1525" w:val="left" w:leader="none"/>
                <w:tab w:pos="1882" w:val="left" w:leader="none"/>
                <w:tab w:pos="2745" w:val="left" w:leader="none"/>
                <w:tab w:pos="3621" w:val="left" w:leader="none"/>
                <w:tab w:pos="4657" w:val="left" w:leader="none"/>
                <w:tab w:pos="5334" w:val="left" w:leader="none"/>
                <w:tab w:pos="5832" w:val="left" w:leader="none"/>
              </w:tabs>
              <w:spacing w:line="256" w:lineRule="auto" w:before="0" w:after="0"/>
              <w:ind w:left="371" w:right="152" w:hanging="23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М1251O-О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Модуль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дискретного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вывода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32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каналами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с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общей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точкой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«минус»</w:t>
            </w:r>
            <w:r>
              <w:rPr>
                <w:sz w:val="19"/>
              </w:rPr>
              <w:tab/>
            </w:r>
            <w:r>
              <w:rPr>
                <w:spacing w:val="-4"/>
                <w:w w:val="105"/>
                <w:sz w:val="19"/>
              </w:rPr>
              <w:t>для </w:t>
            </w:r>
            <w:r>
              <w:rPr>
                <w:w w:val="105"/>
                <w:sz w:val="19"/>
              </w:rPr>
              <w:t>коммутации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электрических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цепей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постоянного</w:t>
            </w:r>
          </w:p>
          <w:p>
            <w:pPr>
              <w:pStyle w:val="TableParagraph"/>
              <w:spacing w:line="214" w:lineRule="exact"/>
              <w:ind w:left="365"/>
              <w:rPr>
                <w:sz w:val="19"/>
              </w:rPr>
            </w:pPr>
            <w:r>
              <w:rPr>
                <w:sz w:val="19"/>
              </w:rPr>
              <w:t>тока</w:t>
            </w:r>
            <w:r>
              <w:rPr>
                <w:spacing w:val="17"/>
                <w:sz w:val="19"/>
              </w:rPr>
              <w:t> </w:t>
            </w:r>
            <w:r>
              <w:rPr>
                <w:sz w:val="19"/>
              </w:rPr>
              <w:t>с</w:t>
            </w:r>
            <w:r>
              <w:rPr>
                <w:spacing w:val="9"/>
                <w:sz w:val="19"/>
              </w:rPr>
              <w:t> </w:t>
            </w:r>
            <w:r>
              <w:rPr>
                <w:sz w:val="19"/>
              </w:rPr>
              <w:t>напряжением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24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В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(от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О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до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2"/>
                <w:sz w:val="19"/>
              </w:rPr>
              <w:t>+60°С)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71" w:val="left" w:leader="none"/>
                <w:tab w:pos="1282" w:val="left" w:leader="none"/>
                <w:tab w:pos="2313" w:val="left" w:leader="none"/>
                <w:tab w:pos="3231" w:val="left" w:leader="none"/>
                <w:tab w:pos="5337" w:val="left" w:leader="none"/>
                <w:tab w:pos="5832" w:val="left" w:leader="none"/>
              </w:tabs>
              <w:spacing w:line="259" w:lineRule="auto" w:before="19" w:after="0"/>
              <w:ind w:left="371" w:right="152" w:hanging="239"/>
              <w:jc w:val="left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S340-0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Ethernet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сервер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последовательных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9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интерфейсов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для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преобразования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и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передачи</w:t>
            </w:r>
          </w:p>
          <w:p>
            <w:pPr>
              <w:pStyle w:val="TableParagraph"/>
              <w:tabs>
                <w:tab w:pos="1407" w:val="left" w:leader="none"/>
                <w:tab w:pos="2674" w:val="left" w:leader="none"/>
                <w:tab w:pos="3700" w:val="left" w:leader="none"/>
                <w:tab w:pos="4657" w:val="left" w:leader="none"/>
              </w:tabs>
              <w:spacing w:line="254" w:lineRule="auto"/>
              <w:ind w:left="372" w:right="1236" w:hanging="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сигналов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RS-232/485</w:t>
            </w:r>
            <w:r>
              <w:rPr>
                <w:sz w:val="19"/>
              </w:rPr>
              <w:tab/>
            </w:r>
            <w:r>
              <w:rPr>
                <w:w w:val="105"/>
                <w:sz w:val="19"/>
              </w:rPr>
              <w:t>по</w:t>
            </w:r>
            <w:r>
              <w:rPr>
                <w:spacing w:val="8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сети</w:t>
            </w:r>
            <w:r>
              <w:rPr>
                <w:sz w:val="19"/>
              </w:rPr>
              <w:tab/>
            </w:r>
            <w:r>
              <w:rPr>
                <w:spacing w:val="-2"/>
                <w:w w:val="105"/>
                <w:sz w:val="19"/>
              </w:rPr>
              <w:t>Ethernet</w:t>
            </w:r>
            <w:r>
              <w:rPr>
                <w:sz w:val="19"/>
              </w:rPr>
              <w:tab/>
            </w:r>
            <w:r>
              <w:rPr>
                <w:spacing w:val="-4"/>
                <w:w w:val="105"/>
                <w:sz w:val="19"/>
              </w:rPr>
              <w:t>для </w:t>
            </w:r>
            <w:r>
              <w:rPr>
                <w:w w:val="105"/>
                <w:sz w:val="19"/>
              </w:rPr>
              <w:t>осуществления удаленного доступа.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94" w:val="left" w:leader="none"/>
              </w:tabs>
              <w:spacing w:line="217" w:lineRule="exact" w:before="0" w:after="0"/>
              <w:ind w:left="493" w:right="0" w:hanging="12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2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порта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Ethernet</w:t>
            </w:r>
            <w:r>
              <w:rPr>
                <w:spacing w:val="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10/100BaseTX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</w:t>
            </w:r>
            <w:r>
              <w:rPr>
                <w:spacing w:val="3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витая</w:t>
            </w:r>
            <w:r>
              <w:rPr>
                <w:spacing w:val="-2"/>
                <w:w w:val="105"/>
                <w:sz w:val="19"/>
              </w:rPr>
              <w:t> пара;</w:t>
            </w:r>
          </w:p>
          <w:p>
            <w:pPr>
              <w:pStyle w:val="TableParagraph"/>
              <w:spacing w:before="2"/>
              <w:ind w:left="426"/>
              <w:rPr>
                <w:sz w:val="19"/>
              </w:rPr>
            </w:pPr>
            <w:r>
              <w:rPr>
                <w:w w:val="105"/>
                <w:sz w:val="19"/>
              </w:rPr>
              <w:t>-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4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порта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(порт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1-2</w:t>
            </w:r>
            <w:r>
              <w:rPr>
                <w:spacing w:val="-1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RS-232/485: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порт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3-4</w:t>
            </w:r>
            <w:r>
              <w:rPr>
                <w:spacing w:val="-1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RS-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485)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548" w:val="left" w:leader="none"/>
              </w:tabs>
              <w:spacing w:line="254" w:lineRule="auto" w:before="12" w:after="0"/>
              <w:ind w:left="369" w:right="1253" w:hanging="2"/>
              <w:jc w:val="left"/>
              <w:rPr>
                <w:sz w:val="7"/>
              </w:rPr>
            </w:pPr>
            <w:r>
              <w:rPr>
                <w:w w:val="105"/>
                <w:sz w:val="19"/>
              </w:rPr>
              <w:t>дальность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передачи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1200м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</w:t>
            </w:r>
            <w:r>
              <w:rPr>
                <w:spacing w:val="3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температурным диапазоном 0...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60 С</w:t>
            </w:r>
            <w:r>
              <w:rPr>
                <w:w w:val="105"/>
                <w:position w:val="9"/>
                <w:sz w:val="7"/>
              </w:rPr>
              <w:t>0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70" w:val="left" w:leader="none"/>
                <w:tab w:pos="5334" w:val="left" w:leader="none"/>
                <w:tab w:pos="5832" w:val="left" w:leader="none"/>
              </w:tabs>
              <w:spacing w:line="240" w:lineRule="auto" w:before="8" w:after="0"/>
              <w:ind w:left="369" w:right="0" w:hanging="23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CUTP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-1/G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Ethernet</w:t>
            </w:r>
            <w:r>
              <w:rPr>
                <w:spacing w:val="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кабель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spacing w:val="-4"/>
                <w:w w:val="105"/>
                <w:sz w:val="19"/>
              </w:rPr>
              <w:t>метр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5"/>
                <w:w w:val="105"/>
                <w:sz w:val="19"/>
              </w:rPr>
              <w:t>шт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70" w:val="left" w:leader="none"/>
                <w:tab w:pos="5334" w:val="left" w:leader="none"/>
                <w:tab w:pos="5832" w:val="left" w:leader="none"/>
              </w:tabs>
              <w:spacing w:line="240" w:lineRule="auto" w:before="26" w:after="0"/>
              <w:ind w:left="369" w:right="0" w:hanging="238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CUTP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-1/R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Ethernet</w:t>
            </w:r>
            <w:r>
              <w:rPr>
                <w:spacing w:val="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кабель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 </w:t>
            </w:r>
            <w:r>
              <w:rPr>
                <w:spacing w:val="-4"/>
                <w:w w:val="105"/>
                <w:sz w:val="19"/>
              </w:rPr>
              <w:t>метр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1</w:t>
            </w:r>
            <w:r>
              <w:rPr>
                <w:sz w:val="19"/>
              </w:rPr>
              <w:tab/>
            </w:r>
            <w:r>
              <w:rPr>
                <w:spacing w:val="-5"/>
                <w:w w:val="105"/>
                <w:sz w:val="19"/>
              </w:rPr>
              <w:t>шт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9" w:val="left" w:leader="none"/>
                <w:tab w:pos="5335" w:val="left" w:leader="none"/>
                <w:tab w:pos="5832" w:val="left" w:leader="none"/>
              </w:tabs>
              <w:spacing w:line="240" w:lineRule="auto" w:before="27" w:after="0"/>
              <w:ind w:left="368" w:right="0" w:hanging="23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Кабель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ST-BUS(2м)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</w:t>
            </w:r>
            <w:r>
              <w:rPr>
                <w:spacing w:val="3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С401-</w:t>
            </w:r>
            <w:r>
              <w:rPr>
                <w:spacing w:val="-10"/>
                <w:w w:val="105"/>
                <w:sz w:val="19"/>
              </w:rPr>
              <w:t>2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2</w:t>
            </w:r>
            <w:r>
              <w:rPr>
                <w:sz w:val="19"/>
              </w:rPr>
              <w:tab/>
            </w:r>
            <w:r>
              <w:rPr>
                <w:spacing w:val="-5"/>
                <w:w w:val="105"/>
                <w:sz w:val="19"/>
              </w:rPr>
              <w:t>шт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70" w:val="left" w:leader="none"/>
                <w:tab w:pos="5336" w:val="left" w:leader="none"/>
                <w:tab w:pos="5832" w:val="left" w:leader="none"/>
              </w:tabs>
              <w:spacing w:line="230" w:lineRule="atLeast" w:before="0" w:after="0"/>
              <w:ind w:left="372" w:right="152" w:hanging="240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CIDC-6-3-0-3-3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Кабель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связи: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Модуль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IDC50</w:t>
            </w:r>
            <w:r>
              <w:rPr>
                <w:spacing w:val="4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</w:t>
            </w:r>
            <w:r>
              <w:rPr>
                <w:sz w:val="19"/>
              </w:rPr>
              <w:tab/>
            </w:r>
            <w:r>
              <w:rPr>
                <w:spacing w:val="-10"/>
                <w:w w:val="105"/>
                <w:sz w:val="19"/>
              </w:rPr>
              <w:t>7</w:t>
            </w:r>
            <w:r>
              <w:rPr>
                <w:sz w:val="19"/>
              </w:rPr>
              <w:tab/>
            </w:r>
            <w:r>
              <w:rPr>
                <w:spacing w:val="-6"/>
                <w:w w:val="105"/>
                <w:sz w:val="19"/>
              </w:rPr>
              <w:t>шт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отдельные жилы без оконцевателей</w:t>
            </w:r>
            <w:r>
              <w:rPr>
                <w:w w:val="105"/>
                <w:sz w:val="19"/>
              </w:rPr>
              <w:t> (6 м)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210" w:right="85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3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922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900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0" w:right="93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3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922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900</w:t>
            </w:r>
          </w:p>
        </w:tc>
      </w:tr>
      <w:tr>
        <w:trPr>
          <w:trHeight w:val="2536" w:hRule="atLeast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ind w:left="13"/>
              <w:jc w:val="center"/>
              <w:rPr>
                <w:sz w:val="19"/>
              </w:rPr>
            </w:pPr>
            <w:r>
              <w:rPr>
                <w:w w:val="107"/>
                <w:sz w:val="19"/>
              </w:rPr>
              <w:t>7</w:t>
            </w:r>
          </w:p>
        </w:tc>
        <w:tc>
          <w:tcPr>
            <w:tcW w:w="6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Комплект</w:t>
            </w:r>
            <w:r>
              <w:rPr>
                <w:b/>
                <w:spacing w:val="32"/>
                <w:sz w:val="20"/>
              </w:rPr>
              <w:t> </w:t>
            </w:r>
            <w:r>
              <w:rPr>
                <w:b/>
                <w:sz w:val="20"/>
              </w:rPr>
              <w:t>фирменного</w:t>
            </w:r>
            <w:r>
              <w:rPr>
                <w:b/>
                <w:spacing w:val="42"/>
                <w:sz w:val="20"/>
              </w:rPr>
              <w:t> </w:t>
            </w:r>
            <w:r>
              <w:rPr>
                <w:b/>
                <w:sz w:val="20"/>
              </w:rPr>
              <w:t>программного</w:t>
            </w:r>
            <w:r>
              <w:rPr>
                <w:b/>
                <w:spacing w:val="41"/>
                <w:sz w:val="20"/>
              </w:rPr>
              <w:t> </w:t>
            </w:r>
            <w:r>
              <w:rPr>
                <w:b/>
                <w:sz w:val="20"/>
              </w:rPr>
              <w:t>обеспечения</w:t>
            </w:r>
            <w:r>
              <w:rPr>
                <w:b/>
                <w:spacing w:val="4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SCADA</w:t>
            </w:r>
          </w:p>
          <w:p>
            <w:pPr>
              <w:pStyle w:val="TableParagraph"/>
              <w:spacing w:line="228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«КРУГ-2000»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(№541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в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Реестре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программного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обеспечения)</w:t>
            </w:r>
          </w:p>
          <w:p>
            <w:pPr>
              <w:pStyle w:val="TableParagraph"/>
              <w:spacing w:line="215" w:lineRule="exact" w:before="19"/>
              <w:ind w:left="110"/>
              <w:rPr>
                <w:sz w:val="19"/>
              </w:rPr>
            </w:pPr>
            <w:r>
              <w:rPr>
                <w:w w:val="105"/>
                <w:sz w:val="19"/>
              </w:rPr>
              <w:t>В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составе:</w:t>
            </w:r>
          </w:p>
          <w:p>
            <w:pPr>
              <w:pStyle w:val="TableParagraph"/>
              <w:spacing w:line="227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СРВ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«Станция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z w:val="20"/>
              </w:rPr>
              <w:t>оператора/архивирования-сервер»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44"/>
                <w:sz w:val="20"/>
              </w:rPr>
              <w:t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шт.</w:t>
            </w:r>
          </w:p>
          <w:p>
            <w:pPr>
              <w:pStyle w:val="TableParagraph"/>
              <w:spacing w:before="15"/>
              <w:ind w:left="108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(устанавливается</w:t>
            </w:r>
            <w:r>
              <w:rPr>
                <w:i/>
                <w:spacing w:val="-8"/>
                <w:w w:val="105"/>
                <w:sz w:val="19"/>
              </w:rPr>
              <w:t> </w:t>
            </w:r>
            <w:r>
              <w:rPr>
                <w:i/>
                <w:w w:val="105"/>
                <w:sz w:val="19"/>
              </w:rPr>
              <w:t>на</w:t>
            </w:r>
            <w:r>
              <w:rPr>
                <w:i/>
                <w:spacing w:val="2"/>
                <w:w w:val="105"/>
                <w:sz w:val="19"/>
              </w:rPr>
              <w:t> </w:t>
            </w:r>
            <w:r>
              <w:rPr>
                <w:i/>
                <w:w w:val="105"/>
                <w:sz w:val="19"/>
              </w:rPr>
              <w:t>Сервера</w:t>
            </w:r>
            <w:r>
              <w:rPr>
                <w:i/>
                <w:spacing w:val="13"/>
                <w:w w:val="105"/>
                <w:sz w:val="19"/>
              </w:rPr>
              <w:t> </w:t>
            </w:r>
            <w:r>
              <w:rPr>
                <w:i/>
                <w:spacing w:val="-4"/>
                <w:w w:val="105"/>
                <w:sz w:val="19"/>
              </w:rPr>
              <w:t>АБД)</w:t>
            </w:r>
          </w:p>
          <w:p>
            <w:pPr>
              <w:pStyle w:val="TableParagraph"/>
              <w:spacing w:before="17"/>
              <w:ind w:left="109"/>
              <w:rPr>
                <w:sz w:val="19"/>
              </w:rPr>
            </w:pPr>
            <w:r>
              <w:rPr>
                <w:w w:val="105"/>
                <w:sz w:val="19"/>
              </w:rPr>
              <w:t>RTSTN007U.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Версия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5.1</w:t>
            </w:r>
          </w:p>
          <w:p>
            <w:pPr>
              <w:pStyle w:val="TableParagraph"/>
              <w:spacing w:before="12"/>
              <w:ind w:left="109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Количетво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точек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ввода-вывода</w:t>
            </w:r>
            <w:r>
              <w:rPr>
                <w:spacing w:val="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до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10000</w:t>
            </w:r>
          </w:p>
          <w:p>
            <w:pPr>
              <w:pStyle w:val="TableParagraph"/>
              <w:spacing w:line="230" w:lineRule="atLeast"/>
              <w:ind w:left="111" w:right="104" w:hanging="2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Модули:</w:t>
            </w:r>
            <w:r>
              <w:rPr>
                <w:w w:val="105"/>
                <w:sz w:val="19"/>
              </w:rPr>
              <w:t> Сервер</w:t>
            </w:r>
            <w:r>
              <w:rPr>
                <w:w w:val="105"/>
                <w:sz w:val="19"/>
              </w:rPr>
              <w:t> АБД,</w:t>
            </w:r>
            <w:r>
              <w:rPr>
                <w:w w:val="105"/>
                <w:sz w:val="19"/>
              </w:rPr>
              <w:t> графический интерфейс</w:t>
            </w:r>
            <w:r>
              <w:rPr>
                <w:w w:val="105"/>
                <w:sz w:val="19"/>
              </w:rPr>
              <w:t> с управлением, просмотр</w:t>
            </w:r>
            <w:r>
              <w:rPr>
                <w:w w:val="105"/>
                <w:sz w:val="19"/>
              </w:rPr>
              <w:t> архивов,</w:t>
            </w:r>
            <w:r>
              <w:rPr>
                <w:w w:val="105"/>
                <w:sz w:val="19"/>
              </w:rPr>
              <w:t> зеркализация</w:t>
            </w:r>
            <w:r>
              <w:rPr>
                <w:w w:val="105"/>
                <w:sz w:val="19"/>
              </w:rPr>
              <w:t> АБД,</w:t>
            </w:r>
            <w:r>
              <w:rPr>
                <w:w w:val="105"/>
                <w:sz w:val="19"/>
              </w:rPr>
              <w:t> сервис</w:t>
            </w:r>
            <w:r>
              <w:rPr>
                <w:w w:val="105"/>
                <w:sz w:val="19"/>
              </w:rPr>
              <w:t> печати, резервирование</w:t>
            </w:r>
            <w:r>
              <w:rPr>
                <w:w w:val="105"/>
                <w:sz w:val="19"/>
              </w:rPr>
              <w:t> сети,</w:t>
            </w:r>
            <w:r>
              <w:rPr>
                <w:w w:val="105"/>
                <w:sz w:val="19"/>
              </w:rPr>
              <w:t> сервер</w:t>
            </w:r>
            <w:r>
              <w:rPr>
                <w:w w:val="105"/>
                <w:sz w:val="19"/>
              </w:rPr>
              <w:t> событий,</w:t>
            </w:r>
            <w:r>
              <w:rPr>
                <w:w w:val="105"/>
                <w:sz w:val="19"/>
              </w:rPr>
              <w:t> ОРС-сервер спецификация UA.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210" w:right="87"/>
              <w:jc w:val="center"/>
              <w:rPr>
                <w:sz w:val="19"/>
              </w:rPr>
            </w:pPr>
            <w:r>
              <w:rPr>
                <w:w w:val="105"/>
                <w:sz w:val="19"/>
              </w:rPr>
              <w:t>2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045</w:t>
            </w:r>
            <w:r>
              <w:rPr>
                <w:spacing w:val="5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800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ind w:left="0" w:right="93"/>
              <w:jc w:val="right"/>
              <w:rPr>
                <w:sz w:val="19"/>
              </w:rPr>
            </w:pPr>
            <w:r>
              <w:rPr>
                <w:w w:val="105"/>
                <w:sz w:val="19"/>
              </w:rPr>
              <w:t>2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045</w:t>
            </w:r>
            <w:r>
              <w:rPr>
                <w:spacing w:val="5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800</w:t>
            </w:r>
          </w:p>
        </w:tc>
      </w:tr>
    </w:tbl>
    <w:p>
      <w:pPr>
        <w:spacing w:after="0"/>
        <w:jc w:val="right"/>
        <w:rPr>
          <w:sz w:val="19"/>
        </w:rPr>
        <w:sectPr>
          <w:pgSz w:w="11910" w:h="16840"/>
          <w:pgMar w:top="900" w:bottom="525" w:left="1040" w:right="320"/>
        </w:sectPr>
      </w:pPr>
    </w:p>
    <w:tbl>
      <w:tblPr>
        <w:tblW w:w="0" w:type="auto"/>
        <w:jc w:val="left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8"/>
        <w:gridCol w:w="6250"/>
        <w:gridCol w:w="711"/>
        <w:gridCol w:w="1221"/>
        <w:gridCol w:w="1562"/>
      </w:tblGrid>
      <w:tr>
        <w:trPr>
          <w:trHeight w:val="417" w:hRule="atLeast"/>
        </w:trPr>
        <w:tc>
          <w:tcPr>
            <w:tcW w:w="558" w:type="dxa"/>
            <w:vMerge w:val="restart"/>
          </w:tcPr>
          <w:p>
            <w:pPr>
              <w:pStyle w:val="TableParagraph"/>
              <w:spacing w:before="2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ind w:left="105"/>
              <w:rPr>
                <w:b/>
                <w:sz w:val="19"/>
              </w:rPr>
            </w:pPr>
            <w:r>
              <w:rPr>
                <w:b/>
                <w:spacing w:val="-5"/>
                <w:w w:val="105"/>
                <w:sz w:val="19"/>
              </w:rPr>
              <w:t>Поз</w:t>
            </w:r>
          </w:p>
        </w:tc>
        <w:tc>
          <w:tcPr>
            <w:tcW w:w="6250" w:type="dxa"/>
            <w:vMerge w:val="restart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ind w:left="2384" w:right="2372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Наименование</w:t>
            </w:r>
          </w:p>
        </w:tc>
        <w:tc>
          <w:tcPr>
            <w:tcW w:w="711" w:type="dxa"/>
            <w:vMerge w:val="restart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 w:before="124"/>
              <w:ind w:left="245" w:hanging="102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Кол- </w:t>
            </w:r>
            <w:r>
              <w:rPr>
                <w:b/>
                <w:spacing w:val="-6"/>
                <w:w w:val="105"/>
                <w:sz w:val="19"/>
              </w:rPr>
              <w:t>во</w:t>
            </w:r>
          </w:p>
        </w:tc>
        <w:tc>
          <w:tcPr>
            <w:tcW w:w="122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0" w:lineRule="exact"/>
              <w:ind w:left="470" w:hanging="235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Цена</w:t>
            </w:r>
            <w:r>
              <w:rPr>
                <w:b/>
                <w:spacing w:val="-1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за </w:t>
            </w:r>
            <w:r>
              <w:rPr>
                <w:b/>
                <w:spacing w:val="-4"/>
                <w:w w:val="105"/>
                <w:sz w:val="19"/>
              </w:rPr>
              <w:t>ед.</w:t>
            </w:r>
          </w:p>
        </w:tc>
        <w:tc>
          <w:tcPr>
            <w:tcW w:w="1562" w:type="dxa"/>
          </w:tcPr>
          <w:p>
            <w:pPr>
              <w:pStyle w:val="TableParagraph"/>
              <w:spacing w:before="124"/>
              <w:ind w:left="462"/>
              <w:rPr>
                <w:b/>
                <w:sz w:val="19"/>
              </w:rPr>
            </w:pPr>
            <w:r>
              <w:rPr>
                <w:b/>
                <w:spacing w:val="-4"/>
                <w:w w:val="105"/>
                <w:sz w:val="19"/>
              </w:rPr>
              <w:t>Сумма</w:t>
            </w:r>
          </w:p>
        </w:tc>
      </w:tr>
      <w:tr>
        <w:trPr>
          <w:trHeight w:val="235" w:hRule="atLeast"/>
        </w:trPr>
        <w:tc>
          <w:tcPr>
            <w:tcW w:w="5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1" w:type="dxa"/>
          </w:tcPr>
          <w:p>
            <w:pPr>
              <w:pStyle w:val="TableParagraph"/>
              <w:spacing w:line="201" w:lineRule="exact" w:before="14"/>
              <w:ind w:left="429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руб.</w:t>
            </w:r>
          </w:p>
        </w:tc>
        <w:tc>
          <w:tcPr>
            <w:tcW w:w="1562" w:type="dxa"/>
          </w:tcPr>
          <w:p>
            <w:pPr>
              <w:pStyle w:val="TableParagraph"/>
              <w:spacing w:line="201" w:lineRule="exact" w:before="14"/>
              <w:ind w:left="595" w:right="551"/>
              <w:jc w:val="center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руб.</w:t>
            </w:r>
          </w:p>
        </w:tc>
      </w:tr>
      <w:tr>
        <w:trPr>
          <w:trHeight w:val="5521" w:hRule="atLeast"/>
        </w:trPr>
        <w:tc>
          <w:tcPr>
            <w:tcW w:w="55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50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42" w:val="left" w:leader="none"/>
              </w:tabs>
              <w:spacing w:line="218" w:lineRule="exact" w:before="0" w:after="0"/>
              <w:ind w:left="341" w:right="0" w:hanging="218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СРВ</w:t>
            </w:r>
            <w:r>
              <w:rPr>
                <w:b/>
                <w:spacing w:val="-1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«Станция</w:t>
            </w:r>
            <w:r>
              <w:rPr>
                <w:b/>
                <w:spacing w:val="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оператора/архивирования</w:t>
            </w:r>
            <w:r>
              <w:rPr>
                <w:b/>
                <w:spacing w:val="-1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-</w:t>
            </w:r>
            <w:r>
              <w:rPr>
                <w:b/>
                <w:spacing w:val="33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клиент»</w:t>
            </w:r>
            <w:r>
              <w:rPr>
                <w:b/>
                <w:spacing w:val="-13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-</w:t>
            </w:r>
            <w:r>
              <w:rPr>
                <w:b/>
                <w:spacing w:val="33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5</w:t>
            </w:r>
            <w:r>
              <w:rPr>
                <w:b/>
                <w:spacing w:val="-9"/>
                <w:w w:val="105"/>
                <w:sz w:val="19"/>
              </w:rPr>
              <w:t> </w:t>
            </w:r>
            <w:r>
              <w:rPr>
                <w:b/>
                <w:spacing w:val="-5"/>
                <w:w w:val="105"/>
                <w:sz w:val="19"/>
              </w:rPr>
              <w:t>шт.</w:t>
            </w:r>
          </w:p>
          <w:p>
            <w:pPr>
              <w:pStyle w:val="TableParagraph"/>
              <w:spacing w:before="17"/>
              <w:ind w:left="118"/>
              <w:jc w:val="both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(устанавливается</w:t>
            </w:r>
            <w:r>
              <w:rPr>
                <w:i/>
                <w:spacing w:val="-11"/>
                <w:w w:val="105"/>
                <w:sz w:val="19"/>
              </w:rPr>
              <w:t> </w:t>
            </w:r>
            <w:r>
              <w:rPr>
                <w:i/>
                <w:w w:val="105"/>
                <w:sz w:val="19"/>
              </w:rPr>
              <w:t>на</w:t>
            </w:r>
            <w:r>
              <w:rPr>
                <w:i/>
                <w:spacing w:val="1"/>
                <w:w w:val="105"/>
                <w:sz w:val="19"/>
              </w:rPr>
              <w:t> </w:t>
            </w:r>
            <w:r>
              <w:rPr>
                <w:i/>
                <w:w w:val="105"/>
                <w:sz w:val="19"/>
              </w:rPr>
              <w:t>АРМ</w:t>
            </w:r>
            <w:r>
              <w:rPr>
                <w:i/>
                <w:spacing w:val="6"/>
                <w:w w:val="105"/>
                <w:sz w:val="19"/>
              </w:rPr>
              <w:t> </w:t>
            </w:r>
            <w:r>
              <w:rPr>
                <w:i/>
                <w:w w:val="105"/>
                <w:sz w:val="19"/>
              </w:rPr>
              <w:t>№1-4,</w:t>
            </w:r>
            <w:r>
              <w:rPr>
                <w:i/>
                <w:spacing w:val="11"/>
                <w:w w:val="105"/>
                <w:sz w:val="19"/>
              </w:rPr>
              <w:t> </w:t>
            </w:r>
            <w:r>
              <w:rPr>
                <w:i/>
                <w:w w:val="105"/>
                <w:sz w:val="19"/>
              </w:rPr>
              <w:t>АРМ</w:t>
            </w:r>
            <w:r>
              <w:rPr>
                <w:i/>
                <w:spacing w:val="2"/>
                <w:w w:val="105"/>
                <w:sz w:val="19"/>
              </w:rPr>
              <w:t> </w:t>
            </w:r>
            <w:r>
              <w:rPr>
                <w:i/>
                <w:spacing w:val="-4"/>
                <w:w w:val="105"/>
                <w:sz w:val="19"/>
              </w:rPr>
              <w:t>ЭТО)</w:t>
            </w:r>
          </w:p>
          <w:p>
            <w:pPr>
              <w:pStyle w:val="TableParagraph"/>
              <w:spacing w:before="17"/>
              <w:ind w:left="119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RTSTN008U.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Версия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spacing w:val="-5"/>
                <w:w w:val="105"/>
                <w:sz w:val="19"/>
              </w:rPr>
              <w:t>5.1</w:t>
            </w:r>
          </w:p>
          <w:p>
            <w:pPr>
              <w:pStyle w:val="TableParagraph"/>
              <w:spacing w:before="12"/>
              <w:ind w:left="119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Количество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точек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ввода-вывода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до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10000</w:t>
            </w:r>
          </w:p>
          <w:p>
            <w:pPr>
              <w:pStyle w:val="TableParagraph"/>
              <w:spacing w:line="254" w:lineRule="auto" w:before="12"/>
              <w:ind w:left="120" w:right="94" w:hanging="2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Модули:</w:t>
            </w:r>
            <w:r>
              <w:rPr>
                <w:w w:val="105"/>
                <w:sz w:val="19"/>
              </w:rPr>
              <w:t> графический</w:t>
            </w:r>
            <w:r>
              <w:rPr>
                <w:w w:val="105"/>
                <w:sz w:val="19"/>
              </w:rPr>
              <w:t> интерфейс</w:t>
            </w:r>
            <w:r>
              <w:rPr>
                <w:w w:val="105"/>
                <w:sz w:val="19"/>
              </w:rPr>
              <w:t> с</w:t>
            </w:r>
            <w:r>
              <w:rPr>
                <w:w w:val="105"/>
                <w:sz w:val="19"/>
              </w:rPr>
              <w:t> управлением,</w:t>
            </w:r>
            <w:r>
              <w:rPr>
                <w:w w:val="105"/>
                <w:sz w:val="19"/>
              </w:rPr>
              <w:t> просмотр архивов,</w:t>
            </w:r>
            <w:r>
              <w:rPr>
                <w:w w:val="105"/>
                <w:sz w:val="19"/>
              </w:rPr>
              <w:t> сервис печати,</w:t>
            </w:r>
            <w:r>
              <w:rPr>
                <w:w w:val="105"/>
                <w:sz w:val="19"/>
              </w:rPr>
              <w:t> резервирование сети,</w:t>
            </w:r>
            <w:r>
              <w:rPr>
                <w:w w:val="105"/>
                <w:sz w:val="19"/>
              </w:rPr>
              <w:t> 2-х мониторный менеджер, сервер событий.</w:t>
            </w:r>
          </w:p>
          <w:p>
            <w:pPr>
              <w:pStyle w:val="TableParagraph"/>
              <w:spacing w:before="6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42" w:val="left" w:leader="none"/>
              </w:tabs>
              <w:spacing w:line="259" w:lineRule="auto" w:before="1" w:after="0"/>
              <w:ind w:left="118" w:right="86" w:firstLine="3"/>
              <w:jc w:val="left"/>
              <w:rPr>
                <w:sz w:val="19"/>
              </w:rPr>
            </w:pPr>
            <w:r>
              <w:rPr>
                <w:b/>
                <w:w w:val="105"/>
                <w:sz w:val="19"/>
              </w:rPr>
              <w:t>СРВ</w:t>
            </w:r>
            <w:r>
              <w:rPr>
                <w:b/>
                <w:spacing w:val="-1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«Станция оператора/архивирования</w:t>
            </w:r>
            <w:r>
              <w:rPr>
                <w:b/>
                <w:spacing w:val="-13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-</w:t>
            </w:r>
            <w:r>
              <w:rPr>
                <w:b/>
                <w:spacing w:val="3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клиент»</w:t>
            </w:r>
            <w:r>
              <w:rPr>
                <w:b/>
                <w:spacing w:val="-1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-</w:t>
            </w:r>
            <w:r>
              <w:rPr>
                <w:b/>
                <w:spacing w:val="4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2</w:t>
            </w:r>
            <w:r>
              <w:rPr>
                <w:b/>
                <w:spacing w:val="-13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шт. </w:t>
            </w:r>
            <w:r>
              <w:rPr>
                <w:i/>
                <w:w w:val="105"/>
                <w:sz w:val="19"/>
              </w:rPr>
              <w:t>(устанавливается на АРМ РЗА, АРМ инженера АСУТП)</w:t>
            </w:r>
            <w:r>
              <w:rPr>
                <w:i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RTSTN008U. Версия 5.1</w:t>
            </w:r>
          </w:p>
          <w:p>
            <w:pPr>
              <w:pStyle w:val="TableParagraph"/>
              <w:spacing w:line="212" w:lineRule="exact"/>
              <w:ind w:left="119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Количество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точек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ввода-вывода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до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10000</w:t>
            </w:r>
          </w:p>
          <w:p>
            <w:pPr>
              <w:pStyle w:val="TableParagraph"/>
              <w:spacing w:line="254" w:lineRule="auto" w:before="12"/>
              <w:ind w:left="122" w:right="94" w:hanging="3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Модули:</w:t>
            </w:r>
            <w:r>
              <w:rPr>
                <w:w w:val="105"/>
                <w:sz w:val="19"/>
              </w:rPr>
              <w:t> графический</w:t>
            </w:r>
            <w:r>
              <w:rPr>
                <w:w w:val="105"/>
                <w:sz w:val="19"/>
              </w:rPr>
              <w:t> интерфейс</w:t>
            </w:r>
            <w:r>
              <w:rPr>
                <w:w w:val="105"/>
                <w:sz w:val="19"/>
              </w:rPr>
              <w:t> с</w:t>
            </w:r>
            <w:r>
              <w:rPr>
                <w:w w:val="105"/>
                <w:sz w:val="19"/>
              </w:rPr>
              <w:t> управлением,</w:t>
            </w:r>
            <w:r>
              <w:rPr>
                <w:w w:val="105"/>
                <w:sz w:val="19"/>
              </w:rPr>
              <w:t> просмотр архивов, сервис печати, резервирование сети, сервер событий</w:t>
            </w:r>
          </w:p>
          <w:p>
            <w:pPr>
              <w:pStyle w:val="TableParagraph"/>
              <w:spacing w:before="5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47" w:val="left" w:leader="none"/>
              </w:tabs>
              <w:spacing w:line="256" w:lineRule="auto" w:before="0" w:after="0"/>
              <w:ind w:left="118" w:right="2037" w:firstLine="2"/>
              <w:jc w:val="left"/>
              <w:rPr>
                <w:sz w:val="19"/>
              </w:rPr>
            </w:pPr>
            <w:r>
              <w:rPr>
                <w:b/>
                <w:w w:val="105"/>
                <w:sz w:val="19"/>
              </w:rPr>
              <w:t>Станция инжиниринга -</w:t>
            </w:r>
            <w:r>
              <w:rPr>
                <w:b/>
                <w:spacing w:val="40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1 шт. </w:t>
            </w:r>
            <w:r>
              <w:rPr>
                <w:i/>
                <w:w w:val="105"/>
                <w:sz w:val="19"/>
              </w:rPr>
              <w:t>(устанавливается на АРМ инженера)</w:t>
            </w:r>
            <w:r>
              <w:rPr>
                <w:i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DC000002. Количество процессоров -</w:t>
            </w:r>
            <w:r>
              <w:rPr>
                <w:spacing w:val="2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до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4.</w:t>
            </w:r>
          </w:p>
          <w:p>
            <w:pPr>
              <w:pStyle w:val="TableParagraph"/>
              <w:spacing w:before="1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47" w:val="left" w:leader="none"/>
              </w:tabs>
              <w:spacing w:line="240" w:lineRule="auto" w:before="0" w:after="0"/>
              <w:ind w:left="346" w:right="0" w:hanging="231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Среда программирования</w:t>
            </w:r>
            <w:r>
              <w:rPr>
                <w:b/>
                <w:spacing w:val="-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контроллеров</w:t>
            </w:r>
            <w:r>
              <w:rPr>
                <w:b/>
                <w:spacing w:val="9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-</w:t>
            </w:r>
            <w:r>
              <w:rPr>
                <w:b/>
                <w:spacing w:val="36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1</w:t>
            </w:r>
            <w:r>
              <w:rPr>
                <w:b/>
                <w:spacing w:val="-3"/>
                <w:w w:val="105"/>
                <w:sz w:val="19"/>
              </w:rPr>
              <w:t> </w:t>
            </w:r>
            <w:r>
              <w:rPr>
                <w:b/>
                <w:spacing w:val="-5"/>
                <w:w w:val="105"/>
                <w:sz w:val="19"/>
              </w:rPr>
              <w:t>шт.</w:t>
            </w:r>
          </w:p>
          <w:p>
            <w:pPr>
              <w:pStyle w:val="TableParagraph"/>
              <w:spacing w:before="12"/>
              <w:ind w:left="118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(устанавливается</w:t>
            </w:r>
            <w:r>
              <w:rPr>
                <w:i/>
                <w:spacing w:val="-7"/>
                <w:w w:val="105"/>
                <w:sz w:val="19"/>
              </w:rPr>
              <w:t> </w:t>
            </w:r>
            <w:r>
              <w:rPr>
                <w:i/>
                <w:w w:val="105"/>
                <w:sz w:val="19"/>
              </w:rPr>
              <w:t>на</w:t>
            </w:r>
            <w:r>
              <w:rPr>
                <w:i/>
                <w:spacing w:val="5"/>
                <w:w w:val="105"/>
                <w:sz w:val="19"/>
              </w:rPr>
              <w:t> </w:t>
            </w:r>
            <w:r>
              <w:rPr>
                <w:i/>
                <w:w w:val="105"/>
                <w:sz w:val="19"/>
              </w:rPr>
              <w:t>АРМ</w:t>
            </w:r>
            <w:r>
              <w:rPr>
                <w:i/>
                <w:spacing w:val="13"/>
                <w:w w:val="105"/>
                <w:sz w:val="19"/>
              </w:rPr>
              <w:t> </w:t>
            </w:r>
            <w:r>
              <w:rPr>
                <w:i/>
                <w:spacing w:val="-2"/>
                <w:w w:val="105"/>
                <w:sz w:val="19"/>
              </w:rPr>
              <w:t>инженера)</w:t>
            </w:r>
          </w:p>
          <w:p>
            <w:pPr>
              <w:pStyle w:val="TableParagraph"/>
              <w:spacing w:before="17"/>
              <w:ind w:left="119"/>
              <w:rPr>
                <w:sz w:val="19"/>
              </w:rPr>
            </w:pPr>
            <w:r>
              <w:rPr>
                <w:w w:val="105"/>
                <w:sz w:val="19"/>
              </w:rPr>
              <w:t>DC000001.</w:t>
            </w:r>
            <w:r>
              <w:rPr>
                <w:spacing w:val="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Количество</w:t>
            </w:r>
            <w:r>
              <w:rPr>
                <w:spacing w:val="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переменных</w:t>
            </w:r>
            <w:r>
              <w:rPr>
                <w:spacing w:val="-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-</w:t>
            </w:r>
            <w:r>
              <w:rPr>
                <w:spacing w:val="2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до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5000.</w:t>
            </w:r>
          </w:p>
          <w:p>
            <w:pPr>
              <w:pStyle w:val="TableParagraph"/>
              <w:spacing w:before="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48" w:val="left" w:leader="none"/>
              </w:tabs>
              <w:spacing w:line="201" w:lineRule="exact" w:before="0" w:after="0"/>
              <w:ind w:left="347" w:right="0" w:hanging="227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Электронный</w:t>
            </w:r>
            <w:r>
              <w:rPr>
                <w:b/>
                <w:spacing w:val="9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ключ</w:t>
            </w:r>
            <w:r>
              <w:rPr>
                <w:b/>
                <w:spacing w:val="-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защиты</w:t>
            </w:r>
            <w:r>
              <w:rPr>
                <w:b/>
                <w:spacing w:val="3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(USB)</w:t>
            </w:r>
            <w:r>
              <w:rPr>
                <w:b/>
                <w:spacing w:val="-1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-</w:t>
            </w:r>
            <w:r>
              <w:rPr>
                <w:b/>
                <w:spacing w:val="44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9</w:t>
            </w:r>
            <w:r>
              <w:rPr>
                <w:b/>
                <w:spacing w:val="-11"/>
                <w:w w:val="105"/>
                <w:sz w:val="19"/>
              </w:rPr>
              <w:t> </w:t>
            </w:r>
            <w:r>
              <w:rPr>
                <w:b/>
                <w:spacing w:val="-5"/>
                <w:w w:val="105"/>
                <w:sz w:val="19"/>
              </w:rPr>
              <w:t>шт.</w:t>
            </w:r>
          </w:p>
        </w:tc>
        <w:tc>
          <w:tcPr>
            <w:tcW w:w="71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21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25" w:hRule="atLeast"/>
        </w:trPr>
        <w:tc>
          <w:tcPr>
            <w:tcW w:w="55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182" w:type="dxa"/>
            <w:gridSpan w:val="3"/>
          </w:tcPr>
          <w:p>
            <w:pPr>
              <w:pStyle w:val="TableParagraph"/>
              <w:spacing w:line="196" w:lineRule="exact" w:before="9"/>
              <w:ind w:left="0" w:right="96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СУММА:</w:t>
            </w:r>
          </w:p>
        </w:tc>
        <w:tc>
          <w:tcPr>
            <w:tcW w:w="1562" w:type="dxa"/>
          </w:tcPr>
          <w:p>
            <w:pPr>
              <w:pStyle w:val="TableParagraph"/>
              <w:spacing w:line="196" w:lineRule="exact" w:before="9"/>
              <w:ind w:left="0" w:right="77"/>
              <w:jc w:val="righ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37</w:t>
            </w:r>
            <w:r>
              <w:rPr>
                <w:b/>
                <w:spacing w:val="-3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888 </w:t>
            </w:r>
            <w:r>
              <w:rPr>
                <w:b/>
                <w:spacing w:val="-2"/>
                <w:w w:val="105"/>
                <w:sz w:val="19"/>
              </w:rPr>
              <w:t>400,00</w:t>
            </w:r>
          </w:p>
        </w:tc>
      </w:tr>
      <w:tr>
        <w:trPr>
          <w:trHeight w:val="239" w:hRule="atLeast"/>
        </w:trPr>
        <w:tc>
          <w:tcPr>
            <w:tcW w:w="55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8182" w:type="dxa"/>
            <w:gridSpan w:val="3"/>
          </w:tcPr>
          <w:p>
            <w:pPr>
              <w:pStyle w:val="TableParagraph"/>
              <w:spacing w:line="206" w:lineRule="exact" w:before="14"/>
              <w:ind w:left="0" w:right="97"/>
              <w:jc w:val="righ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НДС</w:t>
            </w:r>
            <w:r>
              <w:rPr>
                <w:b/>
                <w:spacing w:val="6"/>
                <w:w w:val="105"/>
                <w:sz w:val="19"/>
              </w:rPr>
              <w:t> </w:t>
            </w:r>
            <w:r>
              <w:rPr>
                <w:b/>
                <w:spacing w:val="-4"/>
                <w:w w:val="105"/>
                <w:sz w:val="19"/>
              </w:rPr>
              <w:t>20%:</w:t>
            </w:r>
          </w:p>
        </w:tc>
        <w:tc>
          <w:tcPr>
            <w:tcW w:w="1562" w:type="dxa"/>
          </w:tcPr>
          <w:p>
            <w:pPr>
              <w:pStyle w:val="TableParagraph"/>
              <w:spacing w:line="206" w:lineRule="exact" w:before="14"/>
              <w:ind w:left="0" w:right="77"/>
              <w:jc w:val="righ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7</w:t>
            </w:r>
            <w:r>
              <w:rPr>
                <w:b/>
                <w:spacing w:val="-6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577</w:t>
            </w:r>
            <w:r>
              <w:rPr>
                <w:b/>
                <w:spacing w:val="5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680,00</w:t>
            </w:r>
          </w:p>
        </w:tc>
      </w:tr>
      <w:tr>
        <w:trPr>
          <w:trHeight w:val="215" w:hRule="atLeast"/>
        </w:trPr>
        <w:tc>
          <w:tcPr>
            <w:tcW w:w="558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8182" w:type="dxa"/>
            <w:gridSpan w:val="3"/>
          </w:tcPr>
          <w:p>
            <w:pPr>
              <w:pStyle w:val="TableParagraph"/>
              <w:spacing w:line="192" w:lineRule="exact" w:before="4"/>
              <w:ind w:left="0" w:right="92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ИТОГО:</w:t>
            </w:r>
          </w:p>
        </w:tc>
        <w:tc>
          <w:tcPr>
            <w:tcW w:w="1562" w:type="dxa"/>
          </w:tcPr>
          <w:p>
            <w:pPr>
              <w:pStyle w:val="TableParagraph"/>
              <w:spacing w:line="192" w:lineRule="exact" w:before="4"/>
              <w:ind w:left="0" w:right="77"/>
              <w:jc w:val="righ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45</w:t>
            </w:r>
            <w:r>
              <w:rPr>
                <w:b/>
                <w:spacing w:val="-2"/>
                <w:w w:val="105"/>
                <w:sz w:val="19"/>
              </w:rPr>
              <w:t> </w:t>
            </w:r>
            <w:r>
              <w:rPr>
                <w:b/>
                <w:w w:val="105"/>
                <w:sz w:val="19"/>
              </w:rPr>
              <w:t>466</w:t>
            </w:r>
            <w:r>
              <w:rPr>
                <w:b/>
                <w:spacing w:val="1"/>
                <w:w w:val="105"/>
                <w:sz w:val="19"/>
              </w:rPr>
              <w:t> </w:t>
            </w:r>
            <w:r>
              <w:rPr>
                <w:b/>
                <w:spacing w:val="-2"/>
                <w:w w:val="105"/>
                <w:sz w:val="19"/>
              </w:rPr>
              <w:t>080,00</w:t>
            </w:r>
          </w:p>
        </w:tc>
      </w:tr>
    </w:tbl>
    <w:p>
      <w:pPr>
        <w:pStyle w:val="BodyText"/>
        <w:spacing w:before="5"/>
        <w:rPr>
          <w:b/>
          <w:sz w:val="27"/>
        </w:rPr>
      </w:pPr>
    </w:p>
    <w:p>
      <w:pPr>
        <w:pStyle w:val="BodyText"/>
        <w:tabs>
          <w:tab w:pos="1820" w:val="left" w:leader="none"/>
        </w:tabs>
        <w:spacing w:before="94"/>
        <w:ind w:left="2140" w:right="431" w:hanging="1709"/>
      </w:pPr>
      <w:r>
        <w:rPr>
          <w:spacing w:val="-2"/>
        </w:rPr>
        <w:t>Примечание:</w:t>
      </w:r>
      <w:r>
        <w:rPr/>
        <w:tab/>
      </w:r>
      <w:r>
        <w:rPr>
          <w:color w:val="FF0000"/>
        </w:rPr>
        <w:t>1.</w:t>
      </w:r>
      <w:r>
        <w:rPr>
          <w:color w:val="FF0000"/>
          <w:spacing w:val="80"/>
        </w:rPr>
        <w:t> </w:t>
      </w:r>
      <w:r>
        <w:rPr>
          <w:color w:val="FF0000"/>
        </w:rPr>
        <w:t>Гальваническая</w:t>
      </w:r>
      <w:r>
        <w:rPr>
          <w:color w:val="FF0000"/>
          <w:spacing w:val="80"/>
        </w:rPr>
        <w:t> </w:t>
      </w:r>
      <w:r>
        <w:rPr>
          <w:color w:val="FF0000"/>
        </w:rPr>
        <w:t>развязка</w:t>
      </w:r>
      <w:r>
        <w:rPr>
          <w:color w:val="FF0000"/>
          <w:spacing w:val="80"/>
        </w:rPr>
        <w:t> </w:t>
      </w:r>
      <w:r>
        <w:rPr>
          <w:color w:val="FF0000"/>
        </w:rPr>
        <w:t>в</w:t>
      </w:r>
      <w:r>
        <w:rPr>
          <w:color w:val="FF0000"/>
          <w:spacing w:val="80"/>
        </w:rPr>
        <w:t> </w:t>
      </w:r>
      <w:r>
        <w:rPr>
          <w:color w:val="FF0000"/>
        </w:rPr>
        <w:t>дискретных</w:t>
      </w:r>
      <w:r>
        <w:rPr>
          <w:color w:val="FF0000"/>
          <w:spacing w:val="80"/>
        </w:rPr>
        <w:t> </w:t>
      </w:r>
      <w:r>
        <w:rPr>
          <w:color w:val="FF0000"/>
        </w:rPr>
        <w:t>выходах</w:t>
      </w:r>
      <w:r>
        <w:rPr>
          <w:color w:val="FF0000"/>
          <w:spacing w:val="80"/>
        </w:rPr>
        <w:t> </w:t>
      </w:r>
      <w:r>
        <w:rPr>
          <w:color w:val="FF0000"/>
        </w:rPr>
        <w:t>осуществляется</w:t>
      </w:r>
      <w:r>
        <w:rPr>
          <w:color w:val="FF0000"/>
          <w:spacing w:val="80"/>
        </w:rPr>
        <w:t> </w:t>
      </w:r>
      <w:r>
        <w:rPr>
          <w:color w:val="FF0000"/>
        </w:rPr>
        <w:t>за</w:t>
      </w:r>
      <w:r>
        <w:rPr>
          <w:color w:val="FF0000"/>
          <w:spacing w:val="80"/>
        </w:rPr>
        <w:t> </w:t>
      </w:r>
      <w:r>
        <w:rPr>
          <w:color w:val="FF0000"/>
        </w:rPr>
        <w:t>счет</w:t>
      </w:r>
      <w:r>
        <w:rPr>
          <w:color w:val="FF0000"/>
          <w:spacing w:val="80"/>
        </w:rPr>
        <w:t> </w:t>
      </w:r>
      <w:r>
        <w:rPr>
          <w:color w:val="FF0000"/>
        </w:rPr>
        <w:t>применения индивидуальных промежуточных реле в шкафах.</w:t>
      </w:r>
    </w:p>
    <w:p>
      <w:pPr>
        <w:pStyle w:val="ListParagraph"/>
        <w:numPr>
          <w:ilvl w:val="0"/>
          <w:numId w:val="10"/>
        </w:numPr>
        <w:tabs>
          <w:tab w:pos="2139" w:val="left" w:leader="none"/>
        </w:tabs>
        <w:spacing w:line="206" w:lineRule="exact" w:before="0" w:after="0"/>
        <w:ind w:left="2138" w:right="0" w:hanging="319"/>
        <w:jc w:val="left"/>
        <w:rPr>
          <w:sz w:val="18"/>
        </w:rPr>
      </w:pPr>
      <w:r>
        <w:rPr>
          <w:sz w:val="18"/>
        </w:rPr>
        <w:t>Срок</w:t>
      </w:r>
      <w:r>
        <w:rPr>
          <w:spacing w:val="-13"/>
          <w:sz w:val="18"/>
        </w:rPr>
        <w:t> </w:t>
      </w:r>
      <w:r>
        <w:rPr>
          <w:sz w:val="18"/>
        </w:rPr>
        <w:t>изготовления</w:t>
      </w:r>
      <w:r>
        <w:rPr>
          <w:spacing w:val="-1"/>
          <w:sz w:val="18"/>
        </w:rPr>
        <w:t> </w:t>
      </w:r>
      <w:r>
        <w:rPr>
          <w:sz w:val="18"/>
        </w:rPr>
        <w:t>оборудования:16-18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недель.</w:t>
      </w:r>
    </w:p>
    <w:p>
      <w:pPr>
        <w:pStyle w:val="ListParagraph"/>
        <w:numPr>
          <w:ilvl w:val="0"/>
          <w:numId w:val="10"/>
        </w:numPr>
        <w:tabs>
          <w:tab w:pos="2142" w:val="left" w:leader="none"/>
        </w:tabs>
        <w:spacing w:line="244" w:lineRule="auto" w:before="0" w:after="0"/>
        <w:ind w:left="2139" w:right="423" w:hanging="318"/>
        <w:jc w:val="left"/>
        <w:rPr>
          <w:sz w:val="18"/>
        </w:rPr>
      </w:pPr>
      <w:r>
        <w:rPr>
          <w:sz w:val="18"/>
        </w:rPr>
        <w:t>Условия</w:t>
      </w:r>
      <w:r>
        <w:rPr>
          <w:spacing w:val="30"/>
          <w:sz w:val="18"/>
        </w:rPr>
        <w:t> </w:t>
      </w:r>
      <w:r>
        <w:rPr>
          <w:sz w:val="18"/>
        </w:rPr>
        <w:t>оплаты:</w:t>
      </w:r>
      <w:r>
        <w:rPr>
          <w:spacing w:val="30"/>
          <w:sz w:val="18"/>
        </w:rPr>
        <w:t> </w:t>
      </w:r>
      <w:r>
        <w:rPr>
          <w:sz w:val="18"/>
        </w:rPr>
        <w:t>аванс</w:t>
      </w:r>
      <w:r>
        <w:rPr>
          <w:spacing w:val="23"/>
          <w:sz w:val="18"/>
        </w:rPr>
        <w:t> </w:t>
      </w:r>
      <w:r>
        <w:rPr>
          <w:sz w:val="18"/>
        </w:rPr>
        <w:t>50%,</w:t>
      </w:r>
      <w:r>
        <w:rPr>
          <w:spacing w:val="25"/>
          <w:sz w:val="18"/>
        </w:rPr>
        <w:t> </w:t>
      </w:r>
      <w:r>
        <w:rPr>
          <w:sz w:val="18"/>
        </w:rPr>
        <w:t>окончательный</w:t>
      </w:r>
      <w:r>
        <w:rPr>
          <w:spacing w:val="35"/>
          <w:sz w:val="18"/>
        </w:rPr>
        <w:t> </w:t>
      </w:r>
      <w:r>
        <w:rPr>
          <w:sz w:val="18"/>
        </w:rPr>
        <w:t>расчет</w:t>
      </w:r>
      <w:r>
        <w:rPr>
          <w:spacing w:val="17"/>
          <w:sz w:val="18"/>
        </w:rPr>
        <w:t> </w:t>
      </w:r>
      <w:r>
        <w:rPr>
          <w:sz w:val="18"/>
        </w:rPr>
        <w:t>в течение</w:t>
      </w:r>
      <w:r>
        <w:rPr>
          <w:spacing w:val="21"/>
          <w:sz w:val="18"/>
        </w:rPr>
        <w:t> </w:t>
      </w:r>
      <w:r>
        <w:rPr>
          <w:sz w:val="18"/>
        </w:rPr>
        <w:t>1О</w:t>
      </w:r>
      <w:r>
        <w:rPr>
          <w:spacing w:val="22"/>
          <w:sz w:val="18"/>
        </w:rPr>
        <w:t> </w:t>
      </w:r>
      <w:r>
        <w:rPr>
          <w:sz w:val="18"/>
        </w:rPr>
        <w:t>календарных</w:t>
      </w:r>
      <w:r>
        <w:rPr>
          <w:spacing w:val="25"/>
          <w:sz w:val="18"/>
        </w:rPr>
        <w:t> </w:t>
      </w:r>
      <w:r>
        <w:rPr>
          <w:sz w:val="18"/>
        </w:rPr>
        <w:t>дней</w:t>
      </w:r>
      <w:r>
        <w:rPr>
          <w:spacing w:val="23"/>
          <w:sz w:val="18"/>
        </w:rPr>
        <w:t> </w:t>
      </w:r>
      <w:r>
        <w:rPr>
          <w:sz w:val="18"/>
        </w:rPr>
        <w:t>после уведомления</w:t>
      </w:r>
      <w:r>
        <w:rPr>
          <w:spacing w:val="40"/>
          <w:sz w:val="18"/>
        </w:rPr>
        <w:t> </w:t>
      </w:r>
      <w:r>
        <w:rPr>
          <w:sz w:val="18"/>
        </w:rPr>
        <w:t>о готовности оборудования к отгрузке.</w:t>
      </w:r>
    </w:p>
    <w:p>
      <w:pPr>
        <w:pStyle w:val="ListParagraph"/>
        <w:numPr>
          <w:ilvl w:val="0"/>
          <w:numId w:val="10"/>
        </w:numPr>
        <w:tabs>
          <w:tab w:pos="2139" w:val="left" w:leader="none"/>
        </w:tabs>
        <w:spacing w:line="203" w:lineRule="exact" w:before="0" w:after="0"/>
        <w:ind w:left="2138" w:right="0" w:hanging="316"/>
        <w:jc w:val="left"/>
        <w:rPr>
          <w:sz w:val="18"/>
        </w:rPr>
      </w:pPr>
      <w:r>
        <w:rPr>
          <w:sz w:val="18"/>
        </w:rPr>
        <w:t>Транспортные</w:t>
      </w:r>
      <w:r>
        <w:rPr>
          <w:spacing w:val="5"/>
          <w:sz w:val="18"/>
        </w:rPr>
        <w:t> </w:t>
      </w:r>
      <w:r>
        <w:rPr>
          <w:sz w:val="18"/>
        </w:rPr>
        <w:t>расходы</w:t>
      </w:r>
      <w:r>
        <w:rPr>
          <w:spacing w:val="-2"/>
          <w:sz w:val="18"/>
        </w:rPr>
        <w:t> </w:t>
      </w:r>
      <w:r>
        <w:rPr>
          <w:sz w:val="18"/>
        </w:rPr>
        <w:t>до</w:t>
      </w:r>
      <w:r>
        <w:rPr>
          <w:spacing w:val="-12"/>
          <w:sz w:val="18"/>
        </w:rPr>
        <w:t> </w:t>
      </w:r>
      <w:r>
        <w:rPr>
          <w:sz w:val="18"/>
        </w:rPr>
        <w:t>г.</w:t>
      </w:r>
      <w:r>
        <w:rPr>
          <w:spacing w:val="-8"/>
          <w:sz w:val="18"/>
        </w:rPr>
        <w:t> </w:t>
      </w:r>
      <w:r>
        <w:rPr>
          <w:sz w:val="18"/>
        </w:rPr>
        <w:t>Ижевска</w:t>
      </w:r>
      <w:r>
        <w:rPr>
          <w:spacing w:val="-7"/>
          <w:sz w:val="18"/>
        </w:rPr>
        <w:t> </w:t>
      </w:r>
      <w:r>
        <w:rPr>
          <w:sz w:val="18"/>
        </w:rPr>
        <w:t>включены</w:t>
      </w:r>
      <w:r>
        <w:rPr>
          <w:spacing w:val="5"/>
          <w:sz w:val="18"/>
        </w:rPr>
        <w:t> </w:t>
      </w:r>
      <w:r>
        <w:rPr>
          <w:sz w:val="18"/>
        </w:rPr>
        <w:t>в</w:t>
      </w:r>
      <w:r>
        <w:rPr>
          <w:spacing w:val="-12"/>
          <w:sz w:val="18"/>
        </w:rPr>
        <w:t> </w:t>
      </w:r>
      <w:r>
        <w:rPr>
          <w:sz w:val="18"/>
        </w:rPr>
        <w:t>стоимость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оборудования.</w:t>
      </w:r>
    </w:p>
    <w:p>
      <w:pPr>
        <w:pStyle w:val="ListParagraph"/>
        <w:numPr>
          <w:ilvl w:val="0"/>
          <w:numId w:val="10"/>
        </w:numPr>
        <w:tabs>
          <w:tab w:pos="2139" w:val="left" w:leader="none"/>
        </w:tabs>
        <w:spacing w:line="240" w:lineRule="auto" w:before="0" w:after="0"/>
        <w:ind w:left="2140" w:right="413" w:hanging="318"/>
        <w:jc w:val="left"/>
        <w:rPr>
          <w:sz w:val="18"/>
        </w:rPr>
      </w:pPr>
      <w:r>
        <w:rPr>
          <w:sz w:val="18"/>
        </w:rPr>
        <w:t>Технико-коммерческое</w:t>
      </w:r>
      <w:r>
        <w:rPr>
          <w:spacing w:val="80"/>
          <w:w w:val="150"/>
          <w:sz w:val="18"/>
        </w:rPr>
        <w:t> </w:t>
      </w:r>
      <w:r>
        <w:rPr>
          <w:sz w:val="18"/>
        </w:rPr>
        <w:t>предложение</w:t>
      </w:r>
      <w:r>
        <w:rPr>
          <w:spacing w:val="80"/>
          <w:w w:val="150"/>
          <w:sz w:val="18"/>
        </w:rPr>
        <w:t> </w:t>
      </w:r>
      <w:r>
        <w:rPr>
          <w:sz w:val="18"/>
        </w:rPr>
        <w:t>дано</w:t>
      </w:r>
      <w:r>
        <w:rPr>
          <w:spacing w:val="80"/>
          <w:w w:val="150"/>
          <w:sz w:val="18"/>
        </w:rPr>
        <w:t> </w:t>
      </w:r>
      <w:r>
        <w:rPr>
          <w:sz w:val="18"/>
        </w:rPr>
        <w:t>без</w:t>
      </w:r>
      <w:r>
        <w:rPr>
          <w:spacing w:val="80"/>
          <w:w w:val="150"/>
          <w:sz w:val="18"/>
        </w:rPr>
        <w:t> </w:t>
      </w:r>
      <w:r>
        <w:rPr>
          <w:sz w:val="18"/>
        </w:rPr>
        <w:t>учета</w:t>
      </w:r>
      <w:r>
        <w:rPr>
          <w:spacing w:val="80"/>
          <w:w w:val="150"/>
          <w:sz w:val="18"/>
        </w:rPr>
        <w:t> </w:t>
      </w:r>
      <w:r>
        <w:rPr>
          <w:sz w:val="18"/>
        </w:rPr>
        <w:t>инжиниринговых,</w:t>
      </w:r>
      <w:r>
        <w:rPr>
          <w:spacing w:val="80"/>
          <w:sz w:val="18"/>
        </w:rPr>
        <w:t> </w:t>
      </w:r>
      <w:r>
        <w:rPr>
          <w:sz w:val="18"/>
        </w:rPr>
        <w:t>монтажных</w:t>
      </w:r>
      <w:r>
        <w:rPr>
          <w:spacing w:val="80"/>
          <w:w w:val="150"/>
          <w:sz w:val="18"/>
        </w:rPr>
        <w:t> </w:t>
      </w:r>
      <w:r>
        <w:rPr>
          <w:sz w:val="18"/>
        </w:rPr>
        <w:t>и пусконаладочных работ.</w:t>
      </w:r>
    </w:p>
    <w:p>
      <w:pPr>
        <w:pStyle w:val="ListParagraph"/>
        <w:numPr>
          <w:ilvl w:val="0"/>
          <w:numId w:val="10"/>
        </w:numPr>
        <w:tabs>
          <w:tab w:pos="2138" w:val="left" w:leader="none"/>
        </w:tabs>
        <w:spacing w:line="240" w:lineRule="auto" w:before="0" w:after="0"/>
        <w:ind w:left="2140" w:right="432" w:hanging="322"/>
        <w:jc w:val="left"/>
        <w:rPr>
          <w:sz w:val="18"/>
        </w:rPr>
      </w:pPr>
      <w:r>
        <w:rPr>
          <w:sz w:val="18"/>
        </w:rPr>
        <w:t>Настоящее</w:t>
      </w:r>
      <w:r>
        <w:rPr>
          <w:spacing w:val="20"/>
          <w:sz w:val="18"/>
        </w:rPr>
        <w:t> </w:t>
      </w:r>
      <w:r>
        <w:rPr>
          <w:sz w:val="18"/>
        </w:rPr>
        <w:t>предложение</w:t>
      </w:r>
      <w:r>
        <w:rPr>
          <w:spacing w:val="30"/>
          <w:sz w:val="18"/>
        </w:rPr>
        <w:t> </w:t>
      </w:r>
      <w:r>
        <w:rPr>
          <w:sz w:val="18"/>
        </w:rPr>
        <w:t>не является</w:t>
      </w:r>
      <w:r>
        <w:rPr>
          <w:spacing w:val="22"/>
          <w:sz w:val="18"/>
        </w:rPr>
        <w:t> </w:t>
      </w:r>
      <w:r>
        <w:rPr>
          <w:sz w:val="18"/>
        </w:rPr>
        <w:t>офертой</w:t>
      </w:r>
      <w:r>
        <w:rPr>
          <w:spacing w:val="21"/>
          <w:sz w:val="18"/>
        </w:rPr>
        <w:t> </w:t>
      </w:r>
      <w:r>
        <w:rPr>
          <w:sz w:val="18"/>
        </w:rPr>
        <w:t>и</w:t>
      </w:r>
      <w:r>
        <w:rPr>
          <w:spacing w:val="15"/>
          <w:sz w:val="18"/>
        </w:rPr>
        <w:t> </w:t>
      </w:r>
      <w:r>
        <w:rPr>
          <w:sz w:val="18"/>
        </w:rPr>
        <w:t>окончательные</w:t>
      </w:r>
      <w:r>
        <w:rPr>
          <w:spacing w:val="27"/>
          <w:sz w:val="18"/>
        </w:rPr>
        <w:t> </w:t>
      </w:r>
      <w:r>
        <w:rPr>
          <w:sz w:val="18"/>
        </w:rPr>
        <w:t>условия</w:t>
      </w:r>
      <w:r>
        <w:rPr>
          <w:spacing w:val="16"/>
          <w:sz w:val="18"/>
        </w:rPr>
        <w:t> </w:t>
      </w:r>
      <w:r>
        <w:rPr>
          <w:sz w:val="18"/>
        </w:rPr>
        <w:t>поставки,</w:t>
      </w:r>
      <w:r>
        <w:rPr>
          <w:spacing w:val="28"/>
          <w:sz w:val="18"/>
        </w:rPr>
        <w:t> </w:t>
      </w:r>
      <w:r>
        <w:rPr>
          <w:sz w:val="18"/>
        </w:rPr>
        <w:t>оплаты, состав и стоимость,</w:t>
      </w:r>
      <w:r>
        <w:rPr>
          <w:spacing w:val="28"/>
          <w:sz w:val="18"/>
        </w:rPr>
        <w:t> </w:t>
      </w:r>
      <w:r>
        <w:rPr>
          <w:sz w:val="18"/>
        </w:rPr>
        <w:t>указанные в предложении,</w:t>
      </w:r>
      <w:r>
        <w:rPr>
          <w:spacing w:val="29"/>
          <w:sz w:val="18"/>
        </w:rPr>
        <w:t> </w:t>
      </w:r>
      <w:r>
        <w:rPr>
          <w:sz w:val="18"/>
        </w:rPr>
        <w:t>могут быть пересмотрены.</w:t>
      </w:r>
    </w:p>
    <w:p>
      <w:pPr>
        <w:pStyle w:val="ListParagraph"/>
        <w:numPr>
          <w:ilvl w:val="0"/>
          <w:numId w:val="10"/>
        </w:numPr>
        <w:tabs>
          <w:tab w:pos="2139" w:val="left" w:leader="none"/>
        </w:tabs>
        <w:spacing w:line="206" w:lineRule="exact" w:before="0" w:after="0"/>
        <w:ind w:left="2138" w:right="0" w:hanging="318"/>
        <w:jc w:val="left"/>
        <w:rPr>
          <w:sz w:val="18"/>
        </w:rPr>
      </w:pPr>
      <w:r>
        <w:rPr>
          <w:sz w:val="18"/>
        </w:rPr>
        <w:t>Срок</w:t>
      </w:r>
      <w:r>
        <w:rPr>
          <w:spacing w:val="-13"/>
          <w:sz w:val="18"/>
        </w:rPr>
        <w:t> </w:t>
      </w:r>
      <w:r>
        <w:rPr>
          <w:sz w:val="18"/>
        </w:rPr>
        <w:t>действия предложения:</w:t>
      </w:r>
      <w:r>
        <w:rPr>
          <w:spacing w:val="6"/>
          <w:sz w:val="18"/>
        </w:rPr>
        <w:t> </w:t>
      </w:r>
      <w:r>
        <w:rPr>
          <w:sz w:val="18"/>
        </w:rPr>
        <w:t>до</w:t>
      </w:r>
      <w:r>
        <w:rPr>
          <w:spacing w:val="-12"/>
          <w:sz w:val="18"/>
        </w:rPr>
        <w:t> </w:t>
      </w:r>
      <w:r>
        <w:rPr>
          <w:spacing w:val="-2"/>
          <w:sz w:val="18"/>
        </w:rPr>
        <w:t>21.06.2025г.</w:t>
      </w:r>
    </w:p>
    <w:sectPr>
      <w:type w:val="continuous"/>
      <w:pgSz w:w="11910" w:h="16840"/>
      <w:pgMar w:top="900" w:bottom="280" w:left="1040" w:right="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  <w:font w:name="Arial">
    <w:altName w:val="Arial"/>
    <w:charset w:val="CC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2"/>
      <w:numFmt w:val="decimal"/>
      <w:lvlText w:val="%1."/>
      <w:lvlJc w:val="left"/>
      <w:pPr>
        <w:ind w:left="2138" w:hanging="319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8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980" w:hanging="31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820" w:hanging="31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661" w:hanging="31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501" w:hanging="31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342" w:hanging="31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182" w:hanging="31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22" w:hanging="31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63" w:hanging="319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2"/>
      <w:numFmt w:val="decimal"/>
      <w:lvlText w:val="%1."/>
      <w:lvlJc w:val="left"/>
      <w:pPr>
        <w:ind w:left="341" w:hanging="21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4"/>
        <w:sz w:val="19"/>
        <w:szCs w:val="1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30" w:hanging="21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20" w:hanging="2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10" w:hanging="2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00" w:hanging="2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0" w:hanging="2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80" w:hanging="2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70" w:hanging="2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60" w:hanging="217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371" w:hanging="237"/>
      </w:pPr>
      <w:rPr>
        <w:rFonts w:hint="default" w:ascii="Arial" w:hAnsi="Arial" w:eastAsia="Arial" w:cs="Arial"/>
        <w:b w:val="0"/>
        <w:bCs w:val="0"/>
        <w:i w:val="0"/>
        <w:iCs w:val="0"/>
        <w:w w:val="104"/>
        <w:sz w:val="19"/>
        <w:szCs w:val="19"/>
        <w:lang w:val="ru-RU" w:eastAsia="en-US" w:bidi="ar-SA"/>
      </w:rPr>
    </w:lvl>
    <w:lvl w:ilvl="1">
      <w:start w:val="0"/>
      <w:numFmt w:val="bullet"/>
      <w:lvlText w:val="-"/>
      <w:lvlJc w:val="left"/>
      <w:pPr>
        <w:ind w:left="369" w:hanging="126"/>
      </w:pPr>
      <w:rPr>
        <w:rFonts w:hint="default" w:ascii="Arial" w:hAnsi="Arial" w:eastAsia="Arial" w:cs="Arial"/>
        <w:b w:val="0"/>
        <w:bCs w:val="0"/>
        <w:i w:val="0"/>
        <w:iCs w:val="0"/>
        <w:w w:val="109"/>
        <w:sz w:val="19"/>
        <w:szCs w:val="1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31" w:hanging="12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82" w:hanging="12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333" w:hanging="12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984" w:hanging="12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36" w:hanging="12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287" w:hanging="12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938" w:hanging="126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370" w:hanging="237"/>
      </w:pPr>
      <w:rPr>
        <w:rFonts w:hint="default" w:ascii="Arial" w:hAnsi="Arial" w:eastAsia="Arial" w:cs="Arial"/>
        <w:b w:val="0"/>
        <w:bCs w:val="0"/>
        <w:i w:val="0"/>
        <w:iCs w:val="0"/>
        <w:w w:val="98"/>
        <w:sz w:val="20"/>
        <w:szCs w:val="20"/>
        <w:lang w:val="ru-RU" w:eastAsia="en-US" w:bidi="ar-SA"/>
      </w:rPr>
    </w:lvl>
    <w:lvl w:ilvl="1">
      <w:start w:val="0"/>
      <w:numFmt w:val="bullet"/>
      <w:lvlText w:val="-"/>
      <w:lvlJc w:val="left"/>
      <w:pPr>
        <w:ind w:left="369" w:hanging="126"/>
      </w:pPr>
      <w:rPr>
        <w:rFonts w:hint="default" w:ascii="Arial" w:hAnsi="Arial" w:eastAsia="Arial" w:cs="Arial"/>
        <w:b w:val="0"/>
        <w:bCs w:val="0"/>
        <w:i w:val="0"/>
        <w:iCs w:val="0"/>
        <w:w w:val="104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31" w:hanging="12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82" w:hanging="12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333" w:hanging="12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984" w:hanging="12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36" w:hanging="12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287" w:hanging="12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938" w:hanging="126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365" w:hanging="237"/>
      </w:pPr>
      <w:rPr>
        <w:rFonts w:hint="default" w:ascii="Arial" w:hAnsi="Arial" w:eastAsia="Arial" w:cs="Arial"/>
        <w:b w:val="0"/>
        <w:bCs w:val="0"/>
        <w:i w:val="0"/>
        <w:iCs w:val="0"/>
        <w:w w:val="103"/>
        <w:sz w:val="19"/>
        <w:szCs w:val="1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48" w:hanging="23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36" w:hanging="23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24" w:hanging="23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12" w:hanging="23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00" w:hanging="23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88" w:hanging="23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76" w:hanging="23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64" w:hanging="237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371" w:hanging="237"/>
      </w:pPr>
      <w:rPr>
        <w:rFonts w:hint="default" w:ascii="Arial" w:hAnsi="Arial" w:eastAsia="Arial" w:cs="Arial"/>
        <w:b w:val="0"/>
        <w:bCs w:val="0"/>
        <w:i w:val="0"/>
        <w:iCs w:val="0"/>
        <w:w w:val="104"/>
        <w:sz w:val="19"/>
        <w:szCs w:val="19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66" w:hanging="23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52" w:hanging="23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38" w:hanging="23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24" w:hanging="23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10" w:hanging="23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96" w:hanging="23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82" w:hanging="23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68" w:hanging="23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371" w:hanging="237"/>
      </w:pPr>
      <w:rPr>
        <w:rFonts w:hint="default" w:ascii="Arial" w:hAnsi="Arial" w:eastAsia="Arial" w:cs="Arial"/>
        <w:b w:val="0"/>
        <w:bCs w:val="0"/>
        <w:i w:val="0"/>
        <w:iCs w:val="0"/>
        <w:w w:val="104"/>
        <w:sz w:val="19"/>
        <w:szCs w:val="19"/>
        <w:lang w:val="ru-RU" w:eastAsia="en-US" w:bidi="ar-SA"/>
      </w:rPr>
    </w:lvl>
    <w:lvl w:ilvl="1">
      <w:start w:val="0"/>
      <w:numFmt w:val="bullet"/>
      <w:lvlText w:val="-"/>
      <w:lvlJc w:val="left"/>
      <w:pPr>
        <w:ind w:left="369" w:hanging="126"/>
      </w:pPr>
      <w:rPr>
        <w:rFonts w:hint="default" w:ascii="Arial" w:hAnsi="Arial" w:eastAsia="Arial" w:cs="Arial"/>
        <w:b w:val="0"/>
        <w:bCs w:val="0"/>
        <w:i w:val="0"/>
        <w:iCs w:val="0"/>
        <w:w w:val="109"/>
        <w:sz w:val="19"/>
        <w:szCs w:val="1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31" w:hanging="12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82" w:hanging="12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333" w:hanging="12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984" w:hanging="12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36" w:hanging="12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287" w:hanging="12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938" w:hanging="126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371" w:hanging="237"/>
      </w:pPr>
      <w:rPr>
        <w:rFonts w:hint="default" w:ascii="Arial" w:hAnsi="Arial" w:eastAsia="Arial" w:cs="Arial"/>
        <w:b w:val="0"/>
        <w:bCs w:val="0"/>
        <w:i w:val="0"/>
        <w:iCs w:val="0"/>
        <w:w w:val="104"/>
        <w:sz w:val="19"/>
        <w:szCs w:val="19"/>
        <w:lang w:val="ru-RU" w:eastAsia="en-US" w:bidi="ar-SA"/>
      </w:rPr>
    </w:lvl>
    <w:lvl w:ilvl="1">
      <w:start w:val="0"/>
      <w:numFmt w:val="bullet"/>
      <w:lvlText w:val="-"/>
      <w:lvlJc w:val="left"/>
      <w:pPr>
        <w:ind w:left="369" w:hanging="126"/>
      </w:pPr>
      <w:rPr>
        <w:rFonts w:hint="default" w:ascii="Arial" w:hAnsi="Arial" w:eastAsia="Arial" w:cs="Arial"/>
        <w:b w:val="0"/>
        <w:bCs w:val="0"/>
        <w:i w:val="0"/>
        <w:iCs w:val="0"/>
        <w:w w:val="109"/>
        <w:sz w:val="19"/>
        <w:szCs w:val="1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31" w:hanging="12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82" w:hanging="12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333" w:hanging="12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984" w:hanging="12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636" w:hanging="12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287" w:hanging="12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938" w:hanging="126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365" w:hanging="237"/>
      </w:pPr>
      <w:rPr>
        <w:rFonts w:hint="default" w:ascii="Arial" w:hAnsi="Arial" w:eastAsia="Arial" w:cs="Arial"/>
        <w:b w:val="0"/>
        <w:bCs w:val="0"/>
        <w:i w:val="0"/>
        <w:iCs w:val="0"/>
        <w:w w:val="98"/>
        <w:sz w:val="20"/>
        <w:szCs w:val="20"/>
        <w:lang w:val="ru-RU" w:eastAsia="en-US" w:bidi="ar-SA"/>
      </w:rPr>
    </w:lvl>
    <w:lvl w:ilvl="1">
      <w:start w:val="0"/>
      <w:numFmt w:val="bullet"/>
      <w:lvlText w:val="-"/>
      <w:lvlJc w:val="left"/>
      <w:pPr>
        <w:ind w:left="369" w:hanging="126"/>
      </w:pPr>
      <w:rPr>
        <w:rFonts w:hint="default" w:ascii="Arial" w:hAnsi="Arial" w:eastAsia="Arial" w:cs="Arial"/>
        <w:b w:val="0"/>
        <w:bCs w:val="0"/>
        <w:i w:val="0"/>
        <w:iCs w:val="0"/>
        <w:w w:val="104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36" w:hanging="12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24" w:hanging="12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12" w:hanging="12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00" w:hanging="12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88" w:hanging="12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76" w:hanging="12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64" w:hanging="126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370" w:hanging="237"/>
      </w:pPr>
      <w:rPr>
        <w:rFonts w:hint="default" w:ascii="Arial" w:hAnsi="Arial" w:eastAsia="Arial" w:cs="Arial"/>
        <w:b w:val="0"/>
        <w:bCs w:val="0"/>
        <w:i w:val="0"/>
        <w:iCs w:val="0"/>
        <w:w w:val="98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66" w:hanging="23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52" w:hanging="23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38" w:hanging="23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24" w:hanging="23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10" w:hanging="23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896" w:hanging="23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482" w:hanging="23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068" w:hanging="237"/>
      </w:pPr>
      <w:rPr>
        <w:rFonts w:hint="default"/>
        <w:lang w:val="ru-RU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2177" w:right="2183"/>
      <w:jc w:val="center"/>
      <w:outlineLvl w:val="1"/>
    </w:pPr>
    <w:rPr>
      <w:rFonts w:ascii="Arial" w:hAnsi="Arial" w:eastAsia="Arial" w:cs="Arial"/>
      <w:b/>
      <w:bCs/>
      <w:sz w:val="20"/>
      <w:szCs w:val="20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26"/>
      <w:ind w:left="3321" w:right="2183"/>
      <w:jc w:val="center"/>
    </w:pPr>
    <w:rPr>
      <w:rFonts w:ascii="Times New Roman" w:hAnsi="Times New Roman" w:eastAsia="Times New Roman" w:cs="Times New Roman"/>
      <w:b/>
      <w:bCs/>
      <w:sz w:val="77"/>
      <w:szCs w:val="77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138" w:hanging="318"/>
    </w:pPr>
    <w:rPr>
      <w:rFonts w:ascii="Arial" w:hAnsi="Arial" w:eastAsia="Arial" w:cs="Arial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369"/>
    </w:pPr>
    <w:rPr>
      <w:rFonts w:ascii="Arial" w:hAnsi="Arial" w:eastAsia="Arial" w:cs="Arial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rug@krug2000.ru" TargetMode="External"/><Relationship Id="rId6" Type="http://schemas.openxmlformats.org/officeDocument/2006/relationships/hyperlink" Target="http://www.krug2000.ru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2025-07-25T11:18:26Z</dcterms:created>
  <dcterms:modified xsi:type="dcterms:W3CDTF">2025-07-25T11:18:26Z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LastSaved">
    <vt:filetime>2025-07-25T00:00:00Z</vt:filetime>
  </property>
  <property fmtid="{D5CDD505-2E9C-101B-9397-08002B2CF9AE}" pid="4" name="Producer">
    <vt:lpwstr>fCoder PDF producer</vt:lpwstr>
  </property>
</Properties>
</file>