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4A2ED1" w14:textId="51B19B6D" w:rsidR="001E242D" w:rsidRDefault="006D3EEA" w:rsidP="001239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F42545">
        <w:t>ООО НПП «ЭСН»</w:t>
      </w:r>
      <w:r>
        <w:fldChar w:fldCharType="end"/>
      </w:r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3428AE20" w:rsidR="001E242D" w:rsidRPr="00C816E8" w:rsidRDefault="006D3EEA" w:rsidP="001239E7">
      <w:pPr>
        <w:pStyle w:val="34ffb"/>
      </w:pPr>
      <w:fldSimple w:instr=" DOCPROPERTY  полное_название_системы  \* MERGEFORMAT ">
        <w:r w:rsidR="00F42545">
          <w:t>Строительство водогрейной котельной 400 Гкал/час на территории Ивановской ТЭЦ-2</w:t>
        </w:r>
      </w:fldSimple>
    </w:p>
    <w:p w14:paraId="324B3425" w14:textId="5C836060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F42545">
          <w:t>878.2023</w:t>
        </w:r>
      </w:fldSimple>
      <w:r w:rsidRPr="00C816E8">
        <w:t>)</w:t>
      </w:r>
    </w:p>
    <w:p w14:paraId="0A1C3FB1" w14:textId="43F21C80" w:rsidR="001E242D" w:rsidRPr="00C816E8" w:rsidRDefault="006D3EEA" w:rsidP="001239E7">
      <w:pPr>
        <w:pStyle w:val="34ffd"/>
      </w:pPr>
      <w:fldSimple w:instr=" DOCPROPERTY  Title  \* MERGEFORMAT ">
        <w:r w:rsidR="00F42545">
          <w:t>Нормы расхода запасных частей, инструмента и принадлежностей</w:t>
        </w:r>
      </w:fldSimple>
    </w:p>
    <w:p w14:paraId="78C43161" w14:textId="33155AC1" w:rsidR="001E242D" w:rsidRPr="00910439" w:rsidRDefault="001E242D" w:rsidP="001239E7">
      <w:pPr>
        <w:pStyle w:val="34ffa"/>
        <w:rPr>
          <w:lang w:val="en-US"/>
        </w:rPr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42545">
        <w:t>878.2023-АСУ ТП.В10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910439" w:rsidRDefault="001E242D" w:rsidP="001239E7">
      <w:pPr>
        <w:pStyle w:val="34f5"/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7E2E8B9" w14:textId="15668A9A" w:rsidR="00725ADB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15147981" w:history="1">
        <w:r w:rsidR="00725ADB" w:rsidRPr="00493131">
          <w:rPr>
            <w:rStyle w:val="af8"/>
          </w:rPr>
          <w:t>1 Исходные данные для расчёта норм расхода ЗИП</w:t>
        </w:r>
        <w:r w:rsidR="00725ADB">
          <w:rPr>
            <w:webHidden/>
          </w:rPr>
          <w:tab/>
        </w:r>
        <w:r w:rsidR="00725ADB">
          <w:rPr>
            <w:webHidden/>
          </w:rPr>
          <w:fldChar w:fldCharType="begin"/>
        </w:r>
        <w:r w:rsidR="00725ADB">
          <w:rPr>
            <w:webHidden/>
          </w:rPr>
          <w:instrText xml:space="preserve"> PAGEREF _Toc215147981 \h </w:instrText>
        </w:r>
        <w:r w:rsidR="00725ADB">
          <w:rPr>
            <w:webHidden/>
          </w:rPr>
        </w:r>
        <w:r w:rsidR="00725ADB">
          <w:rPr>
            <w:webHidden/>
          </w:rPr>
          <w:fldChar w:fldCharType="separate"/>
        </w:r>
        <w:r w:rsidR="00725ADB">
          <w:rPr>
            <w:webHidden/>
          </w:rPr>
          <w:t>3</w:t>
        </w:r>
        <w:r w:rsidR="00725ADB">
          <w:rPr>
            <w:webHidden/>
          </w:rPr>
          <w:fldChar w:fldCharType="end"/>
        </w:r>
      </w:hyperlink>
    </w:p>
    <w:p w14:paraId="4706BAD4" w14:textId="35B8E286" w:rsidR="00725ADB" w:rsidRDefault="00725AD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5147982" w:history="1">
        <w:r w:rsidRPr="00493131">
          <w:rPr>
            <w:rStyle w:val="af8"/>
            <w:noProof/>
          </w:rPr>
          <w:t>1.1 Ведомость оборудования, для которого рассчитывается ЗИП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3A24A4" w14:textId="6F376094" w:rsidR="00725ADB" w:rsidRDefault="00725AD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5147983" w:history="1">
        <w:r w:rsidRPr="00493131">
          <w:rPr>
            <w:rStyle w:val="af8"/>
            <w:noProof/>
          </w:rPr>
          <w:t>1.2 Требование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C8850" w14:textId="66099C08" w:rsidR="00725ADB" w:rsidRDefault="00725AD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15147984" w:history="1">
        <w:r w:rsidRPr="00493131">
          <w:rPr>
            <w:rStyle w:val="af8"/>
          </w:rPr>
          <w:t>2 Методика расчёта норм расхода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_Toc215147984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5262BA6" w14:textId="744B3573" w:rsidR="00725ADB" w:rsidRDefault="00725AD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15147985" w:history="1">
        <w:r w:rsidRPr="00493131">
          <w:rPr>
            <w:rStyle w:val="af8"/>
          </w:rPr>
          <w:t>3 Расчёт норм расхода ЗИП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_Toc215147985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5DDEB1F" w14:textId="56C03CA2" w:rsidR="00BA4372" w:rsidRDefault="00380491" w:rsidP="00E10079">
      <w:pPr>
        <w:pStyle w:val="34b"/>
        <w:rPr>
          <w:lang w:val="en-US"/>
        </w:rPr>
      </w:pPr>
      <w:r>
        <w:fldChar w:fldCharType="end"/>
      </w:r>
      <w:bookmarkStart w:id="0" w:name="_GoBack"/>
      <w:bookmarkEnd w:id="0"/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596AC12" w14:textId="390CEC3E" w:rsidR="00DF1231" w:rsidRDefault="00AD19FA" w:rsidP="00DF1231">
      <w:pPr>
        <w:pStyle w:val="1"/>
        <w:rPr>
          <w:lang w:val="ru-RU"/>
        </w:rPr>
      </w:pPr>
      <w:bookmarkStart w:id="1" w:name="_Toc397971534"/>
      <w:bookmarkStart w:id="2" w:name="_Toc398225599"/>
      <w:bookmarkStart w:id="3" w:name="_Toc215147981"/>
      <w:bookmarkEnd w:id="1"/>
      <w:bookmarkEnd w:id="2"/>
      <w:r>
        <w:lastRenderedPageBreak/>
        <w:t>Исходные данные для расчёта норм расхода ЗИП</w:t>
      </w:r>
      <w:bookmarkEnd w:id="3"/>
    </w:p>
    <w:p w14:paraId="366242CB" w14:textId="07CA35B8" w:rsidR="00AD19FA" w:rsidRPr="00AD19FA" w:rsidRDefault="00AD19FA" w:rsidP="00AD19FA">
      <w:pPr>
        <w:pStyle w:val="2"/>
      </w:pPr>
      <w:bookmarkStart w:id="4" w:name="_Toc215147982"/>
      <w:r>
        <w:t>Ведомость</w:t>
      </w:r>
      <w:r w:rsidR="00725ADB">
        <w:t xml:space="preserve"> оборудования, для которого рассчитывается</w:t>
      </w:r>
      <w:r>
        <w:t xml:space="preserve"> ЗИП</w:t>
      </w:r>
      <w:bookmarkEnd w:id="4"/>
    </w:p>
    <w:tbl>
      <w:tblPr>
        <w:tblStyle w:val="af9"/>
        <w:tblW w:w="10060" w:type="dxa"/>
        <w:tblLayout w:type="fixed"/>
        <w:tblLook w:val="04A0" w:firstRow="1" w:lastRow="0" w:firstColumn="1" w:lastColumn="0" w:noHBand="0" w:noVBand="1"/>
      </w:tblPr>
      <w:tblGrid>
        <w:gridCol w:w="458"/>
        <w:gridCol w:w="3081"/>
        <w:gridCol w:w="1418"/>
        <w:gridCol w:w="1984"/>
        <w:gridCol w:w="709"/>
        <w:gridCol w:w="709"/>
        <w:gridCol w:w="1701"/>
      </w:tblGrid>
      <w:tr w:rsidR="00AD19FA" w14:paraId="35A74790" w14:textId="77777777" w:rsidTr="00FE1761">
        <w:tc>
          <w:tcPr>
            <w:tcW w:w="458" w:type="dxa"/>
            <w:vAlign w:val="center"/>
          </w:tcPr>
          <w:p w14:paraId="35FC81C0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081" w:type="dxa"/>
            <w:vAlign w:val="center"/>
          </w:tcPr>
          <w:p w14:paraId="330A77A3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Наименование ЗИП</w:t>
            </w:r>
          </w:p>
        </w:tc>
        <w:tc>
          <w:tcPr>
            <w:tcW w:w="1418" w:type="dxa"/>
            <w:vAlign w:val="center"/>
          </w:tcPr>
          <w:p w14:paraId="339C6B0D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Марка / Модель</w:t>
            </w:r>
          </w:p>
        </w:tc>
        <w:tc>
          <w:tcPr>
            <w:tcW w:w="1984" w:type="dxa"/>
            <w:vAlign w:val="center"/>
          </w:tcPr>
          <w:p w14:paraId="12C3AC77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Завод изготовитель</w:t>
            </w:r>
          </w:p>
        </w:tc>
        <w:tc>
          <w:tcPr>
            <w:tcW w:w="709" w:type="dxa"/>
            <w:vAlign w:val="center"/>
          </w:tcPr>
          <w:p w14:paraId="77BC036E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02DC87A1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701" w:type="dxa"/>
            <w:vAlign w:val="center"/>
          </w:tcPr>
          <w:p w14:paraId="614BD7EB" w14:textId="77777777" w:rsidR="00AD19FA" w:rsidRDefault="00AD19FA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Примечания</w:t>
            </w:r>
          </w:p>
        </w:tc>
      </w:tr>
      <w:tr w:rsidR="00725ADB" w14:paraId="2AE768E5" w14:textId="77777777" w:rsidTr="00FE1761">
        <w:tc>
          <w:tcPr>
            <w:tcW w:w="458" w:type="dxa"/>
            <w:vAlign w:val="center"/>
          </w:tcPr>
          <w:p w14:paraId="6D712D16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3081" w:type="dxa"/>
            <w:vAlign w:val="center"/>
          </w:tcPr>
          <w:p w14:paraId="29DB93AA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Каркас основной для размещения резервированных мастеров и модулей ввода/вывода</w:t>
            </w:r>
          </w:p>
        </w:tc>
        <w:tc>
          <w:tcPr>
            <w:tcW w:w="1418" w:type="dxa"/>
            <w:vAlign w:val="center"/>
          </w:tcPr>
          <w:p w14:paraId="67BC9F2C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 xml:space="preserve">CR6 </w:t>
            </w:r>
            <w:r>
              <w:rPr>
                <w:lang w:val="en-US"/>
              </w:rPr>
              <w:t>M</w:t>
            </w:r>
            <w:r>
              <w:t>R-0</w:t>
            </w:r>
          </w:p>
        </w:tc>
        <w:tc>
          <w:tcPr>
            <w:tcW w:w="1984" w:type="dxa"/>
            <w:vAlign w:val="center"/>
          </w:tcPr>
          <w:p w14:paraId="4A334096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B41A006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FA4BE61" w14:textId="2E4F3DE1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3E284B8E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1CD0D022" w14:textId="77777777" w:rsidTr="00FE1761">
        <w:tc>
          <w:tcPr>
            <w:tcW w:w="458" w:type="dxa"/>
            <w:vAlign w:val="center"/>
          </w:tcPr>
          <w:p w14:paraId="0AAFD8A9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3081" w:type="dxa"/>
            <w:vAlign w:val="center"/>
          </w:tcPr>
          <w:p w14:paraId="1717791B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Каркас основной для размещения модулей ввода/вывода</w:t>
            </w:r>
          </w:p>
        </w:tc>
        <w:tc>
          <w:tcPr>
            <w:tcW w:w="1418" w:type="dxa"/>
            <w:vAlign w:val="center"/>
          </w:tcPr>
          <w:p w14:paraId="7A8DACA3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CR6 IOR-0</w:t>
            </w:r>
          </w:p>
        </w:tc>
        <w:tc>
          <w:tcPr>
            <w:tcW w:w="1984" w:type="dxa"/>
            <w:vAlign w:val="center"/>
          </w:tcPr>
          <w:p w14:paraId="2824F362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C99CE58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238DD459" w14:textId="41556E26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13180DA9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0B7D61CE" w14:textId="77777777" w:rsidTr="00FE1761">
        <w:tc>
          <w:tcPr>
            <w:tcW w:w="458" w:type="dxa"/>
            <w:vAlign w:val="center"/>
          </w:tcPr>
          <w:p w14:paraId="11CD639F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81" w:type="dxa"/>
            <w:vAlign w:val="center"/>
          </w:tcPr>
          <w:p w14:paraId="0F73983E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Соединитель STBUS</w:t>
            </w:r>
          </w:p>
        </w:tc>
        <w:tc>
          <w:tcPr>
            <w:tcW w:w="1418" w:type="dxa"/>
            <w:vAlign w:val="center"/>
          </w:tcPr>
          <w:p w14:paraId="60A42EF4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CSB-1</w:t>
            </w:r>
          </w:p>
        </w:tc>
        <w:tc>
          <w:tcPr>
            <w:tcW w:w="1984" w:type="dxa"/>
            <w:vAlign w:val="center"/>
          </w:tcPr>
          <w:p w14:paraId="15AA3BD5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3EC6112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4F8CD68A" w14:textId="20DBF37B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20</w:t>
            </w:r>
          </w:p>
        </w:tc>
        <w:tc>
          <w:tcPr>
            <w:tcW w:w="1701" w:type="dxa"/>
            <w:vAlign w:val="center"/>
          </w:tcPr>
          <w:p w14:paraId="690F5003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3E9F5EF7" w14:textId="77777777" w:rsidTr="00FE1761">
        <w:tc>
          <w:tcPr>
            <w:tcW w:w="458" w:type="dxa"/>
            <w:vAlign w:val="center"/>
          </w:tcPr>
          <w:p w14:paraId="641DBFBA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81" w:type="dxa"/>
            <w:vAlign w:val="center"/>
          </w:tcPr>
          <w:p w14:paraId="64511CA2" w14:textId="77777777" w:rsidR="00725ADB" w:rsidRPr="00A3788E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Мастер</w:t>
            </w:r>
            <w:r w:rsidRPr="00A3788E">
              <w:rPr>
                <w:lang w:val="en-US"/>
              </w:rPr>
              <w:t>-</w:t>
            </w:r>
            <w:r>
              <w:t>модуль</w:t>
            </w:r>
            <w:r w:rsidRPr="00A3788E">
              <w:rPr>
                <w:lang w:val="en-US"/>
              </w:rPr>
              <w:t xml:space="preserve"> Cortex-A17, 1GHz, SRAM-512MB, FLASH-4GB, 4×Ethernet, RS-485/232/422</w:t>
            </w:r>
          </w:p>
        </w:tc>
        <w:tc>
          <w:tcPr>
            <w:tcW w:w="1418" w:type="dxa"/>
            <w:vAlign w:val="center"/>
          </w:tcPr>
          <w:p w14:paraId="16C4596E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M1201E-0</w:t>
            </w:r>
          </w:p>
        </w:tc>
        <w:tc>
          <w:tcPr>
            <w:tcW w:w="1984" w:type="dxa"/>
            <w:vAlign w:val="center"/>
          </w:tcPr>
          <w:p w14:paraId="05A79DFE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0A64C243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67D4587" w14:textId="10985ACB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1EE126EF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35A978F7" w14:textId="77777777" w:rsidTr="00FE1761">
        <w:tc>
          <w:tcPr>
            <w:tcW w:w="458" w:type="dxa"/>
            <w:vAlign w:val="center"/>
          </w:tcPr>
          <w:p w14:paraId="030AEFCB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81" w:type="dxa"/>
            <w:vAlign w:val="center"/>
          </w:tcPr>
          <w:p w14:paraId="559DEBDA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Модуль аналогового ввода тока 0-20 мА, 4-20 мА, напряжения 0-10 В, 8 изолированных каналов</w:t>
            </w:r>
          </w:p>
        </w:tc>
        <w:tc>
          <w:tcPr>
            <w:tcW w:w="1418" w:type="dxa"/>
            <w:vAlign w:val="center"/>
          </w:tcPr>
          <w:p w14:paraId="266DF160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M1234A-0</w:t>
            </w:r>
          </w:p>
        </w:tc>
        <w:tc>
          <w:tcPr>
            <w:tcW w:w="1984" w:type="dxa"/>
            <w:vAlign w:val="center"/>
          </w:tcPr>
          <w:p w14:paraId="62D1BEEC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39655C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965784D" w14:textId="0A64329F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73</w:t>
            </w:r>
          </w:p>
        </w:tc>
        <w:tc>
          <w:tcPr>
            <w:tcW w:w="1701" w:type="dxa"/>
            <w:vAlign w:val="center"/>
          </w:tcPr>
          <w:p w14:paraId="24C506FA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74AECC12" w14:textId="77777777" w:rsidTr="00FE1761">
        <w:tc>
          <w:tcPr>
            <w:tcW w:w="458" w:type="dxa"/>
            <w:vAlign w:val="center"/>
          </w:tcPr>
          <w:p w14:paraId="419274E5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81" w:type="dxa"/>
            <w:vAlign w:val="center"/>
          </w:tcPr>
          <w:p w14:paraId="2A9B54E0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Модуль аналогового ввода сопротивления (3-х или 4- проводные схемы), 8 каналов</w:t>
            </w:r>
          </w:p>
        </w:tc>
        <w:tc>
          <w:tcPr>
            <w:tcW w:w="1418" w:type="dxa"/>
            <w:vAlign w:val="center"/>
          </w:tcPr>
          <w:p w14:paraId="2413ED7E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M1231TR-0</w:t>
            </w:r>
          </w:p>
        </w:tc>
        <w:tc>
          <w:tcPr>
            <w:tcW w:w="1984" w:type="dxa"/>
            <w:vAlign w:val="center"/>
          </w:tcPr>
          <w:p w14:paraId="2B8AC5A1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05CC7693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FEDAB04" w14:textId="5372FD66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14</w:t>
            </w:r>
          </w:p>
        </w:tc>
        <w:tc>
          <w:tcPr>
            <w:tcW w:w="1701" w:type="dxa"/>
            <w:vAlign w:val="center"/>
          </w:tcPr>
          <w:p w14:paraId="2BC6621D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56E678D2" w14:textId="77777777" w:rsidTr="00FE1761">
        <w:tc>
          <w:tcPr>
            <w:tcW w:w="458" w:type="dxa"/>
            <w:vAlign w:val="center"/>
          </w:tcPr>
          <w:p w14:paraId="70D7D110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81" w:type="dxa"/>
            <w:vAlign w:val="center"/>
          </w:tcPr>
          <w:p w14:paraId="227C3CD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Модуль дискретного ввода с 32 каналами</w:t>
            </w:r>
          </w:p>
        </w:tc>
        <w:tc>
          <w:tcPr>
            <w:tcW w:w="1418" w:type="dxa"/>
            <w:vAlign w:val="center"/>
          </w:tcPr>
          <w:p w14:paraId="1336B87C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M1252D-0</w:t>
            </w:r>
          </w:p>
        </w:tc>
        <w:tc>
          <w:tcPr>
            <w:tcW w:w="1984" w:type="dxa"/>
            <w:vAlign w:val="center"/>
          </w:tcPr>
          <w:p w14:paraId="35501F40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5DCBA88C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690DFBF1" w14:textId="5142824F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42</w:t>
            </w:r>
          </w:p>
        </w:tc>
        <w:tc>
          <w:tcPr>
            <w:tcW w:w="1701" w:type="dxa"/>
            <w:vAlign w:val="center"/>
          </w:tcPr>
          <w:p w14:paraId="58873AC5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58EA5FF7" w14:textId="77777777" w:rsidTr="00FE1761">
        <w:tc>
          <w:tcPr>
            <w:tcW w:w="458" w:type="dxa"/>
            <w:vAlign w:val="center"/>
          </w:tcPr>
          <w:p w14:paraId="62B607A6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81" w:type="dxa"/>
            <w:vAlign w:val="center"/>
          </w:tcPr>
          <w:p w14:paraId="7C5052B4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Модуль дискретного вывода с 32 каналами</w:t>
            </w:r>
          </w:p>
        </w:tc>
        <w:tc>
          <w:tcPr>
            <w:tcW w:w="1418" w:type="dxa"/>
            <w:vAlign w:val="center"/>
          </w:tcPr>
          <w:p w14:paraId="3081B6B5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M1251O-0</w:t>
            </w:r>
          </w:p>
        </w:tc>
        <w:tc>
          <w:tcPr>
            <w:tcW w:w="1984" w:type="dxa"/>
            <w:vAlign w:val="center"/>
          </w:tcPr>
          <w:p w14:paraId="7B4B0635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083A11E6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6CD54BC" w14:textId="0129904B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24</w:t>
            </w:r>
          </w:p>
        </w:tc>
        <w:tc>
          <w:tcPr>
            <w:tcW w:w="1701" w:type="dxa"/>
            <w:vAlign w:val="center"/>
          </w:tcPr>
          <w:p w14:paraId="7E388244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4C685EC5" w14:textId="77777777" w:rsidTr="00FE1761">
        <w:tc>
          <w:tcPr>
            <w:tcW w:w="458" w:type="dxa"/>
            <w:vAlign w:val="center"/>
          </w:tcPr>
          <w:p w14:paraId="32706AE9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081" w:type="dxa"/>
            <w:vAlign w:val="center"/>
          </w:tcPr>
          <w:p w14:paraId="1DC240DE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Заглушка резервных мест в каркасе (</w:t>
            </w:r>
            <w:proofErr w:type="spellStart"/>
            <w:r>
              <w:t>фальш</w:t>
            </w:r>
            <w:proofErr w:type="spellEnd"/>
            <w:r>
              <w:t>-панель)</w:t>
            </w:r>
          </w:p>
        </w:tc>
        <w:tc>
          <w:tcPr>
            <w:tcW w:w="1418" w:type="dxa"/>
            <w:vAlign w:val="center"/>
          </w:tcPr>
          <w:p w14:paraId="403F3E6B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5TE</w:t>
            </w:r>
          </w:p>
        </w:tc>
        <w:tc>
          <w:tcPr>
            <w:tcW w:w="1984" w:type="dxa"/>
            <w:vAlign w:val="center"/>
          </w:tcPr>
          <w:p w14:paraId="554A6A6F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2E1FCD1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2ACA542" w14:textId="098F4955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32</w:t>
            </w:r>
          </w:p>
        </w:tc>
        <w:tc>
          <w:tcPr>
            <w:tcW w:w="1701" w:type="dxa"/>
            <w:vAlign w:val="center"/>
          </w:tcPr>
          <w:p w14:paraId="444CABD2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00EC80DD" w14:textId="77777777" w:rsidTr="00FE1761">
        <w:tc>
          <w:tcPr>
            <w:tcW w:w="458" w:type="dxa"/>
            <w:vAlign w:val="center"/>
          </w:tcPr>
          <w:p w14:paraId="5B089058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081" w:type="dxa"/>
            <w:vAlign w:val="center"/>
          </w:tcPr>
          <w:p w14:paraId="72966592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proofErr w:type="spellStart"/>
            <w:r>
              <w:t>Ethernet</w:t>
            </w:r>
            <w:proofErr w:type="spellEnd"/>
            <w:r>
              <w:t xml:space="preserve"> сервер последовательных интерфейсов (RS-232/485)</w:t>
            </w:r>
          </w:p>
        </w:tc>
        <w:tc>
          <w:tcPr>
            <w:tcW w:w="1418" w:type="dxa"/>
            <w:vAlign w:val="center"/>
          </w:tcPr>
          <w:p w14:paraId="0EC37792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S343-0</w:t>
            </w:r>
          </w:p>
        </w:tc>
        <w:tc>
          <w:tcPr>
            <w:tcW w:w="1984" w:type="dxa"/>
            <w:vAlign w:val="center"/>
          </w:tcPr>
          <w:p w14:paraId="7BCED44F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48B3C459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38068AB" w14:textId="7B5C05CB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603C35E5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19FF5457" w14:textId="77777777" w:rsidTr="00FE1761">
        <w:tc>
          <w:tcPr>
            <w:tcW w:w="458" w:type="dxa"/>
            <w:vAlign w:val="center"/>
          </w:tcPr>
          <w:p w14:paraId="0C185CA1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081" w:type="dxa"/>
            <w:vAlign w:val="center"/>
          </w:tcPr>
          <w:p w14:paraId="1DA644C3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 xml:space="preserve">Управляемый коммутатор TREI 8-портовый </w:t>
            </w:r>
            <w:proofErr w:type="spellStart"/>
            <w:r>
              <w:t>Ethernet</w:t>
            </w:r>
            <w:proofErr w:type="spellEnd"/>
            <w:r>
              <w:t xml:space="preserve"> 10/100/1000 RJ-45</w:t>
            </w:r>
          </w:p>
        </w:tc>
        <w:tc>
          <w:tcPr>
            <w:tcW w:w="1418" w:type="dxa"/>
            <w:vAlign w:val="center"/>
          </w:tcPr>
          <w:p w14:paraId="0EA8BBA1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S304-0</w:t>
            </w:r>
          </w:p>
        </w:tc>
        <w:tc>
          <w:tcPr>
            <w:tcW w:w="1984" w:type="dxa"/>
            <w:vAlign w:val="center"/>
          </w:tcPr>
          <w:p w14:paraId="7A32D5F5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0B46FE9F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DA2D721" w14:textId="6F26865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2B23DDC3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23528793" w14:textId="77777777" w:rsidTr="00FE1761">
        <w:tc>
          <w:tcPr>
            <w:tcW w:w="458" w:type="dxa"/>
            <w:vAlign w:val="center"/>
          </w:tcPr>
          <w:p w14:paraId="7353408E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081" w:type="dxa"/>
            <w:vAlign w:val="center"/>
          </w:tcPr>
          <w:p w14:paraId="5BE07534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SFP-модуль дальность 20 км</w:t>
            </w:r>
          </w:p>
        </w:tc>
        <w:tc>
          <w:tcPr>
            <w:tcW w:w="1418" w:type="dxa"/>
            <w:vAlign w:val="center"/>
          </w:tcPr>
          <w:p w14:paraId="4CFD4234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SFP-SM-20-0</w:t>
            </w:r>
          </w:p>
        </w:tc>
        <w:tc>
          <w:tcPr>
            <w:tcW w:w="1984" w:type="dxa"/>
            <w:vAlign w:val="center"/>
          </w:tcPr>
          <w:p w14:paraId="2AE19777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B7C6A2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F011D4D" w14:textId="7CBAA4D8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  <w:vAlign w:val="center"/>
          </w:tcPr>
          <w:p w14:paraId="48CE0995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61E92CCB" w14:textId="77777777" w:rsidTr="00FE1761">
        <w:tc>
          <w:tcPr>
            <w:tcW w:w="458" w:type="dxa"/>
            <w:vAlign w:val="center"/>
          </w:tcPr>
          <w:p w14:paraId="3027E234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081" w:type="dxa"/>
            <w:vAlign w:val="center"/>
          </w:tcPr>
          <w:p w14:paraId="051DA98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Терминальная панель дискретного ввода 32 канала, =24 В</w:t>
            </w:r>
          </w:p>
        </w:tc>
        <w:tc>
          <w:tcPr>
            <w:tcW w:w="1418" w:type="dxa"/>
            <w:vAlign w:val="center"/>
          </w:tcPr>
          <w:p w14:paraId="5DFD6234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TP-D</w:t>
            </w:r>
          </w:p>
        </w:tc>
        <w:tc>
          <w:tcPr>
            <w:tcW w:w="1984" w:type="dxa"/>
            <w:vAlign w:val="center"/>
          </w:tcPr>
          <w:p w14:paraId="5CAD4DA4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7F8863DE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2E6C2CF1" w14:textId="49B93EE3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42</w:t>
            </w:r>
          </w:p>
        </w:tc>
        <w:tc>
          <w:tcPr>
            <w:tcW w:w="1701" w:type="dxa"/>
            <w:vAlign w:val="center"/>
          </w:tcPr>
          <w:p w14:paraId="0704E59B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0A5D9508" w14:textId="77777777" w:rsidTr="00FE1761">
        <w:tc>
          <w:tcPr>
            <w:tcW w:w="458" w:type="dxa"/>
            <w:vAlign w:val="center"/>
          </w:tcPr>
          <w:p w14:paraId="49685E82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081" w:type="dxa"/>
            <w:vAlign w:val="center"/>
          </w:tcPr>
          <w:p w14:paraId="43FE773F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Терминальная панель дискретного вывода 32 канала, 0.35 А</w:t>
            </w:r>
          </w:p>
        </w:tc>
        <w:tc>
          <w:tcPr>
            <w:tcW w:w="1418" w:type="dxa"/>
            <w:vAlign w:val="center"/>
          </w:tcPr>
          <w:p w14:paraId="14317372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TP-</w:t>
            </w:r>
            <w:r>
              <w:rPr>
                <w:lang w:val="en-US"/>
              </w:rPr>
              <w:t>O</w:t>
            </w:r>
          </w:p>
        </w:tc>
        <w:tc>
          <w:tcPr>
            <w:tcW w:w="1984" w:type="dxa"/>
            <w:vAlign w:val="center"/>
          </w:tcPr>
          <w:p w14:paraId="4826A1CC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0D19F098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72FB6C2" w14:textId="57D1EFEE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  <w:vAlign w:val="center"/>
          </w:tcPr>
          <w:p w14:paraId="3C830B84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7D323DD4" w14:textId="77777777" w:rsidTr="00FE1761">
        <w:tc>
          <w:tcPr>
            <w:tcW w:w="458" w:type="dxa"/>
            <w:vAlign w:val="center"/>
          </w:tcPr>
          <w:p w14:paraId="432B11B9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</w:p>
        </w:tc>
        <w:tc>
          <w:tcPr>
            <w:tcW w:w="3081" w:type="dxa"/>
            <w:vAlign w:val="center"/>
          </w:tcPr>
          <w:p w14:paraId="6653BA6D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Терминальная панель универсальная (для модулей M1234A, M1231TR и др.)</w:t>
            </w:r>
          </w:p>
        </w:tc>
        <w:tc>
          <w:tcPr>
            <w:tcW w:w="1418" w:type="dxa"/>
            <w:vAlign w:val="center"/>
          </w:tcPr>
          <w:p w14:paraId="3523C7BB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TP</w:t>
            </w:r>
            <w:r>
              <w:rPr>
                <w:lang w:val="en-US"/>
              </w:rPr>
              <w:t>-</w:t>
            </w:r>
            <w:r>
              <w:t>U</w:t>
            </w:r>
          </w:p>
        </w:tc>
        <w:tc>
          <w:tcPr>
            <w:tcW w:w="1984" w:type="dxa"/>
            <w:vAlign w:val="center"/>
          </w:tcPr>
          <w:p w14:paraId="38B22C7F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661DCA1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359D3D3" w14:textId="713EDAA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83</w:t>
            </w:r>
          </w:p>
        </w:tc>
        <w:tc>
          <w:tcPr>
            <w:tcW w:w="1701" w:type="dxa"/>
            <w:vAlign w:val="center"/>
          </w:tcPr>
          <w:p w14:paraId="781FF621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2EB098A5" w14:textId="77777777" w:rsidTr="00FE1761">
        <w:tc>
          <w:tcPr>
            <w:tcW w:w="458" w:type="dxa"/>
            <w:vAlign w:val="center"/>
          </w:tcPr>
          <w:p w14:paraId="0B7AF950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081" w:type="dxa"/>
            <w:vAlign w:val="center"/>
          </w:tcPr>
          <w:p w14:paraId="07BB18F4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</w:pPr>
            <w:r>
              <w:t>Кабель</w:t>
            </w:r>
            <w:r w:rsidRPr="00A3788E">
              <w:rPr>
                <w:lang w:val="en-US"/>
              </w:rPr>
              <w:t xml:space="preserve"> Ethernet</w:t>
            </w:r>
            <w:r>
              <w:rPr>
                <w:lang w:val="en-US"/>
              </w:rPr>
              <w:t xml:space="preserve"> </w:t>
            </w:r>
            <w:r>
              <w:t>красный (1м)</w:t>
            </w:r>
          </w:p>
        </w:tc>
        <w:tc>
          <w:tcPr>
            <w:tcW w:w="1418" w:type="dxa"/>
            <w:vAlign w:val="center"/>
          </w:tcPr>
          <w:p w14:paraId="2FB90688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CUTP-1/</w:t>
            </w:r>
            <w:r>
              <w:rPr>
                <w:lang w:val="en-US"/>
              </w:rPr>
              <w:t>R</w:t>
            </w:r>
          </w:p>
        </w:tc>
        <w:tc>
          <w:tcPr>
            <w:tcW w:w="1984" w:type="dxa"/>
            <w:vAlign w:val="center"/>
          </w:tcPr>
          <w:p w14:paraId="683C6A98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70D2253A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48EB245F" w14:textId="104261F9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7FDF258D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67B2D59C" w14:textId="77777777" w:rsidTr="00FE1761">
        <w:tc>
          <w:tcPr>
            <w:tcW w:w="458" w:type="dxa"/>
            <w:vAlign w:val="center"/>
          </w:tcPr>
          <w:p w14:paraId="47DCC6AF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081" w:type="dxa"/>
            <w:vAlign w:val="center"/>
          </w:tcPr>
          <w:p w14:paraId="7BBF121E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</w:pPr>
            <w:r>
              <w:t>Кабель</w:t>
            </w:r>
            <w:r w:rsidRPr="00A3788E">
              <w:rPr>
                <w:lang w:val="en-US"/>
              </w:rPr>
              <w:t xml:space="preserve"> Ethernet</w:t>
            </w:r>
            <w:r>
              <w:t xml:space="preserve"> зеленый (1м)</w:t>
            </w:r>
          </w:p>
        </w:tc>
        <w:tc>
          <w:tcPr>
            <w:tcW w:w="1418" w:type="dxa"/>
            <w:vAlign w:val="center"/>
          </w:tcPr>
          <w:p w14:paraId="6C271456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CUTP-1/</w:t>
            </w:r>
            <w:r>
              <w:rPr>
                <w:lang w:val="en-US"/>
              </w:rPr>
              <w:t>G</w:t>
            </w:r>
          </w:p>
        </w:tc>
        <w:tc>
          <w:tcPr>
            <w:tcW w:w="1984" w:type="dxa"/>
            <w:vAlign w:val="center"/>
          </w:tcPr>
          <w:p w14:paraId="324428CB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7BDDCFD4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77B014A" w14:textId="0CA00CFA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14ED1E5F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183553A0" w14:textId="77777777" w:rsidTr="00FE1761">
        <w:tc>
          <w:tcPr>
            <w:tcW w:w="458" w:type="dxa"/>
            <w:vAlign w:val="center"/>
          </w:tcPr>
          <w:p w14:paraId="52B9BD3A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081" w:type="dxa"/>
            <w:vAlign w:val="center"/>
          </w:tcPr>
          <w:p w14:paraId="3A9D4811" w14:textId="77777777" w:rsidR="00725ADB" w:rsidRPr="00A3788E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Кабель</w:t>
            </w:r>
            <w:r w:rsidRPr="00A3788E">
              <w:rPr>
                <w:lang w:val="en-US"/>
              </w:rPr>
              <w:t xml:space="preserve"> ST-BUS (2</w:t>
            </w:r>
            <w:r>
              <w:t>м</w:t>
            </w:r>
            <w:r w:rsidRPr="00A3788E">
              <w:rPr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3EE2808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C401-2</w:t>
            </w:r>
          </w:p>
        </w:tc>
        <w:tc>
          <w:tcPr>
            <w:tcW w:w="1984" w:type="dxa"/>
            <w:vAlign w:val="center"/>
          </w:tcPr>
          <w:p w14:paraId="12699868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78088DB1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B30BD2D" w14:textId="7349D7D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14</w:t>
            </w:r>
          </w:p>
        </w:tc>
        <w:tc>
          <w:tcPr>
            <w:tcW w:w="1701" w:type="dxa"/>
            <w:vAlign w:val="center"/>
          </w:tcPr>
          <w:p w14:paraId="17D66D8C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6E26685A" w14:textId="77777777" w:rsidTr="00FE1761">
        <w:tc>
          <w:tcPr>
            <w:tcW w:w="458" w:type="dxa"/>
            <w:vAlign w:val="center"/>
          </w:tcPr>
          <w:p w14:paraId="50D5EAB4" w14:textId="77777777" w:rsidR="00725ADB" w:rsidRPr="00BA5AB4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081" w:type="dxa"/>
            <w:vAlign w:val="center"/>
          </w:tcPr>
          <w:p w14:paraId="3999E377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Кабель соединения модуль-терминальная панель (6м)</w:t>
            </w:r>
          </w:p>
        </w:tc>
        <w:tc>
          <w:tcPr>
            <w:tcW w:w="1418" w:type="dxa"/>
            <w:vAlign w:val="center"/>
          </w:tcPr>
          <w:p w14:paraId="5FB83188" w14:textId="77777777" w:rsidR="00725ADB" w:rsidRPr="00F42545" w:rsidRDefault="00725ADB" w:rsidP="00725ADB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CIDC-6-3-3-3-3</w:t>
            </w:r>
          </w:p>
        </w:tc>
        <w:tc>
          <w:tcPr>
            <w:tcW w:w="1984" w:type="dxa"/>
            <w:vAlign w:val="center"/>
          </w:tcPr>
          <w:p w14:paraId="38511E6D" w14:textId="77777777" w:rsidR="00725ADB" w:rsidRDefault="00725ADB" w:rsidP="00725ADB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1B090448" w14:textId="77777777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43F5F8FA" w14:textId="22F24ACB" w:rsidR="00725ADB" w:rsidRDefault="00725ADB" w:rsidP="00725ADB">
            <w:pPr>
              <w:pStyle w:val="34fffa"/>
              <w:spacing w:line="240" w:lineRule="auto"/>
              <w:ind w:firstLine="0"/>
            </w:pPr>
            <w:r>
              <w:rPr>
                <w:lang w:val="en-US"/>
              </w:rPr>
              <w:t>80</w:t>
            </w:r>
          </w:p>
        </w:tc>
        <w:tc>
          <w:tcPr>
            <w:tcW w:w="1701" w:type="dxa"/>
            <w:vAlign w:val="center"/>
          </w:tcPr>
          <w:p w14:paraId="4E5D58D9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722E0F65" w14:textId="77777777" w:rsidTr="00FE1761">
        <w:tc>
          <w:tcPr>
            <w:tcW w:w="458" w:type="dxa"/>
            <w:vAlign w:val="center"/>
          </w:tcPr>
          <w:p w14:paraId="527E37A2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20</w:t>
            </w:r>
          </w:p>
        </w:tc>
        <w:tc>
          <w:tcPr>
            <w:tcW w:w="3081" w:type="dxa"/>
            <w:vAlign w:val="center"/>
          </w:tcPr>
          <w:p w14:paraId="4F293444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Комплект клавиатура + мышь</w:t>
            </w:r>
          </w:p>
        </w:tc>
        <w:tc>
          <w:tcPr>
            <w:tcW w:w="1418" w:type="dxa"/>
            <w:vAlign w:val="center"/>
          </w:tcPr>
          <w:p w14:paraId="7AC6FC8D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  <w:lang w:val="en-US"/>
              </w:rPr>
              <w:t xml:space="preserve">Desktop </w:t>
            </w:r>
            <w:r w:rsidRPr="001E290B">
              <w:rPr>
                <w:color w:val="000000"/>
                <w:szCs w:val="24"/>
              </w:rPr>
              <w:t>MK120</w:t>
            </w:r>
          </w:p>
        </w:tc>
        <w:tc>
          <w:tcPr>
            <w:tcW w:w="1984" w:type="dxa"/>
            <w:vAlign w:val="center"/>
          </w:tcPr>
          <w:p w14:paraId="3ED3A3FC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 w:rsidRPr="001E290B">
              <w:rPr>
                <w:color w:val="000000"/>
                <w:szCs w:val="24"/>
              </w:rPr>
              <w:t>Logitech</w:t>
            </w:r>
            <w:proofErr w:type="spellEnd"/>
          </w:p>
        </w:tc>
        <w:tc>
          <w:tcPr>
            <w:tcW w:w="709" w:type="dxa"/>
            <w:vAlign w:val="center"/>
          </w:tcPr>
          <w:p w14:paraId="5846D0A3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2FBEF21B" w14:textId="68F82534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4B5AB712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5BE02739" w14:textId="77777777" w:rsidTr="00FE1761">
        <w:tc>
          <w:tcPr>
            <w:tcW w:w="458" w:type="dxa"/>
            <w:vAlign w:val="center"/>
          </w:tcPr>
          <w:p w14:paraId="6C117812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21</w:t>
            </w:r>
          </w:p>
        </w:tc>
        <w:tc>
          <w:tcPr>
            <w:tcW w:w="3081" w:type="dxa"/>
            <w:vAlign w:val="center"/>
          </w:tcPr>
          <w:p w14:paraId="75383768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 xml:space="preserve">Монитор 27’’ </w:t>
            </w:r>
            <w:proofErr w:type="spellStart"/>
            <w:r w:rsidRPr="001E290B">
              <w:rPr>
                <w:color w:val="000000"/>
                <w:szCs w:val="24"/>
              </w:rPr>
              <w:t>Full</w:t>
            </w:r>
            <w:proofErr w:type="spellEnd"/>
            <w:r w:rsidRPr="001E290B">
              <w:rPr>
                <w:color w:val="000000"/>
                <w:szCs w:val="24"/>
              </w:rPr>
              <w:t xml:space="preserve"> HD (1920 × 1080) 75 Гц с антибликовым покрытием</w:t>
            </w:r>
          </w:p>
        </w:tc>
        <w:tc>
          <w:tcPr>
            <w:tcW w:w="1418" w:type="dxa"/>
            <w:vAlign w:val="center"/>
          </w:tcPr>
          <w:p w14:paraId="08B28E24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B27F1</w:t>
            </w:r>
          </w:p>
        </w:tc>
        <w:tc>
          <w:tcPr>
            <w:tcW w:w="1984" w:type="dxa"/>
            <w:vAlign w:val="center"/>
          </w:tcPr>
          <w:p w14:paraId="4503AA35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 w:rsidRPr="001E290B">
              <w:rPr>
                <w:color w:val="000000"/>
                <w:szCs w:val="24"/>
              </w:rPr>
              <w:t>Aquarius</w:t>
            </w:r>
            <w:proofErr w:type="spellEnd"/>
          </w:p>
        </w:tc>
        <w:tc>
          <w:tcPr>
            <w:tcW w:w="709" w:type="dxa"/>
            <w:vAlign w:val="center"/>
          </w:tcPr>
          <w:p w14:paraId="38A596C2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439572B5" w14:textId="3C79A958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575E689D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166899B2" w14:textId="77777777" w:rsidTr="00FE1761">
        <w:tc>
          <w:tcPr>
            <w:tcW w:w="458" w:type="dxa"/>
            <w:vAlign w:val="center"/>
          </w:tcPr>
          <w:p w14:paraId="414DADE4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22</w:t>
            </w:r>
          </w:p>
        </w:tc>
        <w:tc>
          <w:tcPr>
            <w:tcW w:w="3081" w:type="dxa"/>
            <w:vAlign w:val="center"/>
          </w:tcPr>
          <w:p w14:paraId="5C14EB27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 xml:space="preserve">Промышленная ЭВМ </w:t>
            </w: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  <w:r w:rsidRPr="001E290B">
              <w:rPr>
                <w:color w:val="000000"/>
                <w:szCs w:val="24"/>
              </w:rPr>
              <w:t xml:space="preserve"> в составе:</w:t>
            </w:r>
          </w:p>
        </w:tc>
        <w:tc>
          <w:tcPr>
            <w:tcW w:w="1418" w:type="dxa"/>
            <w:vAlign w:val="center"/>
          </w:tcPr>
          <w:p w14:paraId="298E2384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IPC-SYS1-2</w:t>
            </w:r>
          </w:p>
        </w:tc>
        <w:tc>
          <w:tcPr>
            <w:tcW w:w="1984" w:type="dxa"/>
            <w:vAlign w:val="center"/>
          </w:tcPr>
          <w:p w14:paraId="4CF54B74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</w:p>
        </w:tc>
        <w:tc>
          <w:tcPr>
            <w:tcW w:w="709" w:type="dxa"/>
            <w:vAlign w:val="center"/>
          </w:tcPr>
          <w:p w14:paraId="795C8C6F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6E8482B8" w14:textId="370DB82E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6C97CB8C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  <w:tr w:rsidR="00725ADB" w14:paraId="30C12CD3" w14:textId="77777777" w:rsidTr="00FE1761">
        <w:tc>
          <w:tcPr>
            <w:tcW w:w="458" w:type="dxa"/>
            <w:vAlign w:val="center"/>
          </w:tcPr>
          <w:p w14:paraId="45DD016E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23</w:t>
            </w:r>
          </w:p>
        </w:tc>
        <w:tc>
          <w:tcPr>
            <w:tcW w:w="3081" w:type="dxa"/>
            <w:vAlign w:val="center"/>
          </w:tcPr>
          <w:p w14:paraId="4A8CA28A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Компактный отказоустойчивый 1U сервер в составе:</w:t>
            </w:r>
          </w:p>
        </w:tc>
        <w:tc>
          <w:tcPr>
            <w:tcW w:w="1418" w:type="dxa"/>
            <w:vAlign w:val="center"/>
          </w:tcPr>
          <w:p w14:paraId="10447036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GS-104-E1</w:t>
            </w:r>
          </w:p>
        </w:tc>
        <w:tc>
          <w:tcPr>
            <w:tcW w:w="1984" w:type="dxa"/>
            <w:vAlign w:val="center"/>
          </w:tcPr>
          <w:p w14:paraId="2C91868F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</w:p>
        </w:tc>
        <w:tc>
          <w:tcPr>
            <w:tcW w:w="709" w:type="dxa"/>
            <w:vAlign w:val="center"/>
          </w:tcPr>
          <w:p w14:paraId="65E3E59A" w14:textId="7777777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72EC33FC" w14:textId="00FA3E17" w:rsidR="00725ADB" w:rsidRPr="001E290B" w:rsidRDefault="00725ADB" w:rsidP="00725AD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Cs w:val="24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6A935217" w14:textId="77777777" w:rsidR="00725ADB" w:rsidRDefault="00725ADB" w:rsidP="00725ADB">
            <w:pPr>
              <w:pStyle w:val="34fffa"/>
              <w:spacing w:line="240" w:lineRule="auto"/>
              <w:ind w:firstLine="0"/>
            </w:pPr>
          </w:p>
        </w:tc>
      </w:tr>
    </w:tbl>
    <w:p w14:paraId="73C08675" w14:textId="1A732AF0" w:rsidR="00AD19FA" w:rsidRDefault="00AD19FA" w:rsidP="00AD19FA">
      <w:pPr>
        <w:pStyle w:val="2"/>
      </w:pPr>
      <w:bookmarkStart w:id="5" w:name="_Toc215147983"/>
      <w:r>
        <w:t>Требование ТЗ</w:t>
      </w:r>
      <w:bookmarkEnd w:id="5"/>
    </w:p>
    <w:p w14:paraId="5B573442" w14:textId="4BBD9AA3" w:rsidR="00725ADB" w:rsidRDefault="00AD19FA" w:rsidP="00725ADB">
      <w:pPr>
        <w:pStyle w:val="34b"/>
      </w:pPr>
      <w:r>
        <w:t xml:space="preserve">«Номенклатура и количество ЗИП должны гарантировать бесперебойную работу программно-технического комплекса – в состав ЗИП включается </w:t>
      </w:r>
      <w:r>
        <w:rPr>
          <w:rStyle w:val="afb"/>
        </w:rPr>
        <w:t>10 % модулей каждого типа, но не менее чем по одному модулю каждого типа</w:t>
      </w:r>
      <w:r>
        <w:t>.»</w:t>
      </w:r>
    </w:p>
    <w:p w14:paraId="6751391B" w14:textId="1331A937" w:rsidR="00AD19FA" w:rsidRDefault="00AD19FA" w:rsidP="00AD19FA">
      <w:pPr>
        <w:pStyle w:val="34b"/>
      </w:pPr>
      <w:r>
        <w:t xml:space="preserve">Это требование фактически задаёт </w:t>
      </w:r>
      <w:r>
        <w:rPr>
          <w:rStyle w:val="afb"/>
        </w:rPr>
        <w:t>коэффициент нормы расхода k = 0,1</w:t>
      </w:r>
      <w:r>
        <w:t xml:space="preserve"> для модульных изделий (модули ввода-вывода, терминальные панели, сетевые модули).</w:t>
      </w:r>
    </w:p>
    <w:p w14:paraId="58EA25BF" w14:textId="5543F91B" w:rsidR="00725ADB" w:rsidRDefault="00E51FB6" w:rsidP="00725ADB">
      <w:pPr>
        <w:pStyle w:val="34b"/>
      </w:pPr>
      <w:r>
        <w:t>Мастер-модуль по требованию заказчика увеличить до 2 шт. в ЗИП.</w:t>
      </w:r>
      <w:r w:rsidR="00725ADB" w:rsidRPr="00725ADB">
        <w:t xml:space="preserve"> </w:t>
      </w:r>
    </w:p>
    <w:p w14:paraId="2BB85A46" w14:textId="77777777" w:rsidR="00725ADB" w:rsidRDefault="00725ADB" w:rsidP="00725ADB">
      <w:pPr>
        <w:pStyle w:val="34b"/>
      </w:pPr>
    </w:p>
    <w:p w14:paraId="29B6E8E1" w14:textId="77777777" w:rsidR="00725ADB" w:rsidRDefault="00725ADB" w:rsidP="00725ADB">
      <w:pPr>
        <w:pStyle w:val="34b"/>
      </w:pPr>
      <w:r w:rsidRPr="00725ADB">
        <w:t>«Срок службы системы с учётом замены отдельных модулей - не менее 15-ти лет.»</w:t>
      </w:r>
    </w:p>
    <w:p w14:paraId="1F0A48EE" w14:textId="77777777" w:rsidR="00725ADB" w:rsidRDefault="00725ADB" w:rsidP="00725ADB">
      <w:pPr>
        <w:pStyle w:val="34b"/>
      </w:pPr>
    </w:p>
    <w:p w14:paraId="4B7F7468" w14:textId="48AE7E9B" w:rsidR="00725ADB" w:rsidRDefault="00725ADB" w:rsidP="00725ADB">
      <w:pPr>
        <w:pStyle w:val="34b"/>
      </w:pPr>
      <w:r>
        <w:t>«</w:t>
      </w:r>
      <w:r w:rsidRPr="00725ADB">
        <w:t>Срок службы СВТ— не менее 10 лет в режиме эксплуатации — 24/7/365.</w:t>
      </w:r>
      <w:r>
        <w:t>»</w:t>
      </w:r>
    </w:p>
    <w:p w14:paraId="73355EEC" w14:textId="7A9BE4A0" w:rsidR="00E51FB6" w:rsidRDefault="00E51FB6" w:rsidP="00AD19FA">
      <w:pPr>
        <w:pStyle w:val="34b"/>
      </w:pPr>
    </w:p>
    <w:p w14:paraId="634497BC" w14:textId="7FD4220A" w:rsidR="00AD19FA" w:rsidRDefault="00DD6B4D" w:rsidP="00DD6B4D">
      <w:pPr>
        <w:pStyle w:val="1"/>
      </w:pPr>
      <w:bookmarkStart w:id="6" w:name="_Toc215147984"/>
      <w:r>
        <w:lastRenderedPageBreak/>
        <w:t>Методика расчёта норм расхода</w:t>
      </w:r>
      <w:bookmarkEnd w:id="6"/>
    </w:p>
    <w:p w14:paraId="5155DEA7" w14:textId="6513035F" w:rsidR="00DD6B4D" w:rsidRDefault="00DD6B4D" w:rsidP="00004FC7">
      <w:pPr>
        <w:pStyle w:val="34b"/>
      </w:pPr>
      <w:r>
        <w:t>2.1. Нормы расхода запасных частей для восстанавливаемых объектов зада</w:t>
      </w:r>
      <w:r w:rsidR="00C73E9A">
        <w:t>ю</w:t>
      </w:r>
      <w:r>
        <w:t xml:space="preserve">тся </w:t>
      </w:r>
      <w:r>
        <w:rPr>
          <w:rStyle w:val="afb"/>
        </w:rPr>
        <w:t>коэффициентным методом</w:t>
      </w:r>
      <w:r>
        <w:t xml:space="preserve"> в виде:</w:t>
      </w:r>
    </w:p>
    <w:p w14:paraId="7B378EC6" w14:textId="77777777" w:rsidR="00C73E9A" w:rsidRPr="00C73E9A" w:rsidRDefault="002851CF" w:rsidP="00DD6B4D">
      <w:pPr>
        <w:pStyle w:val="afa"/>
        <w:numPr>
          <w:ilvl w:val="0"/>
          <w:numId w:val="19"/>
        </w:numPr>
        <w:rPr>
          <w:rStyle w:val="katex-mathml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N</m:t>
            </m:r>
          </m:e>
          <m:sub>
            <m:r>
              <w:rPr>
                <w:rStyle w:val="katex-mathml"/>
                <w:rFonts w:ascii="Cambria Math" w:hAnsi="Cambria Math"/>
              </w:rPr>
              <m:t>зип</m:t>
            </m:r>
          </m:sub>
        </m:sSub>
        <m:r>
          <w:rPr>
            <w:rStyle w:val="katex-mathml"/>
            <w:rFonts w:ascii="Cambria Math" w:hAnsi="Cambria Math"/>
          </w:rPr>
          <m:t>=</m:t>
        </m:r>
        <m:r>
          <w:rPr>
            <w:rStyle w:val="katex-mathml"/>
            <w:rFonts w:ascii="Cambria Math" w:hAnsi="Cambria Math"/>
            <w:lang w:val="en-US"/>
          </w:rPr>
          <m:t>k∙</m:t>
        </m:r>
        <m:sSub>
          <m:sSubPr>
            <m:ctrlPr>
              <w:rPr>
                <w:rStyle w:val="katex-mathml"/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Style w:val="katex-mathml"/>
                <w:rFonts w:ascii="Cambria Math" w:hAnsi="Cambria Math"/>
                <w:lang w:val="en-US"/>
              </w:rPr>
              <m:t>уст</m:t>
            </m:r>
          </m:sub>
        </m:sSub>
        <m:r>
          <w:rPr>
            <w:rStyle w:val="katex-mathml"/>
            <w:rFonts w:ascii="Cambria Math" w:hAnsi="Cambria Math"/>
            <w:lang w:val="en-US"/>
          </w:rPr>
          <m:t>, где</m:t>
        </m:r>
      </m:oMath>
    </w:p>
    <w:p w14:paraId="05FF97F0" w14:textId="39DDB972" w:rsidR="00C73E9A" w:rsidRPr="00C73E9A" w:rsidRDefault="002851CF" w:rsidP="00004FC7">
      <w:pPr>
        <w:pStyle w:val="34b"/>
        <w:ind w:left="426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szCs w:val="24"/>
                  <w:lang w:eastAsia="ru-RU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зип</m:t>
              </m:r>
            </m:sub>
          </m:sSub>
          <m:r>
            <w:rPr>
              <w:rStyle w:val="katex-mathml"/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требуемое количество единиц ЗИП по данному типу;</m:t>
          </m:r>
        </m:oMath>
      </m:oMathPara>
    </w:p>
    <w:p w14:paraId="7363C545" w14:textId="46A33B51" w:rsidR="00C73E9A" w:rsidRPr="00C73E9A" w:rsidRDefault="002851CF" w:rsidP="00004FC7">
      <w:pPr>
        <w:pStyle w:val="34b"/>
        <w:ind w:left="426"/>
      </w:pPr>
      <m:oMathPara>
        <m:oMathParaPr>
          <m:jc m:val="left"/>
        </m:oMathParaPr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szCs w:val="24"/>
                  <w:lang w:val="en-US" w:eastAsia="ru-RU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  <w:lang w:val="en-US"/>
                </w:rPr>
                <m:t>уст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 общее количество установленных изделий данного типа;</m:t>
          </m:r>
        </m:oMath>
      </m:oMathPara>
    </w:p>
    <w:p w14:paraId="0456425D" w14:textId="064D8384" w:rsidR="00DD6B4D" w:rsidRPr="00004FC7" w:rsidRDefault="00C73E9A" w:rsidP="00004FC7">
      <w:pPr>
        <w:pStyle w:val="34b"/>
        <w:ind w:left="426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k-</m:t>
          </m:r>
          <m:r>
            <m:rPr>
              <m:sty m:val="p"/>
            </m:rPr>
            <w:rPr>
              <w:rFonts w:ascii="Cambria Math" w:hAnsi="Cambria Math"/>
            </w:rPr>
            <m:t>коэффициент нормы расхода.</m:t>
          </m:r>
        </m:oMath>
      </m:oMathPara>
    </w:p>
    <w:p w14:paraId="66BB0CA8" w14:textId="77777777" w:rsidR="00004FC7" w:rsidRPr="00C73E9A" w:rsidRDefault="00004FC7" w:rsidP="00C73E9A">
      <w:pPr>
        <w:pStyle w:val="34b"/>
        <w:rPr>
          <w:rStyle w:val="katex-mathml"/>
        </w:rPr>
      </w:pPr>
    </w:p>
    <w:p w14:paraId="5A52EFC1" w14:textId="77777777" w:rsidR="00DD6B4D" w:rsidRDefault="00DD6B4D" w:rsidP="00004FC7">
      <w:pPr>
        <w:pStyle w:val="34b"/>
      </w:pPr>
      <w:r>
        <w:t>2.2. В данном проекте, в соответствии с ТЗ, для модульных изделий принят:</w:t>
      </w:r>
    </w:p>
    <w:p w14:paraId="497A72F6" w14:textId="77777777" w:rsidR="003F34E8" w:rsidRPr="003F34E8" w:rsidRDefault="003F34E8" w:rsidP="00DD6B4D">
      <w:pPr>
        <w:pStyle w:val="afa"/>
        <w:numPr>
          <w:ilvl w:val="0"/>
          <w:numId w:val="20"/>
        </w:numPr>
        <w:rPr>
          <w:rStyle w:val="katex-mathml"/>
        </w:rPr>
      </w:pPr>
      <m:oMath>
        <m:r>
          <w:rPr>
            <w:rStyle w:val="katex-mathml"/>
            <w:rFonts w:ascii="Cambria Math" w:hAnsi="Cambria Math"/>
          </w:rPr>
          <m:t xml:space="preserve">k=0,1 </m:t>
        </m:r>
        <m:d>
          <m:dPr>
            <m:ctrlPr>
              <w:rPr>
                <w:rStyle w:val="katex-mathml"/>
                <w:rFonts w:ascii="Cambria Math" w:hAnsi="Cambria Math"/>
                <w:i/>
              </w:rPr>
            </m:ctrlPr>
          </m:dPr>
          <m:e>
            <m:r>
              <w:rPr>
                <w:rStyle w:val="katex-mathml"/>
                <w:rFonts w:ascii="Cambria Math" w:hAnsi="Cambria Math"/>
              </w:rPr>
              <m:t>10% от установленного количества</m:t>
            </m:r>
          </m:e>
        </m:d>
        <m:r>
          <w:rPr>
            <w:rStyle w:val="katex-mathml"/>
            <w:rFonts w:ascii="Cambria Math" w:hAnsi="Cambria Math"/>
          </w:rPr>
          <m:t>,</m:t>
        </m:r>
      </m:oMath>
    </w:p>
    <w:p w14:paraId="20390D17" w14:textId="1293C59E" w:rsidR="003F34E8" w:rsidRDefault="003F34E8" w:rsidP="00DD6B4D">
      <w:pPr>
        <w:pStyle w:val="afa"/>
        <w:numPr>
          <w:ilvl w:val="0"/>
          <w:numId w:val="20"/>
        </w:numPr>
        <w:rPr>
          <w:rStyle w:val="katex-mathml"/>
        </w:rPr>
      </w:pPr>
      <m:oMath>
        <m:r>
          <w:rPr>
            <w:rStyle w:val="katex-mathml"/>
            <w:rFonts w:ascii="Cambria Math" w:hAnsi="Cambria Math"/>
          </w:rPr>
          <m:t xml:space="preserve">при этом выполняется условие  </m:t>
        </m:r>
        <m:sSub>
          <m:sSubPr>
            <m:ctrlPr>
              <w:rPr>
                <w:rStyle w:val="katex-mathml"/>
                <w:rFonts w:ascii="Cambria Math" w:hAnsi="Cambria Math"/>
                <w:i/>
              </w:rPr>
            </m:ctrlPr>
          </m:sSubPr>
          <m:e>
            <m:r>
              <w:rPr>
                <w:rStyle w:val="katex-mathml"/>
                <w:rFonts w:ascii="Cambria Math" w:hAnsi="Cambria Math"/>
              </w:rPr>
              <m:t>N</m:t>
            </m:r>
          </m:e>
          <m:sub>
            <m:r>
              <w:rPr>
                <w:rStyle w:val="katex-mathml"/>
                <w:rFonts w:ascii="Cambria Math" w:hAnsi="Cambria Math"/>
              </w:rPr>
              <m:t>зип</m:t>
            </m:r>
          </m:sub>
        </m:sSub>
        <m:r>
          <w:rPr>
            <w:rStyle w:val="katex-mathml"/>
            <w:rFonts w:ascii="Cambria Math" w:hAnsi="Cambria Math"/>
          </w:rPr>
          <m:t>≥1 (не менее одного модуля каждого типа)</m:t>
        </m:r>
      </m:oMath>
    </w:p>
    <w:p w14:paraId="731DDD5C" w14:textId="5187C01A" w:rsidR="00DD6B4D" w:rsidRDefault="00DD6B4D" w:rsidP="00004FC7">
      <w:pPr>
        <w:pStyle w:val="34b"/>
      </w:pPr>
      <w:r>
        <w:t xml:space="preserve">2.3. Поскольку срок эксплуатации комплекса </w:t>
      </w:r>
      <w:r>
        <w:rPr>
          <w:rStyle w:val="afb"/>
        </w:rPr>
        <w:t>T = 15 лет</w:t>
      </w:r>
      <w:r>
        <w:t xml:space="preserve">, коэффициент </w:t>
      </w:r>
      <m:oMath>
        <m:r>
          <w:rPr>
            <w:rStyle w:val="katex-mathml"/>
            <w:rFonts w:ascii="Cambria Math" w:hAnsi="Cambria Math"/>
          </w:rPr>
          <m:t xml:space="preserve">k=0,1 </m:t>
        </m:r>
      </m:oMath>
      <w:r>
        <w:t>задаёт норму расхода ЗИП на в</w:t>
      </w:r>
      <w:r w:rsidR="003F34E8">
        <w:t>есь расчётный срок эксплуатации.</w:t>
      </w:r>
    </w:p>
    <w:p w14:paraId="5BC21459" w14:textId="6FFAA510" w:rsidR="00DD6B4D" w:rsidRDefault="00DD6B4D" w:rsidP="00004FC7">
      <w:pPr>
        <w:pStyle w:val="34b"/>
      </w:pPr>
      <w:r>
        <w:t xml:space="preserve">То есть выбранный коэффициент </w:t>
      </w:r>
      <m:oMath>
        <m:r>
          <w:rPr>
            <w:rStyle w:val="katex-mathml"/>
            <w:rFonts w:ascii="Cambria Math" w:hAnsi="Cambria Math"/>
          </w:rPr>
          <m:t xml:space="preserve">k=0,1 </m:t>
        </m:r>
      </m:oMath>
      <w:r>
        <w:t>является установленной нормативной величиной, обеспечивающей требуемый запас над ожидаемым количеством отказов и соответствующей требованию ТЗ.</w:t>
      </w:r>
    </w:p>
    <w:p w14:paraId="082AE2E8" w14:textId="59ABA54A" w:rsidR="00DD6B4D" w:rsidRDefault="00004FC7" w:rsidP="00004FC7">
      <w:pPr>
        <w:pStyle w:val="1"/>
      </w:pPr>
      <w:bookmarkStart w:id="7" w:name="_Toc215147985"/>
      <w:r>
        <w:lastRenderedPageBreak/>
        <w:t>Расчёт норм расхода ЗИП</w:t>
      </w:r>
      <w:bookmarkEnd w:id="7"/>
    </w:p>
    <w:p w14:paraId="2233542C" w14:textId="5045ADA0" w:rsidR="00004FC7" w:rsidRPr="00FE1761" w:rsidRDefault="00FE1761" w:rsidP="00FE1761">
      <w:pPr>
        <w:pStyle w:val="34b"/>
        <w:rPr>
          <w:i/>
        </w:rPr>
      </w:pPr>
      <w:r>
        <w:t xml:space="preserve">Формула расчёта: </w:t>
      </w:r>
      <m:oMath>
        <m:sSub>
          <m:sSubPr>
            <m:ctrlPr>
              <w:rPr>
                <w:rFonts w:ascii="Cambria Math" w:hAnsi="Cambria Math"/>
                <w:i/>
                <w:lang w:val="x-none"/>
              </w:rPr>
            </m:ctrlPr>
          </m:sSubPr>
          <m:e>
            <m:r>
              <w:rPr>
                <w:rFonts w:ascii="Cambria Math" w:hAnsi="Cambria Math"/>
                <w:lang w:val="x-none"/>
              </w:rPr>
              <m:t>N</m:t>
            </m:r>
          </m:e>
          <m:sub>
            <m:r>
              <w:rPr>
                <w:rFonts w:ascii="Cambria Math" w:hAnsi="Cambria Math"/>
              </w:rPr>
              <m:t>зип</m:t>
            </m:r>
          </m:sub>
        </m:sSub>
        <m:r>
          <w:rPr>
            <w:rFonts w:ascii="Cambria Math" w:hAnsi="Cambria Math"/>
            <w:lang w:val="x-none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max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(1;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0,1∙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уст</m:t>
                </m:r>
              </m:sub>
            </m:sSub>
          </m:e>
        </m:d>
        <m:r>
          <w:rPr>
            <w:rFonts w:ascii="Cambria Math" w:hAnsi="Cambria Math"/>
          </w:rPr>
          <m:t>)</m:t>
        </m:r>
      </m:oMath>
    </w:p>
    <w:tbl>
      <w:tblPr>
        <w:tblStyle w:val="af9"/>
        <w:tblW w:w="10060" w:type="dxa"/>
        <w:tblLayout w:type="fixed"/>
        <w:tblLook w:val="04A0" w:firstRow="1" w:lastRow="0" w:firstColumn="1" w:lastColumn="0" w:noHBand="0" w:noVBand="1"/>
      </w:tblPr>
      <w:tblGrid>
        <w:gridCol w:w="458"/>
        <w:gridCol w:w="3081"/>
        <w:gridCol w:w="1985"/>
        <w:gridCol w:w="1275"/>
        <w:gridCol w:w="1134"/>
        <w:gridCol w:w="709"/>
        <w:gridCol w:w="709"/>
        <w:gridCol w:w="709"/>
      </w:tblGrid>
      <w:tr w:rsidR="0059329F" w14:paraId="2AF1326C" w14:textId="77777777" w:rsidTr="00725ADB">
        <w:tc>
          <w:tcPr>
            <w:tcW w:w="458" w:type="dxa"/>
            <w:vAlign w:val="center"/>
          </w:tcPr>
          <w:p w14:paraId="42F1462F" w14:textId="77777777" w:rsidR="0059329F" w:rsidRDefault="0059329F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081" w:type="dxa"/>
            <w:vAlign w:val="center"/>
          </w:tcPr>
          <w:p w14:paraId="3D1E4BB8" w14:textId="77777777" w:rsidR="0059329F" w:rsidRDefault="0059329F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Наименование ЗИП</w:t>
            </w:r>
          </w:p>
        </w:tc>
        <w:tc>
          <w:tcPr>
            <w:tcW w:w="1985" w:type="dxa"/>
            <w:vAlign w:val="center"/>
          </w:tcPr>
          <w:p w14:paraId="4E4BB918" w14:textId="77777777" w:rsidR="0059329F" w:rsidRDefault="0059329F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Марка / Модель</w:t>
            </w:r>
          </w:p>
        </w:tc>
        <w:tc>
          <w:tcPr>
            <w:tcW w:w="1275" w:type="dxa"/>
            <w:vAlign w:val="center"/>
          </w:tcPr>
          <w:p w14:paraId="7B1E0BF8" w14:textId="4D5C0E12" w:rsidR="0059329F" w:rsidRPr="0059329F" w:rsidRDefault="0059329F" w:rsidP="0059329F">
            <w:pPr>
              <w:pStyle w:val="34fffa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MTBF, </w:t>
            </w:r>
            <w:r>
              <w:rPr>
                <w:b/>
                <w:bCs/>
              </w:rPr>
              <w:t>часы</w:t>
            </w:r>
          </w:p>
        </w:tc>
        <w:tc>
          <w:tcPr>
            <w:tcW w:w="1134" w:type="dxa"/>
            <w:vAlign w:val="center"/>
          </w:tcPr>
          <w:p w14:paraId="6F13E0AE" w14:textId="116BCEFA" w:rsidR="0059329F" w:rsidRPr="0059329F" w:rsidRDefault="0059329F" w:rsidP="0059329F">
            <w:pPr>
              <w:pStyle w:val="34fffa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MTTF, </w:t>
            </w:r>
            <w:r>
              <w:rPr>
                <w:b/>
                <w:bCs/>
              </w:rPr>
              <w:t>лет</w:t>
            </w:r>
          </w:p>
        </w:tc>
        <w:tc>
          <w:tcPr>
            <w:tcW w:w="709" w:type="dxa"/>
            <w:vAlign w:val="center"/>
          </w:tcPr>
          <w:p w14:paraId="4ACB96B4" w14:textId="54C39ABB" w:rsidR="0059329F" w:rsidRDefault="0059329F" w:rsidP="00FE1761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20614394" w14:textId="7A6E0C05" w:rsidR="0059329F" w:rsidRPr="005277CA" w:rsidRDefault="002851CF" w:rsidP="00FE1761">
            <w:pPr>
              <w:pStyle w:val="34fffa"/>
              <w:spacing w:line="240" w:lineRule="auto"/>
              <w:ind w:firstLine="0"/>
              <w:jc w:val="left"/>
              <w:rPr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уст</m:t>
                    </m:r>
                  </m:sub>
                </m:sSub>
              </m:oMath>
            </m:oMathPara>
          </w:p>
        </w:tc>
        <w:tc>
          <w:tcPr>
            <w:tcW w:w="709" w:type="dxa"/>
            <w:vAlign w:val="center"/>
          </w:tcPr>
          <w:p w14:paraId="7F61624F" w14:textId="5AFB8840" w:rsidR="0059329F" w:rsidRPr="005277CA" w:rsidRDefault="002851CF" w:rsidP="00FE1761">
            <w:pPr>
              <w:pStyle w:val="34fffa"/>
              <w:spacing w:line="240" w:lineRule="auto"/>
              <w:ind w:firstLine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зип</m:t>
                    </m:r>
                  </m:sub>
                </m:sSub>
              </m:oMath>
            </m:oMathPara>
          </w:p>
        </w:tc>
      </w:tr>
      <w:tr w:rsidR="0059329F" w14:paraId="77A094CA" w14:textId="77777777" w:rsidTr="00725ADB">
        <w:tc>
          <w:tcPr>
            <w:tcW w:w="458" w:type="dxa"/>
            <w:vAlign w:val="center"/>
          </w:tcPr>
          <w:p w14:paraId="022817BB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3081" w:type="dxa"/>
            <w:vAlign w:val="center"/>
          </w:tcPr>
          <w:p w14:paraId="572300C7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Каркас основной для размещения резервированных мастеров и модулей ввода/вывода</w:t>
            </w:r>
          </w:p>
        </w:tc>
        <w:tc>
          <w:tcPr>
            <w:tcW w:w="1985" w:type="dxa"/>
            <w:vAlign w:val="center"/>
          </w:tcPr>
          <w:p w14:paraId="74E1B3B3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 xml:space="preserve">CR6 </w:t>
            </w:r>
            <w:r>
              <w:rPr>
                <w:lang w:val="en-US"/>
              </w:rPr>
              <w:t>M</w:t>
            </w:r>
            <w:r>
              <w:t>R-0</w:t>
            </w:r>
          </w:p>
        </w:tc>
        <w:tc>
          <w:tcPr>
            <w:tcW w:w="1275" w:type="dxa"/>
            <w:vAlign w:val="center"/>
          </w:tcPr>
          <w:p w14:paraId="7E2BC45E" w14:textId="7939B7A6" w:rsidR="0059329F" w:rsidRDefault="003C520D" w:rsidP="0059329F">
            <w:pPr>
              <w:pStyle w:val="34fffa"/>
              <w:spacing w:line="240" w:lineRule="auto"/>
              <w:ind w:firstLine="0"/>
              <w:jc w:val="left"/>
            </w:pPr>
            <w:r>
              <w:t>1 351 400</w:t>
            </w:r>
          </w:p>
        </w:tc>
        <w:tc>
          <w:tcPr>
            <w:tcW w:w="1134" w:type="dxa"/>
            <w:vAlign w:val="center"/>
          </w:tcPr>
          <w:p w14:paraId="47B9BFA7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53B20CF9" w14:textId="689F70DD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CBFEB66" w14:textId="08CCC507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709" w:type="dxa"/>
            <w:vAlign w:val="center"/>
          </w:tcPr>
          <w:p w14:paraId="70A888EA" w14:textId="4E6A3D56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0EC174E5" w14:textId="77777777" w:rsidTr="00725ADB">
        <w:tc>
          <w:tcPr>
            <w:tcW w:w="458" w:type="dxa"/>
            <w:vAlign w:val="center"/>
          </w:tcPr>
          <w:p w14:paraId="6679120D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3081" w:type="dxa"/>
            <w:vAlign w:val="center"/>
          </w:tcPr>
          <w:p w14:paraId="4DB6628D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Каркас основной для размещения модулей ввода/вывода</w:t>
            </w:r>
          </w:p>
        </w:tc>
        <w:tc>
          <w:tcPr>
            <w:tcW w:w="1985" w:type="dxa"/>
            <w:vAlign w:val="center"/>
          </w:tcPr>
          <w:p w14:paraId="68EF8F4A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CR6 IOR-0</w:t>
            </w:r>
          </w:p>
        </w:tc>
        <w:tc>
          <w:tcPr>
            <w:tcW w:w="1275" w:type="dxa"/>
            <w:vAlign w:val="center"/>
          </w:tcPr>
          <w:p w14:paraId="14BF1673" w14:textId="161A8176" w:rsidR="0059329F" w:rsidRDefault="003C520D" w:rsidP="0059329F">
            <w:pPr>
              <w:pStyle w:val="34fffa"/>
              <w:spacing w:line="240" w:lineRule="auto"/>
              <w:ind w:firstLine="0"/>
              <w:jc w:val="left"/>
            </w:pPr>
            <w:r>
              <w:t>1 347 300</w:t>
            </w:r>
          </w:p>
        </w:tc>
        <w:tc>
          <w:tcPr>
            <w:tcW w:w="1134" w:type="dxa"/>
            <w:vAlign w:val="center"/>
          </w:tcPr>
          <w:p w14:paraId="09F70FAC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76BF8CDA" w14:textId="3BFA3CB0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D901299" w14:textId="735D1782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709" w:type="dxa"/>
            <w:vAlign w:val="center"/>
          </w:tcPr>
          <w:p w14:paraId="2D8B854D" w14:textId="49B69C1E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08624100" w14:textId="77777777" w:rsidTr="00725ADB">
        <w:tc>
          <w:tcPr>
            <w:tcW w:w="458" w:type="dxa"/>
            <w:vAlign w:val="center"/>
          </w:tcPr>
          <w:p w14:paraId="2EAE34CF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81" w:type="dxa"/>
            <w:vAlign w:val="center"/>
          </w:tcPr>
          <w:p w14:paraId="6C2CA4D7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Соединитель STBUS</w:t>
            </w:r>
          </w:p>
        </w:tc>
        <w:tc>
          <w:tcPr>
            <w:tcW w:w="1985" w:type="dxa"/>
            <w:vAlign w:val="center"/>
          </w:tcPr>
          <w:p w14:paraId="07BCBC6D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CSB-1</w:t>
            </w:r>
          </w:p>
        </w:tc>
        <w:tc>
          <w:tcPr>
            <w:tcW w:w="1275" w:type="dxa"/>
            <w:vAlign w:val="center"/>
          </w:tcPr>
          <w:p w14:paraId="2DF025B3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16D39AB1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738B78F3" w14:textId="6620E3E4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2A4D541E" w14:textId="3598D3FA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20</w:t>
            </w:r>
          </w:p>
        </w:tc>
        <w:tc>
          <w:tcPr>
            <w:tcW w:w="709" w:type="dxa"/>
            <w:vAlign w:val="center"/>
          </w:tcPr>
          <w:p w14:paraId="48ABF032" w14:textId="1B266069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</w:tr>
      <w:tr w:rsidR="0059329F" w14:paraId="251EDEA2" w14:textId="77777777" w:rsidTr="00725ADB">
        <w:tc>
          <w:tcPr>
            <w:tcW w:w="458" w:type="dxa"/>
            <w:vAlign w:val="center"/>
          </w:tcPr>
          <w:p w14:paraId="3C64586B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81" w:type="dxa"/>
            <w:vAlign w:val="center"/>
          </w:tcPr>
          <w:p w14:paraId="70A0DC48" w14:textId="77777777" w:rsidR="0059329F" w:rsidRPr="00A3788E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Мастер</w:t>
            </w:r>
            <w:r w:rsidRPr="00A3788E">
              <w:rPr>
                <w:lang w:val="en-US"/>
              </w:rPr>
              <w:t>-</w:t>
            </w:r>
            <w:r>
              <w:t>модуль</w:t>
            </w:r>
            <w:r w:rsidRPr="00A3788E">
              <w:rPr>
                <w:lang w:val="en-US"/>
              </w:rPr>
              <w:t xml:space="preserve"> Cortex-A17, 1GHz, SRAM-512MB, FLASH-4GB, 4×Ethernet, RS-485/232/422</w:t>
            </w:r>
          </w:p>
        </w:tc>
        <w:tc>
          <w:tcPr>
            <w:tcW w:w="1985" w:type="dxa"/>
            <w:vAlign w:val="center"/>
          </w:tcPr>
          <w:p w14:paraId="662FA712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M1201E-0</w:t>
            </w:r>
          </w:p>
        </w:tc>
        <w:tc>
          <w:tcPr>
            <w:tcW w:w="1275" w:type="dxa"/>
            <w:vAlign w:val="center"/>
          </w:tcPr>
          <w:p w14:paraId="531200ED" w14:textId="7CE85D94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305 010</w:t>
            </w:r>
          </w:p>
        </w:tc>
        <w:tc>
          <w:tcPr>
            <w:tcW w:w="1134" w:type="dxa"/>
            <w:vAlign w:val="center"/>
          </w:tcPr>
          <w:p w14:paraId="55A223DE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45772549" w14:textId="4EE22B40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B724526" w14:textId="5FA0AEE5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12</w:t>
            </w:r>
          </w:p>
        </w:tc>
        <w:tc>
          <w:tcPr>
            <w:tcW w:w="709" w:type="dxa"/>
            <w:vAlign w:val="center"/>
          </w:tcPr>
          <w:p w14:paraId="06DE2BED" w14:textId="73A0D0AC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</w:tr>
      <w:tr w:rsidR="0059329F" w14:paraId="17706F63" w14:textId="77777777" w:rsidTr="00725ADB">
        <w:tc>
          <w:tcPr>
            <w:tcW w:w="458" w:type="dxa"/>
            <w:vAlign w:val="center"/>
          </w:tcPr>
          <w:p w14:paraId="2C4FBAA1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81" w:type="dxa"/>
            <w:vAlign w:val="center"/>
          </w:tcPr>
          <w:p w14:paraId="09B77ACC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Модуль аналогового ввода тока 0-20 мА, 4-20 мА, напряжения 0-10 В, 8 изолированных каналов</w:t>
            </w:r>
          </w:p>
        </w:tc>
        <w:tc>
          <w:tcPr>
            <w:tcW w:w="1985" w:type="dxa"/>
            <w:vAlign w:val="center"/>
          </w:tcPr>
          <w:p w14:paraId="5EEEA273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M1234A-0</w:t>
            </w:r>
          </w:p>
        </w:tc>
        <w:tc>
          <w:tcPr>
            <w:tcW w:w="1275" w:type="dxa"/>
            <w:vAlign w:val="center"/>
          </w:tcPr>
          <w:p w14:paraId="2FEE6C9D" w14:textId="5931137C" w:rsidR="0059329F" w:rsidRPr="0059329F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t>810 30</w:t>
            </w:r>
            <w:r>
              <w:rPr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64BA5D11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01DF49CC" w14:textId="4846F1E3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D90A297" w14:textId="349A8A96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73</w:t>
            </w:r>
          </w:p>
        </w:tc>
        <w:tc>
          <w:tcPr>
            <w:tcW w:w="709" w:type="dxa"/>
            <w:vAlign w:val="center"/>
          </w:tcPr>
          <w:p w14:paraId="6E1ECEEE" w14:textId="69D3CDF2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7</w:t>
            </w:r>
          </w:p>
        </w:tc>
      </w:tr>
      <w:tr w:rsidR="0059329F" w14:paraId="76076872" w14:textId="77777777" w:rsidTr="00725ADB">
        <w:tc>
          <w:tcPr>
            <w:tcW w:w="458" w:type="dxa"/>
            <w:vAlign w:val="center"/>
          </w:tcPr>
          <w:p w14:paraId="4F6DE475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81" w:type="dxa"/>
            <w:vAlign w:val="center"/>
          </w:tcPr>
          <w:p w14:paraId="45E23EE2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Модуль аналогового ввода сопротивления (3-х или 4- проводные схемы), 8 каналов</w:t>
            </w:r>
          </w:p>
        </w:tc>
        <w:tc>
          <w:tcPr>
            <w:tcW w:w="1985" w:type="dxa"/>
            <w:vAlign w:val="center"/>
          </w:tcPr>
          <w:p w14:paraId="139350E7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M1231TR-0</w:t>
            </w:r>
          </w:p>
        </w:tc>
        <w:tc>
          <w:tcPr>
            <w:tcW w:w="1275" w:type="dxa"/>
            <w:vAlign w:val="center"/>
          </w:tcPr>
          <w:p w14:paraId="19E48B6E" w14:textId="77BDC3DF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381 298</w:t>
            </w:r>
          </w:p>
        </w:tc>
        <w:tc>
          <w:tcPr>
            <w:tcW w:w="1134" w:type="dxa"/>
            <w:vAlign w:val="center"/>
          </w:tcPr>
          <w:p w14:paraId="4A5ACBE4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5090C26F" w14:textId="5C913994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A1BC221" w14:textId="3A36E6B8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14</w:t>
            </w:r>
          </w:p>
        </w:tc>
        <w:tc>
          <w:tcPr>
            <w:tcW w:w="709" w:type="dxa"/>
            <w:vAlign w:val="center"/>
          </w:tcPr>
          <w:p w14:paraId="5C7FFC9B" w14:textId="30BA675A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142566D9" w14:textId="77777777" w:rsidTr="00725ADB">
        <w:tc>
          <w:tcPr>
            <w:tcW w:w="458" w:type="dxa"/>
            <w:vAlign w:val="center"/>
          </w:tcPr>
          <w:p w14:paraId="153ECBDC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81" w:type="dxa"/>
            <w:vAlign w:val="center"/>
          </w:tcPr>
          <w:p w14:paraId="251F86DF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Модуль дискретного ввода с 32 каналами</w:t>
            </w:r>
          </w:p>
        </w:tc>
        <w:tc>
          <w:tcPr>
            <w:tcW w:w="1985" w:type="dxa"/>
            <w:vAlign w:val="center"/>
          </w:tcPr>
          <w:p w14:paraId="4585EB95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M1252D-0</w:t>
            </w:r>
          </w:p>
        </w:tc>
        <w:tc>
          <w:tcPr>
            <w:tcW w:w="1275" w:type="dxa"/>
            <w:vAlign w:val="center"/>
          </w:tcPr>
          <w:p w14:paraId="0DA511A8" w14:textId="08E9E969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809 409</w:t>
            </w:r>
          </w:p>
        </w:tc>
        <w:tc>
          <w:tcPr>
            <w:tcW w:w="1134" w:type="dxa"/>
            <w:vAlign w:val="center"/>
          </w:tcPr>
          <w:p w14:paraId="53127344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7A430CA4" w14:textId="184CBD9A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7EBF5B7" w14:textId="5EE84B31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42</w:t>
            </w:r>
          </w:p>
        </w:tc>
        <w:tc>
          <w:tcPr>
            <w:tcW w:w="709" w:type="dxa"/>
            <w:vAlign w:val="center"/>
          </w:tcPr>
          <w:p w14:paraId="7948E630" w14:textId="15F37569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4</w:t>
            </w:r>
          </w:p>
        </w:tc>
      </w:tr>
      <w:tr w:rsidR="0059329F" w14:paraId="2E08AC4E" w14:textId="77777777" w:rsidTr="00725ADB">
        <w:tc>
          <w:tcPr>
            <w:tcW w:w="458" w:type="dxa"/>
            <w:vAlign w:val="center"/>
          </w:tcPr>
          <w:p w14:paraId="79E75A63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81" w:type="dxa"/>
            <w:vAlign w:val="center"/>
          </w:tcPr>
          <w:p w14:paraId="3B8373B6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Модуль дискретного вывода с 32 каналами</w:t>
            </w:r>
          </w:p>
        </w:tc>
        <w:tc>
          <w:tcPr>
            <w:tcW w:w="1985" w:type="dxa"/>
            <w:vAlign w:val="center"/>
          </w:tcPr>
          <w:p w14:paraId="3CFAEEC0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M1251O-0</w:t>
            </w:r>
          </w:p>
        </w:tc>
        <w:tc>
          <w:tcPr>
            <w:tcW w:w="1275" w:type="dxa"/>
            <w:vAlign w:val="center"/>
          </w:tcPr>
          <w:p w14:paraId="5AA601C2" w14:textId="37B70368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620 529</w:t>
            </w:r>
          </w:p>
        </w:tc>
        <w:tc>
          <w:tcPr>
            <w:tcW w:w="1134" w:type="dxa"/>
            <w:vAlign w:val="center"/>
          </w:tcPr>
          <w:p w14:paraId="07564585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59BCC8DD" w14:textId="05DCEBFF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B0EFD47" w14:textId="363541CA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24</w:t>
            </w:r>
          </w:p>
        </w:tc>
        <w:tc>
          <w:tcPr>
            <w:tcW w:w="709" w:type="dxa"/>
            <w:vAlign w:val="center"/>
          </w:tcPr>
          <w:p w14:paraId="3A72BB7A" w14:textId="723E4CA3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45C547B9" w14:textId="77777777" w:rsidTr="00725ADB">
        <w:tc>
          <w:tcPr>
            <w:tcW w:w="458" w:type="dxa"/>
            <w:vAlign w:val="center"/>
          </w:tcPr>
          <w:p w14:paraId="1DC6FF82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081" w:type="dxa"/>
            <w:vAlign w:val="center"/>
          </w:tcPr>
          <w:p w14:paraId="7644E987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Заглушка резервных мест в каркасе (</w:t>
            </w:r>
            <w:proofErr w:type="spellStart"/>
            <w:r>
              <w:t>фальш</w:t>
            </w:r>
            <w:proofErr w:type="spellEnd"/>
            <w:r>
              <w:t>-панель)</w:t>
            </w:r>
          </w:p>
        </w:tc>
        <w:tc>
          <w:tcPr>
            <w:tcW w:w="1985" w:type="dxa"/>
            <w:vAlign w:val="center"/>
          </w:tcPr>
          <w:p w14:paraId="4CBFCEF0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5TE</w:t>
            </w:r>
          </w:p>
        </w:tc>
        <w:tc>
          <w:tcPr>
            <w:tcW w:w="1275" w:type="dxa"/>
            <w:vAlign w:val="center"/>
          </w:tcPr>
          <w:p w14:paraId="2F9A15A1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3CFD82E4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49819498" w14:textId="13B5B56B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43DFCE78" w14:textId="7C9795BA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709" w:type="dxa"/>
            <w:vAlign w:val="center"/>
          </w:tcPr>
          <w:p w14:paraId="0B2E7625" w14:textId="69177491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3</w:t>
            </w:r>
          </w:p>
        </w:tc>
      </w:tr>
      <w:tr w:rsidR="0059329F" w14:paraId="203B4064" w14:textId="77777777" w:rsidTr="00725ADB">
        <w:tc>
          <w:tcPr>
            <w:tcW w:w="458" w:type="dxa"/>
            <w:vAlign w:val="center"/>
          </w:tcPr>
          <w:p w14:paraId="3C5D5B20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081" w:type="dxa"/>
            <w:vAlign w:val="center"/>
          </w:tcPr>
          <w:p w14:paraId="647DA913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proofErr w:type="spellStart"/>
            <w:r>
              <w:t>Ethernet</w:t>
            </w:r>
            <w:proofErr w:type="spellEnd"/>
            <w:r>
              <w:t xml:space="preserve"> сервер последовательных интерфейсов (RS-232/485)</w:t>
            </w:r>
          </w:p>
        </w:tc>
        <w:tc>
          <w:tcPr>
            <w:tcW w:w="1985" w:type="dxa"/>
            <w:vAlign w:val="center"/>
          </w:tcPr>
          <w:p w14:paraId="43CC1E8F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S343-0</w:t>
            </w:r>
          </w:p>
        </w:tc>
        <w:tc>
          <w:tcPr>
            <w:tcW w:w="1275" w:type="dxa"/>
            <w:vAlign w:val="center"/>
          </w:tcPr>
          <w:p w14:paraId="3F5F4B5D" w14:textId="2C689BEE" w:rsidR="0059329F" w:rsidRPr="00447DD3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12848AA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5E641B1A" w14:textId="6493476F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40C9127B" w14:textId="76E69CE3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709" w:type="dxa"/>
            <w:vAlign w:val="center"/>
          </w:tcPr>
          <w:p w14:paraId="4170A4C3" w14:textId="7C00ABBB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25613F9F" w14:textId="77777777" w:rsidTr="00725ADB">
        <w:tc>
          <w:tcPr>
            <w:tcW w:w="458" w:type="dxa"/>
            <w:vAlign w:val="center"/>
          </w:tcPr>
          <w:p w14:paraId="1C2207DC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081" w:type="dxa"/>
            <w:vAlign w:val="center"/>
          </w:tcPr>
          <w:p w14:paraId="609439FE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 xml:space="preserve">Управляемый коммутатор TREI 8-портовый </w:t>
            </w:r>
            <w:proofErr w:type="spellStart"/>
            <w:r>
              <w:t>Ethernet</w:t>
            </w:r>
            <w:proofErr w:type="spellEnd"/>
            <w:r>
              <w:t xml:space="preserve"> 10/100/1000 RJ-45</w:t>
            </w:r>
          </w:p>
        </w:tc>
        <w:tc>
          <w:tcPr>
            <w:tcW w:w="1985" w:type="dxa"/>
            <w:vAlign w:val="center"/>
          </w:tcPr>
          <w:p w14:paraId="3181B285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S304-0</w:t>
            </w:r>
          </w:p>
        </w:tc>
        <w:tc>
          <w:tcPr>
            <w:tcW w:w="1275" w:type="dxa"/>
            <w:vAlign w:val="center"/>
          </w:tcPr>
          <w:p w14:paraId="7D71049B" w14:textId="023449E3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354 000</w:t>
            </w:r>
          </w:p>
        </w:tc>
        <w:tc>
          <w:tcPr>
            <w:tcW w:w="1134" w:type="dxa"/>
            <w:vAlign w:val="center"/>
          </w:tcPr>
          <w:p w14:paraId="02D4B4AB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3FF30553" w14:textId="01786559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5D34D52" w14:textId="634E3D86" w:rsidR="0059329F" w:rsidRDefault="0059329F" w:rsidP="00FE1761">
            <w:pPr>
              <w:pStyle w:val="34fffa"/>
              <w:spacing w:line="240" w:lineRule="auto"/>
              <w:ind w:firstLine="0"/>
              <w:jc w:val="left"/>
            </w:pPr>
            <w:r>
              <w:t>10</w:t>
            </w:r>
          </w:p>
        </w:tc>
        <w:tc>
          <w:tcPr>
            <w:tcW w:w="709" w:type="dxa"/>
            <w:vAlign w:val="center"/>
          </w:tcPr>
          <w:p w14:paraId="692023AE" w14:textId="7CD6C1BC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5081CBBA" w14:textId="77777777" w:rsidTr="00725ADB">
        <w:tc>
          <w:tcPr>
            <w:tcW w:w="458" w:type="dxa"/>
            <w:vAlign w:val="center"/>
          </w:tcPr>
          <w:p w14:paraId="1ED28A16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081" w:type="dxa"/>
            <w:vAlign w:val="center"/>
          </w:tcPr>
          <w:p w14:paraId="0E0820DF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SFP-модуль дальность 20 км</w:t>
            </w:r>
          </w:p>
        </w:tc>
        <w:tc>
          <w:tcPr>
            <w:tcW w:w="1985" w:type="dxa"/>
            <w:vAlign w:val="center"/>
          </w:tcPr>
          <w:p w14:paraId="68E1CB4C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SFP-SM-20-0</w:t>
            </w:r>
          </w:p>
        </w:tc>
        <w:tc>
          <w:tcPr>
            <w:tcW w:w="1275" w:type="dxa"/>
            <w:vAlign w:val="center"/>
          </w:tcPr>
          <w:p w14:paraId="4150AC71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37624686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12012153" w14:textId="3523BEFA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4899A8B" w14:textId="5A383EAB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709" w:type="dxa"/>
            <w:vAlign w:val="center"/>
          </w:tcPr>
          <w:p w14:paraId="50682EB7" w14:textId="264A1EBA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</w:tr>
      <w:tr w:rsidR="0059329F" w14:paraId="71EB2D3A" w14:textId="77777777" w:rsidTr="00725ADB">
        <w:tc>
          <w:tcPr>
            <w:tcW w:w="458" w:type="dxa"/>
            <w:vAlign w:val="center"/>
          </w:tcPr>
          <w:p w14:paraId="1E718CDE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081" w:type="dxa"/>
            <w:vAlign w:val="center"/>
          </w:tcPr>
          <w:p w14:paraId="0535E284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Терминальная панель дискретного ввода 32 канала, =24 В</w:t>
            </w:r>
          </w:p>
        </w:tc>
        <w:tc>
          <w:tcPr>
            <w:tcW w:w="1985" w:type="dxa"/>
            <w:vAlign w:val="center"/>
          </w:tcPr>
          <w:p w14:paraId="7F3F8876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TP-D</w:t>
            </w:r>
          </w:p>
        </w:tc>
        <w:tc>
          <w:tcPr>
            <w:tcW w:w="1275" w:type="dxa"/>
            <w:vAlign w:val="center"/>
          </w:tcPr>
          <w:p w14:paraId="0A93C10F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1A9EAA62" w14:textId="3FF97749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1481</w:t>
            </w:r>
          </w:p>
        </w:tc>
        <w:tc>
          <w:tcPr>
            <w:tcW w:w="709" w:type="dxa"/>
            <w:vAlign w:val="center"/>
          </w:tcPr>
          <w:p w14:paraId="4D8F873B" w14:textId="50384AE9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D09586B" w14:textId="595987ED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709" w:type="dxa"/>
            <w:vAlign w:val="center"/>
          </w:tcPr>
          <w:p w14:paraId="1643C38B" w14:textId="2DFA7939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4</w:t>
            </w:r>
          </w:p>
        </w:tc>
      </w:tr>
      <w:tr w:rsidR="0059329F" w14:paraId="733B6F4B" w14:textId="77777777" w:rsidTr="00725ADB">
        <w:tc>
          <w:tcPr>
            <w:tcW w:w="458" w:type="dxa"/>
            <w:vAlign w:val="center"/>
          </w:tcPr>
          <w:p w14:paraId="6632FCA2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081" w:type="dxa"/>
            <w:vAlign w:val="center"/>
          </w:tcPr>
          <w:p w14:paraId="4D12C8B7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Терминальная панель дискретного вывода 32 канала, 0.35 А</w:t>
            </w:r>
          </w:p>
        </w:tc>
        <w:tc>
          <w:tcPr>
            <w:tcW w:w="1985" w:type="dxa"/>
            <w:vAlign w:val="center"/>
          </w:tcPr>
          <w:p w14:paraId="64AAE39A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TP-</w:t>
            </w:r>
            <w:r>
              <w:rPr>
                <w:lang w:val="en-US"/>
              </w:rPr>
              <w:t>O</w:t>
            </w:r>
          </w:p>
        </w:tc>
        <w:tc>
          <w:tcPr>
            <w:tcW w:w="1275" w:type="dxa"/>
            <w:vAlign w:val="center"/>
          </w:tcPr>
          <w:p w14:paraId="08889A1A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6620528C" w14:textId="38E753EC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  <w:r>
              <w:t>486</w:t>
            </w:r>
          </w:p>
        </w:tc>
        <w:tc>
          <w:tcPr>
            <w:tcW w:w="709" w:type="dxa"/>
            <w:vAlign w:val="center"/>
          </w:tcPr>
          <w:p w14:paraId="61D50EE4" w14:textId="53FB2DFE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E9C0382" w14:textId="3EA6C6FE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709" w:type="dxa"/>
            <w:vAlign w:val="center"/>
          </w:tcPr>
          <w:p w14:paraId="45A92635" w14:textId="6A920378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</w:tr>
      <w:tr w:rsidR="0059329F" w14:paraId="10E4973B" w14:textId="77777777" w:rsidTr="00725ADB">
        <w:tc>
          <w:tcPr>
            <w:tcW w:w="458" w:type="dxa"/>
            <w:vAlign w:val="center"/>
          </w:tcPr>
          <w:p w14:paraId="4A29982A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081" w:type="dxa"/>
            <w:vAlign w:val="center"/>
          </w:tcPr>
          <w:p w14:paraId="38BF7047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Терминальная панель универсальная (для модулей M1234A, M1231TR и др.)</w:t>
            </w:r>
          </w:p>
        </w:tc>
        <w:tc>
          <w:tcPr>
            <w:tcW w:w="1985" w:type="dxa"/>
            <w:vAlign w:val="center"/>
          </w:tcPr>
          <w:p w14:paraId="234338A6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TP</w:t>
            </w:r>
            <w:r>
              <w:rPr>
                <w:lang w:val="en-US"/>
              </w:rPr>
              <w:t>-</w:t>
            </w:r>
            <w:r>
              <w:t>U</w:t>
            </w:r>
          </w:p>
        </w:tc>
        <w:tc>
          <w:tcPr>
            <w:tcW w:w="1275" w:type="dxa"/>
            <w:vAlign w:val="center"/>
          </w:tcPr>
          <w:p w14:paraId="5BEDB80F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3701DD1F" w14:textId="04AF0371" w:rsidR="0059329F" w:rsidRPr="0059329F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t>1850</w:t>
            </w:r>
          </w:p>
        </w:tc>
        <w:tc>
          <w:tcPr>
            <w:tcW w:w="709" w:type="dxa"/>
            <w:vAlign w:val="center"/>
          </w:tcPr>
          <w:p w14:paraId="2690C900" w14:textId="010BA692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A578981" w14:textId="3B341709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83</w:t>
            </w:r>
          </w:p>
        </w:tc>
        <w:tc>
          <w:tcPr>
            <w:tcW w:w="709" w:type="dxa"/>
            <w:vAlign w:val="center"/>
          </w:tcPr>
          <w:p w14:paraId="1B7BBD93" w14:textId="423F882A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8</w:t>
            </w:r>
          </w:p>
        </w:tc>
      </w:tr>
      <w:tr w:rsidR="0059329F" w14:paraId="05A11438" w14:textId="77777777" w:rsidTr="00725ADB">
        <w:tc>
          <w:tcPr>
            <w:tcW w:w="458" w:type="dxa"/>
            <w:vAlign w:val="center"/>
          </w:tcPr>
          <w:p w14:paraId="2C8A73D9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16</w:t>
            </w:r>
          </w:p>
        </w:tc>
        <w:tc>
          <w:tcPr>
            <w:tcW w:w="3081" w:type="dxa"/>
            <w:vAlign w:val="center"/>
          </w:tcPr>
          <w:p w14:paraId="568B1543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</w:pPr>
            <w:r>
              <w:t>Кабель</w:t>
            </w:r>
            <w:r w:rsidRPr="00A3788E">
              <w:rPr>
                <w:lang w:val="en-US"/>
              </w:rPr>
              <w:t xml:space="preserve"> Ethernet</w:t>
            </w:r>
            <w:r>
              <w:rPr>
                <w:lang w:val="en-US"/>
              </w:rPr>
              <w:t xml:space="preserve"> </w:t>
            </w:r>
            <w:r>
              <w:t>красный (1м)</w:t>
            </w:r>
          </w:p>
        </w:tc>
        <w:tc>
          <w:tcPr>
            <w:tcW w:w="1985" w:type="dxa"/>
            <w:vAlign w:val="center"/>
          </w:tcPr>
          <w:p w14:paraId="30BB857B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CUTP-1/</w:t>
            </w:r>
            <w:r>
              <w:rPr>
                <w:lang w:val="en-US"/>
              </w:rPr>
              <w:t>R</w:t>
            </w:r>
          </w:p>
        </w:tc>
        <w:tc>
          <w:tcPr>
            <w:tcW w:w="1275" w:type="dxa"/>
            <w:vAlign w:val="center"/>
          </w:tcPr>
          <w:p w14:paraId="236B79B2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7B391DD9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06CEBB8F" w14:textId="5D8CBCF0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D30EFC0" w14:textId="79CAC5AD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43FE064F" w14:textId="2B42CFF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5FF09A29" w14:textId="77777777" w:rsidTr="00725ADB">
        <w:tc>
          <w:tcPr>
            <w:tcW w:w="458" w:type="dxa"/>
            <w:vAlign w:val="center"/>
          </w:tcPr>
          <w:p w14:paraId="0F916A5C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081" w:type="dxa"/>
            <w:vAlign w:val="center"/>
          </w:tcPr>
          <w:p w14:paraId="58AA16DD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</w:pPr>
            <w:r>
              <w:t>Кабель</w:t>
            </w:r>
            <w:r w:rsidRPr="00A3788E">
              <w:rPr>
                <w:lang w:val="en-US"/>
              </w:rPr>
              <w:t xml:space="preserve"> Ethernet</w:t>
            </w:r>
            <w:r>
              <w:t xml:space="preserve"> зеленый (1м)</w:t>
            </w:r>
          </w:p>
        </w:tc>
        <w:tc>
          <w:tcPr>
            <w:tcW w:w="1985" w:type="dxa"/>
            <w:vAlign w:val="center"/>
          </w:tcPr>
          <w:p w14:paraId="103C09DF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CUTP-1/</w:t>
            </w:r>
            <w:r>
              <w:rPr>
                <w:lang w:val="en-US"/>
              </w:rPr>
              <w:t>G</w:t>
            </w:r>
          </w:p>
        </w:tc>
        <w:tc>
          <w:tcPr>
            <w:tcW w:w="1275" w:type="dxa"/>
            <w:vAlign w:val="center"/>
          </w:tcPr>
          <w:p w14:paraId="41C9BB8F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485A0F3E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1CF9DA20" w14:textId="593B05CB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250B2D66" w14:textId="356FE435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3831CC9A" w14:textId="196A7B5C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042D35C2" w14:textId="77777777" w:rsidTr="00725ADB">
        <w:tc>
          <w:tcPr>
            <w:tcW w:w="458" w:type="dxa"/>
            <w:vAlign w:val="center"/>
          </w:tcPr>
          <w:p w14:paraId="2C56FB86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081" w:type="dxa"/>
            <w:vAlign w:val="center"/>
          </w:tcPr>
          <w:p w14:paraId="1FFC1B59" w14:textId="77777777" w:rsidR="0059329F" w:rsidRPr="00A3788E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Кабель</w:t>
            </w:r>
            <w:r w:rsidRPr="00A3788E">
              <w:rPr>
                <w:lang w:val="en-US"/>
              </w:rPr>
              <w:t xml:space="preserve"> ST-BUS (2</w:t>
            </w:r>
            <w:r>
              <w:t>м</w:t>
            </w:r>
            <w:r w:rsidRPr="00A3788E">
              <w:rPr>
                <w:lang w:val="en-US"/>
              </w:rPr>
              <w:t>)</w:t>
            </w:r>
          </w:p>
        </w:tc>
        <w:tc>
          <w:tcPr>
            <w:tcW w:w="1985" w:type="dxa"/>
            <w:vAlign w:val="center"/>
          </w:tcPr>
          <w:p w14:paraId="25B1ECBE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C401-2</w:t>
            </w:r>
          </w:p>
        </w:tc>
        <w:tc>
          <w:tcPr>
            <w:tcW w:w="1275" w:type="dxa"/>
            <w:vAlign w:val="center"/>
          </w:tcPr>
          <w:p w14:paraId="26235182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38327D5D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1E23A152" w14:textId="420796D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71D1847" w14:textId="7F05DE60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709" w:type="dxa"/>
            <w:vAlign w:val="center"/>
          </w:tcPr>
          <w:p w14:paraId="57F08594" w14:textId="38D965A4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</w:tr>
      <w:tr w:rsidR="0059329F" w14:paraId="7443E68B" w14:textId="77777777" w:rsidTr="00725ADB">
        <w:tc>
          <w:tcPr>
            <w:tcW w:w="458" w:type="dxa"/>
            <w:vAlign w:val="center"/>
          </w:tcPr>
          <w:p w14:paraId="55740D8C" w14:textId="77777777" w:rsidR="0059329F" w:rsidRPr="00BA5AB4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081" w:type="dxa"/>
            <w:vAlign w:val="center"/>
          </w:tcPr>
          <w:p w14:paraId="603884EE" w14:textId="7777777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Кабель соединения модуль-терминальная панель (6м)</w:t>
            </w:r>
          </w:p>
        </w:tc>
        <w:tc>
          <w:tcPr>
            <w:tcW w:w="1985" w:type="dxa"/>
            <w:vAlign w:val="center"/>
          </w:tcPr>
          <w:p w14:paraId="73508CD4" w14:textId="77777777" w:rsidR="0059329F" w:rsidRPr="00F42545" w:rsidRDefault="0059329F" w:rsidP="00FE1761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CIDC-6-3-3-3-3</w:t>
            </w:r>
          </w:p>
        </w:tc>
        <w:tc>
          <w:tcPr>
            <w:tcW w:w="1275" w:type="dxa"/>
            <w:vAlign w:val="center"/>
          </w:tcPr>
          <w:p w14:paraId="33CBF0AE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1134" w:type="dxa"/>
            <w:vAlign w:val="center"/>
          </w:tcPr>
          <w:p w14:paraId="1524A700" w14:textId="77777777" w:rsidR="0059329F" w:rsidRDefault="0059329F" w:rsidP="0059329F">
            <w:pPr>
              <w:pStyle w:val="34fffa"/>
              <w:spacing w:line="240" w:lineRule="auto"/>
              <w:ind w:firstLine="0"/>
              <w:jc w:val="left"/>
            </w:pPr>
          </w:p>
        </w:tc>
        <w:tc>
          <w:tcPr>
            <w:tcW w:w="709" w:type="dxa"/>
            <w:vAlign w:val="center"/>
          </w:tcPr>
          <w:p w14:paraId="12A43060" w14:textId="040028AA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616D82D9" w14:textId="77A05EEF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709" w:type="dxa"/>
            <w:vAlign w:val="center"/>
          </w:tcPr>
          <w:p w14:paraId="3FE094BD" w14:textId="02390B27" w:rsidR="0059329F" w:rsidRDefault="0059329F" w:rsidP="00FE1761">
            <w:pPr>
              <w:pStyle w:val="34fffa"/>
              <w:spacing w:line="240" w:lineRule="auto"/>
              <w:ind w:firstLine="0"/>
            </w:pPr>
            <w:r>
              <w:t>15</w:t>
            </w:r>
          </w:p>
        </w:tc>
      </w:tr>
      <w:tr w:rsidR="0059329F" w14:paraId="003BAF36" w14:textId="77777777" w:rsidTr="00725ADB">
        <w:tc>
          <w:tcPr>
            <w:tcW w:w="458" w:type="dxa"/>
            <w:vAlign w:val="center"/>
          </w:tcPr>
          <w:p w14:paraId="6BF05249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20</w:t>
            </w:r>
          </w:p>
        </w:tc>
        <w:tc>
          <w:tcPr>
            <w:tcW w:w="3081" w:type="dxa"/>
            <w:vAlign w:val="center"/>
          </w:tcPr>
          <w:p w14:paraId="7D91BB05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Комплект клавиатура + мышь</w:t>
            </w:r>
          </w:p>
        </w:tc>
        <w:tc>
          <w:tcPr>
            <w:tcW w:w="1985" w:type="dxa"/>
            <w:vAlign w:val="center"/>
          </w:tcPr>
          <w:p w14:paraId="5AC09C6F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  <w:lang w:val="en-US"/>
              </w:rPr>
              <w:t xml:space="preserve">Desktop </w:t>
            </w:r>
            <w:r w:rsidRPr="001E290B">
              <w:rPr>
                <w:color w:val="000000"/>
                <w:szCs w:val="24"/>
              </w:rPr>
              <w:t>MK120</w:t>
            </w:r>
          </w:p>
        </w:tc>
        <w:tc>
          <w:tcPr>
            <w:tcW w:w="1275" w:type="dxa"/>
            <w:vAlign w:val="center"/>
          </w:tcPr>
          <w:p w14:paraId="08772701" w14:textId="77777777" w:rsidR="0059329F" w:rsidRPr="001E290B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4F58DC3" w14:textId="24C840C1" w:rsidR="0059329F" w:rsidRPr="001E290B" w:rsidRDefault="00E80484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  <w:r>
              <w:t>≈</w:t>
            </w:r>
            <w:r>
              <w:rPr>
                <w:color w:val="000000"/>
                <w:szCs w:val="24"/>
              </w:rPr>
              <w:t>17</w:t>
            </w:r>
          </w:p>
        </w:tc>
        <w:tc>
          <w:tcPr>
            <w:tcW w:w="709" w:type="dxa"/>
            <w:vAlign w:val="center"/>
          </w:tcPr>
          <w:p w14:paraId="31DBF3C9" w14:textId="3A27690B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11B24BCD" w14:textId="00AF1D62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14:paraId="5E24464D" w14:textId="4141BB11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</w:tr>
      <w:tr w:rsidR="0059329F" w14:paraId="3D284B82" w14:textId="77777777" w:rsidTr="00725ADB">
        <w:tc>
          <w:tcPr>
            <w:tcW w:w="458" w:type="dxa"/>
            <w:vAlign w:val="center"/>
          </w:tcPr>
          <w:p w14:paraId="0CBD4C57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21</w:t>
            </w:r>
          </w:p>
        </w:tc>
        <w:tc>
          <w:tcPr>
            <w:tcW w:w="3081" w:type="dxa"/>
            <w:vAlign w:val="center"/>
          </w:tcPr>
          <w:p w14:paraId="55264F0B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 xml:space="preserve">Монитор 27’’ </w:t>
            </w:r>
            <w:proofErr w:type="spellStart"/>
            <w:r w:rsidRPr="001E290B">
              <w:rPr>
                <w:color w:val="000000"/>
                <w:szCs w:val="24"/>
              </w:rPr>
              <w:t>Full</w:t>
            </w:r>
            <w:proofErr w:type="spellEnd"/>
            <w:r w:rsidRPr="001E290B">
              <w:rPr>
                <w:color w:val="000000"/>
                <w:szCs w:val="24"/>
              </w:rPr>
              <w:t xml:space="preserve"> HD (1920 × 1080) 75 Гц с антибликовым покрытием</w:t>
            </w:r>
          </w:p>
        </w:tc>
        <w:tc>
          <w:tcPr>
            <w:tcW w:w="1985" w:type="dxa"/>
            <w:vAlign w:val="center"/>
          </w:tcPr>
          <w:p w14:paraId="39B32C02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B27F1</w:t>
            </w:r>
          </w:p>
        </w:tc>
        <w:tc>
          <w:tcPr>
            <w:tcW w:w="1275" w:type="dxa"/>
            <w:vAlign w:val="center"/>
          </w:tcPr>
          <w:p w14:paraId="0EE1ECB6" w14:textId="77777777" w:rsidR="0059329F" w:rsidRPr="001E290B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2579093" w14:textId="5FE134D8" w:rsidR="0059329F" w:rsidRPr="001E290B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E7EFA9" w14:textId="2B4C1F3F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69C46076" w14:textId="740C3F1F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12</w:t>
            </w:r>
          </w:p>
        </w:tc>
        <w:tc>
          <w:tcPr>
            <w:tcW w:w="709" w:type="dxa"/>
            <w:vAlign w:val="center"/>
          </w:tcPr>
          <w:p w14:paraId="3EE1F598" w14:textId="0012BC09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</w:tr>
      <w:tr w:rsidR="0059329F" w14:paraId="48637CDE" w14:textId="77777777" w:rsidTr="00725ADB">
        <w:tc>
          <w:tcPr>
            <w:tcW w:w="458" w:type="dxa"/>
            <w:vAlign w:val="center"/>
          </w:tcPr>
          <w:p w14:paraId="4DE5A00E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22</w:t>
            </w:r>
          </w:p>
        </w:tc>
        <w:tc>
          <w:tcPr>
            <w:tcW w:w="3081" w:type="dxa"/>
            <w:vAlign w:val="center"/>
          </w:tcPr>
          <w:p w14:paraId="7D3A0D27" w14:textId="46AFC599" w:rsidR="0059329F" w:rsidRPr="001E290B" w:rsidRDefault="0059329F" w:rsidP="00E80484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 xml:space="preserve">Промышленная ЭВМ </w:t>
            </w: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</w:p>
        </w:tc>
        <w:tc>
          <w:tcPr>
            <w:tcW w:w="1985" w:type="dxa"/>
            <w:vAlign w:val="center"/>
          </w:tcPr>
          <w:p w14:paraId="371789BA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IPC-SYS1-2</w:t>
            </w:r>
          </w:p>
        </w:tc>
        <w:tc>
          <w:tcPr>
            <w:tcW w:w="1275" w:type="dxa"/>
            <w:vAlign w:val="center"/>
          </w:tcPr>
          <w:p w14:paraId="7523A690" w14:textId="77777777" w:rsidR="0059329F" w:rsidRPr="001E290B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6EDDC2" w14:textId="1ED4901D" w:rsidR="0059329F" w:rsidRPr="001E290B" w:rsidRDefault="00E80484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*</w:t>
            </w:r>
          </w:p>
        </w:tc>
        <w:tc>
          <w:tcPr>
            <w:tcW w:w="709" w:type="dxa"/>
            <w:vAlign w:val="center"/>
          </w:tcPr>
          <w:p w14:paraId="5E7E827C" w14:textId="14522555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2658E637" w14:textId="30A18179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14:paraId="3660BFAA" w14:textId="2DB57BBE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</w:tr>
      <w:tr w:rsidR="0059329F" w14:paraId="0359BAD0" w14:textId="77777777" w:rsidTr="00725ADB">
        <w:tc>
          <w:tcPr>
            <w:tcW w:w="458" w:type="dxa"/>
            <w:vAlign w:val="center"/>
          </w:tcPr>
          <w:p w14:paraId="2BBA1DAD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23</w:t>
            </w:r>
          </w:p>
        </w:tc>
        <w:tc>
          <w:tcPr>
            <w:tcW w:w="3081" w:type="dxa"/>
            <w:vAlign w:val="center"/>
          </w:tcPr>
          <w:p w14:paraId="1E114533" w14:textId="1B45D0B9" w:rsidR="0059329F" w:rsidRPr="001E290B" w:rsidRDefault="0059329F" w:rsidP="00E80484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Компактный отказоустойчивый 1U сервер</w:t>
            </w:r>
          </w:p>
        </w:tc>
        <w:tc>
          <w:tcPr>
            <w:tcW w:w="1985" w:type="dxa"/>
            <w:vAlign w:val="center"/>
          </w:tcPr>
          <w:p w14:paraId="179876B8" w14:textId="77777777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GS-104-E1</w:t>
            </w:r>
          </w:p>
        </w:tc>
        <w:tc>
          <w:tcPr>
            <w:tcW w:w="1275" w:type="dxa"/>
            <w:vAlign w:val="center"/>
          </w:tcPr>
          <w:p w14:paraId="3A6AD3C6" w14:textId="77777777" w:rsidR="0059329F" w:rsidRPr="001E290B" w:rsidRDefault="0059329F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3F4D192" w14:textId="30C4B7A7" w:rsidR="0059329F" w:rsidRPr="001E290B" w:rsidRDefault="00E80484" w:rsidP="0059329F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*</w:t>
            </w:r>
          </w:p>
        </w:tc>
        <w:tc>
          <w:tcPr>
            <w:tcW w:w="709" w:type="dxa"/>
            <w:vAlign w:val="center"/>
          </w:tcPr>
          <w:p w14:paraId="13196DA7" w14:textId="6E3E37F0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697B8ABD" w14:textId="5A3AAEF3" w:rsidR="0059329F" w:rsidRPr="00181D76" w:rsidRDefault="0059329F" w:rsidP="00FE1761">
            <w:pPr>
              <w:pStyle w:val="34fffa"/>
              <w:spacing w:line="240" w:lineRule="auto"/>
              <w:ind w:firstLine="0"/>
              <w:jc w:val="left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519065BA" w14:textId="3B849CAE" w:rsidR="0059329F" w:rsidRPr="001E290B" w:rsidRDefault="0059329F" w:rsidP="00FE1761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</w:tr>
    </w:tbl>
    <w:p w14:paraId="4EC6A6D3" w14:textId="27BB518C" w:rsidR="00004FC7" w:rsidRPr="00E80484" w:rsidRDefault="00E80484" w:rsidP="00E80484">
      <w:pPr>
        <w:pStyle w:val="34b"/>
        <w:tabs>
          <w:tab w:val="left" w:pos="2071"/>
        </w:tabs>
      </w:pPr>
      <w:r>
        <w:t xml:space="preserve">*рекомендуется заменять элемент питания марки </w:t>
      </w:r>
      <w:r>
        <w:rPr>
          <w:lang w:val="en-US"/>
        </w:rPr>
        <w:t>CR</w:t>
      </w:r>
      <w:r w:rsidRPr="00E80484">
        <w:t>2032</w:t>
      </w:r>
      <w:r>
        <w:t>, находящийся на процессорной плате,</w:t>
      </w:r>
      <w:r w:rsidRPr="00E80484">
        <w:t xml:space="preserve"> </w:t>
      </w:r>
      <w:r>
        <w:t>через 3-4 года работы.</w:t>
      </w: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DC509" w14:textId="77777777" w:rsidR="002851CF" w:rsidRDefault="002851CF" w:rsidP="00AD0715">
      <w:r>
        <w:separator/>
      </w:r>
    </w:p>
    <w:p w14:paraId="3C4CC947" w14:textId="77777777" w:rsidR="002851CF" w:rsidRDefault="002851CF" w:rsidP="00AD0715"/>
  </w:endnote>
  <w:endnote w:type="continuationSeparator" w:id="0">
    <w:p w14:paraId="70C1BD50" w14:textId="77777777" w:rsidR="002851CF" w:rsidRDefault="002851CF" w:rsidP="00AD0715">
      <w:r>
        <w:continuationSeparator/>
      </w:r>
    </w:p>
    <w:p w14:paraId="53888E23" w14:textId="77777777" w:rsidR="002851CF" w:rsidRDefault="002851C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DAA8B" w14:textId="77777777" w:rsidR="00FE1761" w:rsidRDefault="00FE176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F3686" w14:textId="000037C8" w:rsidR="00FE1761" w:rsidRDefault="00FE1761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712F3" w14:textId="77777777" w:rsidR="00FE1761" w:rsidRDefault="00FE1761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D6874" w14:textId="77777777" w:rsidR="00FE1761" w:rsidRDefault="00FE1761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F4491" w14:textId="77777777" w:rsidR="00FE1761" w:rsidRDefault="00FE1761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B611CB" w14:textId="77777777" w:rsidR="002851CF" w:rsidRDefault="002851CF" w:rsidP="00AD0715">
      <w:r>
        <w:separator/>
      </w:r>
    </w:p>
    <w:p w14:paraId="76D56326" w14:textId="77777777" w:rsidR="002851CF" w:rsidRDefault="002851CF" w:rsidP="00AD0715"/>
  </w:footnote>
  <w:footnote w:type="continuationSeparator" w:id="0">
    <w:p w14:paraId="68450D2B" w14:textId="77777777" w:rsidR="002851CF" w:rsidRDefault="002851CF" w:rsidP="00AD0715">
      <w:r>
        <w:continuationSeparator/>
      </w:r>
    </w:p>
    <w:p w14:paraId="3C171ED6" w14:textId="77777777" w:rsidR="002851CF" w:rsidRDefault="002851CF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CC97FE" w14:textId="77777777" w:rsidR="00FE1761" w:rsidRDefault="00FE176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103F6" w14:textId="77777777" w:rsidR="00FE1761" w:rsidRDefault="00FE17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FE1761" w:rsidRDefault="00FE1761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FE1761" w:rsidRDefault="00FE1761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FE1761" w:rsidRDefault="00FE1761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FE1761" w:rsidRDefault="00FE1761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FE1761" w:rsidRDefault="00FE1761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FE1761" w:rsidRDefault="00FE1761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FE1761" w:rsidRDefault="00FE1761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FE1761" w:rsidRDefault="00FE1761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FE1761" w:rsidRDefault="00FE1761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FE1761" w:rsidRDefault="00FE1761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FE1761" w:rsidRDefault="00FE1761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FE1761" w:rsidRDefault="00FE1761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FE1761" w:rsidRDefault="00FE1761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FE1761" w:rsidRDefault="00FE1761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FE1761" w:rsidRDefault="00FE1761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FE1761" w:rsidRDefault="00FE1761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FE1761" w:rsidRDefault="00FE1761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FE1761" w:rsidRDefault="00FE1761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FE1761" w:rsidRDefault="00FE1761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FE1761" w:rsidRDefault="00FE1761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858B6B" w14:textId="77777777" w:rsidR="00FE1761" w:rsidRDefault="00FE17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FE1761" w:rsidRDefault="00FE1761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FE1761" w:rsidRDefault="00FE1761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FE1761" w:rsidRDefault="00FE1761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FE1761" w:rsidRDefault="00FE1761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FE1761" w:rsidRDefault="00FE1761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FE1761" w:rsidRDefault="00FE1761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FE1761" w:rsidRDefault="00FE1761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FE1761" w:rsidRDefault="00FE1761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FE1761" w:rsidRDefault="00FE1761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FE1761" w:rsidRDefault="00FE1761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FE1761" w:rsidRDefault="00FE1761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FE1761" w:rsidRDefault="00FE1761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FE1761" w:rsidRDefault="00FE1761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FE1761" w:rsidRDefault="00FE1761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FE1761" w:rsidRDefault="00FE1761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FE1761" w:rsidRDefault="00FE1761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FE1761" w:rsidRDefault="00FE1761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FE1761" w:rsidRDefault="00FE1761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FE1761" w:rsidRDefault="00FE1761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FE1761" w:rsidRDefault="00FE1761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DDDA4" w14:textId="77777777" w:rsidR="00FE1761" w:rsidRDefault="00FE17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FE1761" w:rsidRPr="00CB1016" w:rsidRDefault="00FE1761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FE1761" w:rsidRPr="005374BE" w:rsidRDefault="00FE1761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FE1761" w:rsidRDefault="00FE1761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A.B.XXX.В7.XX.X-X.X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FE1761" w:rsidRPr="00945CCC" w:rsidRDefault="00FE1761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FE1761" w:rsidRDefault="00FE1761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FE1761" w:rsidRPr="005E4A3B" w:rsidRDefault="00FE176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FE1761" w:rsidRPr="000411E6" w:rsidRDefault="00FE1761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FE1761" w:rsidRPr="005E4A3B" w:rsidRDefault="00FE176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FE1761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FE1761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FE1761" w:rsidRPr="00945CCC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FE1761" w:rsidRPr="00945CCC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FE1761" w:rsidRPr="005E4A3B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FE1761" w:rsidRPr="005E4A3B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FE1761" w:rsidRPr="000411E6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FE1761" w:rsidRPr="000411E6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FE1761" w:rsidRDefault="00FE176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FE1761" w:rsidRDefault="00FE176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FE1761" w:rsidRDefault="00FE176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FE1761" w:rsidRDefault="00FE1761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FE1761" w:rsidRDefault="00FE176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FE1761" w:rsidRPr="00CB1016" w:rsidRDefault="00FE1761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FE1761" w:rsidRPr="005374BE" w:rsidRDefault="00FE1761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FE1761" w:rsidRDefault="00FE1761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A.B.XXX.В7.XX.X-X.X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FE1761" w:rsidRPr="00945CCC" w:rsidRDefault="00FE1761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FE1761" w:rsidRDefault="00FE1761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FE1761" w:rsidRPr="005E4A3B" w:rsidRDefault="00FE1761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FE1761" w:rsidRPr="000411E6" w:rsidRDefault="00FE1761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FE1761" w:rsidRPr="005E4A3B" w:rsidRDefault="00FE1761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FE1761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FE1761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FE1761" w:rsidRPr="00945CCC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FE1761" w:rsidRPr="00945CCC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FE1761" w:rsidRPr="005E4A3B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FE1761" w:rsidRPr="005E4A3B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FE1761" w:rsidRPr="000411E6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FE1761" w:rsidRPr="000411E6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C6DAC0" w14:textId="77777777" w:rsidR="00FE1761" w:rsidRDefault="00FE17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60B33C8F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FE1761" w:rsidRPr="00945CCC" w:rsidRDefault="00FE1761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FE1761" w:rsidRDefault="00FE1761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FE1761" w:rsidRDefault="00FE1761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FE1761" w:rsidRPr="005E4A3B" w:rsidRDefault="00FE1761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FE1761" w:rsidRPr="000411E6" w:rsidRDefault="00FE1761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FE1761" w:rsidRDefault="00FE1761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FE1761" w:rsidRDefault="00FE1761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FE1761" w:rsidRPr="005E4A3B" w:rsidRDefault="00FE1761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FE1761" w:rsidRPr="00931BFC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FE1761" w:rsidRPr="00A32665" w:rsidRDefault="00FE1761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FE1761" w:rsidRPr="005E4A3B" w:rsidRDefault="00FE1761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FE1761" w:rsidRPr="005E4A3B" w:rsidRDefault="00FE1761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FE1761" w:rsidRPr="005E4A3B" w:rsidRDefault="00FE1761" w:rsidP="008E77B3">
                                  <w:pPr>
                                    <w:pStyle w:val="34f1"/>
                                  </w:pPr>
                                  <w:proofErr w:type="spellStart"/>
                                  <w:r>
                                    <w:t>Корепанов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FE1761" w:rsidRPr="000411E6" w:rsidRDefault="00FE176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FE1761" w:rsidRPr="000411E6" w:rsidRDefault="00FE176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FE1761" w:rsidRPr="000411E6" w:rsidRDefault="00FE176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FE1761" w:rsidRPr="0079077B" w:rsidRDefault="006D3EE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E1761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FE1761" w:rsidRPr="00A32665" w:rsidRDefault="00FE1761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FE1761" w:rsidRPr="00CB1016" w:rsidRDefault="00FE1761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FE1761" w:rsidRPr="00CB1016" w:rsidRDefault="00FE1761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539D4C37" w:rsidR="00FE1761" w:rsidRPr="005374BE" w:rsidRDefault="00FE1761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25ADB" w:rsidRPr="00725ADB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25ADB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05106298" w:rsidR="00FE1761" w:rsidRPr="005374BE" w:rsidRDefault="00FE1761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25ADB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FE1761" w:rsidRDefault="00FE1761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6AC2C538" w:rsidR="00FE1761" w:rsidRDefault="00FE1761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878.2023-АСУ ТП.В10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8452" y="612573"/>
                                <a:ext cx="2323971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FE1761" w:rsidRDefault="006D3EEA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E1761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FE1761">
                                    <w:t>.</w:t>
                                  </w:r>
                                </w:p>
                                <w:p w14:paraId="3272D558" w14:textId="2DF3E8DD" w:rsidR="00FE1761" w:rsidRPr="00F9048A" w:rsidRDefault="006D3EEA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FE1761">
                                      <w:t>Нормы расхода запасных частей, инструмента и принадлежностей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FE1761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FE1761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FE1761" w:rsidRPr="00945CCC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FE1761" w:rsidRPr="00945CCC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5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FE1761" w:rsidRDefault="00FE176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FE1761" w:rsidRDefault="00FE176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FE1761" w:rsidRDefault="00FE176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FE1761" w:rsidRDefault="00FE1761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FE1761" w:rsidRDefault="00FE176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FE1761" w:rsidRPr="00945CCC" w:rsidRDefault="00FE1761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FE1761" w:rsidRDefault="00FE1761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FE1761" w:rsidRDefault="00FE1761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FE1761" w:rsidRPr="005E4A3B" w:rsidRDefault="00FE1761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FE1761" w:rsidRPr="000411E6" w:rsidRDefault="00FE1761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FE1761" w:rsidRDefault="00FE1761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FE1761" w:rsidRDefault="00FE1761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FE1761" w:rsidRPr="005E4A3B" w:rsidRDefault="00FE1761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FE1761" w:rsidRPr="00931BFC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FE1761" w:rsidRPr="00A32665" w:rsidRDefault="00FE1761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FE1761" w:rsidRPr="005E4A3B" w:rsidRDefault="00FE1761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FE1761" w:rsidRPr="005E4A3B" w:rsidRDefault="00FE1761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FE1761" w:rsidRPr="005E4A3B" w:rsidRDefault="00FE1761" w:rsidP="008E77B3">
                            <w:pPr>
                              <w:pStyle w:val="34f1"/>
                            </w:pPr>
                            <w:proofErr w:type="spellStart"/>
                            <w:r>
                              <w:t>Корепанов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FE1761" w:rsidRPr="000411E6" w:rsidRDefault="00FE176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FE1761" w:rsidRPr="000411E6" w:rsidRDefault="00FE176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FE1761" w:rsidRPr="000411E6" w:rsidRDefault="00FE176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FE1761" w:rsidRPr="0079077B" w:rsidRDefault="006D3EEA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FE1761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FE1761" w:rsidRPr="00A32665" w:rsidRDefault="00FE1761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FE1761" w:rsidRPr="00CB1016" w:rsidRDefault="00FE1761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FE1761" w:rsidRPr="00CB1016" w:rsidRDefault="00FE1761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539D4C37" w:rsidR="00FE1761" w:rsidRPr="005374BE" w:rsidRDefault="00FE1761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25ADB" w:rsidRPr="00725ADB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25ADB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05106298" w:rsidR="00FE1761" w:rsidRPr="005374BE" w:rsidRDefault="00FE1761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25ADB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FE1761" w:rsidRDefault="00FE1761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6AC2C538" w:rsidR="00FE1761" w:rsidRDefault="00FE1761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878.2023-АСУ ТП.В10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84;top:6125;width:2324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FE1761" w:rsidRDefault="006D3EEA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E1761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FE1761">
                              <w:t>.</w:t>
                            </w:r>
                          </w:p>
                          <w:p w14:paraId="3272D558" w14:textId="2DF3E8DD" w:rsidR="00FE1761" w:rsidRPr="00F9048A" w:rsidRDefault="006D3EEA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FE1761">
                                <w:t>Нормы расхода запасных частей, инструмента и принадлежностей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FE1761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FE1761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FE1761" w:rsidRPr="00945CCC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FE1761" w:rsidRPr="00945CCC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E13CB" w14:textId="77777777" w:rsidR="00FE1761" w:rsidRDefault="00FE17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E1761" w:rsidRDefault="00FE176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E1761" w:rsidRDefault="00FE176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E1761" w:rsidRPr="00CB1016" w:rsidRDefault="00FE1761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4DD257DB" w:rsidR="00FE1761" w:rsidRPr="005374BE" w:rsidRDefault="00FE1761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25ADB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7136F827" w:rsidR="00FE1761" w:rsidRDefault="00FE1761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878.2023-АСУ ТП.В10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E1761" w:rsidRPr="00945CCC" w:rsidRDefault="00FE1761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E1761" w:rsidRDefault="00FE1761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E1761" w:rsidRPr="005E4A3B" w:rsidRDefault="00FE176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E1761" w:rsidRPr="000411E6" w:rsidRDefault="00FE1761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E1761" w:rsidRPr="005E4A3B" w:rsidRDefault="00FE176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E1761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E1761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E1761" w:rsidRPr="00945CCC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E1761" w:rsidRPr="00945CCC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E1761" w:rsidRPr="005E4A3B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E1761" w:rsidRPr="005E4A3B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E1761" w:rsidRPr="000411E6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E1761" w:rsidRPr="000411E6" w:rsidRDefault="00FE176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E1761" w:rsidRDefault="00FE176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E1761" w:rsidRDefault="00FE176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E1761" w:rsidRDefault="00FE176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E1761" w:rsidRDefault="00FE1761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E1761" w:rsidRDefault="00FE176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E1761" w:rsidRDefault="00FE176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E1761" w:rsidRPr="00CB1016" w:rsidRDefault="00FE1761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4DD257DB" w:rsidR="00FE1761" w:rsidRPr="005374BE" w:rsidRDefault="00FE1761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25ADB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7136F827" w:rsidR="00FE1761" w:rsidRDefault="00FE1761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878.2023-АСУ ТП.В10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E1761" w:rsidRPr="00945CCC" w:rsidRDefault="00FE1761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E1761" w:rsidRDefault="00FE1761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E1761" w:rsidRPr="005E4A3B" w:rsidRDefault="00FE1761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E1761" w:rsidRPr="000411E6" w:rsidRDefault="00FE1761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E1761" w:rsidRPr="005E4A3B" w:rsidRDefault="00FE1761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E1761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E1761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E1761" w:rsidRPr="00945CCC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E1761" w:rsidRPr="00945CCC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E1761" w:rsidRPr="005E4A3B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E1761" w:rsidRPr="005E4A3B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E1761" w:rsidRPr="000411E6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E1761" w:rsidRPr="000411E6" w:rsidRDefault="00FE176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843A" w14:textId="77777777" w:rsidR="00FE1761" w:rsidRDefault="00FE17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E1761" w:rsidRDefault="00FE176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E1761" w:rsidRDefault="00FE176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E1761" w:rsidRPr="00945CCC" w:rsidRDefault="00FE1761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E1761" w:rsidRDefault="00FE1761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E1761" w:rsidRDefault="00FE1761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E1761" w:rsidRPr="005E4A3B" w:rsidRDefault="00FE1761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E1761" w:rsidRPr="000411E6" w:rsidRDefault="00FE1761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E1761" w:rsidRDefault="00FE1761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E1761" w:rsidRDefault="00FE1761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E1761" w:rsidRPr="005E4A3B" w:rsidRDefault="00FE1761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E1761" w:rsidRPr="00931BFC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E1761" w:rsidRPr="00A32665" w:rsidRDefault="00FE1761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E1761" w:rsidRPr="0079077B" w:rsidRDefault="006D3EE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E176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E1761" w:rsidRPr="00A32665" w:rsidRDefault="00FE1761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E1761" w:rsidRPr="00CB1016" w:rsidRDefault="00FE1761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E1761" w:rsidRPr="00CB1016" w:rsidRDefault="00FE1761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E1761" w:rsidRPr="005374BE" w:rsidRDefault="00FE1761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E1761" w:rsidRPr="005374BE" w:rsidRDefault="00FE1761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E1761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E1761" w:rsidRDefault="00FE1761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A.B.XXX.В7.XX.X-X.X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E1761" w:rsidRDefault="006D3EEA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E1761">
                                      <w:t>Полное название системы</w:t>
                                    </w:r>
                                  </w:fldSimple>
                                  <w:r w:rsidR="00FE1761">
                                    <w:t>.</w:t>
                                  </w:r>
                                </w:p>
                                <w:p w14:paraId="73A944D6" w14:textId="77777777" w:rsidR="00FE1761" w:rsidRPr="00F9048A" w:rsidRDefault="00FE1761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E1761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E1761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E1761" w:rsidRPr="00945CCC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E1761" w:rsidRPr="00945CCC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E1761" w:rsidRPr="005E4A3B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E1761" w:rsidRPr="000411E6" w:rsidRDefault="00FE176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E1761" w:rsidRPr="006C5C53" w:rsidRDefault="00FE1761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E1761" w:rsidRDefault="00FE176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E1761" w:rsidRDefault="00FE176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E1761" w:rsidRDefault="00FE176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E1761" w:rsidRDefault="00FE1761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E1761" w:rsidRDefault="00FE176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E1761" w:rsidRDefault="00FE176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E1761" w:rsidRPr="00945CCC" w:rsidRDefault="00FE1761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E1761" w:rsidRDefault="00FE1761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E1761" w:rsidRDefault="00FE1761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E1761" w:rsidRPr="005E4A3B" w:rsidRDefault="00FE1761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E1761" w:rsidRPr="000411E6" w:rsidRDefault="00FE1761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E1761" w:rsidRDefault="00FE1761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E1761" w:rsidRDefault="00FE1761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E1761" w:rsidRPr="005E4A3B" w:rsidRDefault="00FE1761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E1761" w:rsidRPr="00931BFC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E1761" w:rsidRPr="00A32665" w:rsidRDefault="00FE1761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E1761" w:rsidRPr="0079077B" w:rsidRDefault="006D3EEA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FE176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E1761" w:rsidRPr="00A32665" w:rsidRDefault="00FE1761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E1761" w:rsidRPr="00CB1016" w:rsidRDefault="00FE1761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E1761" w:rsidRPr="00CB1016" w:rsidRDefault="00FE1761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E1761" w:rsidRPr="005374BE" w:rsidRDefault="00FE1761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E1761" w:rsidRPr="005374BE" w:rsidRDefault="00FE1761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E1761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E1761" w:rsidRDefault="00FE1761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A.B.XXX.В7.XX.X-X.X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E1761" w:rsidRDefault="006D3EEA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E1761">
                                <w:t>Полное название системы</w:t>
                              </w:r>
                            </w:fldSimple>
                            <w:r w:rsidR="00FE1761">
                              <w:t>.</w:t>
                            </w:r>
                          </w:p>
                          <w:p w14:paraId="73A944D6" w14:textId="77777777" w:rsidR="00FE1761" w:rsidRPr="00F9048A" w:rsidRDefault="00FE1761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E1761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E1761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E1761" w:rsidRPr="00945CCC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E1761" w:rsidRPr="00945CCC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E1761" w:rsidRPr="005E4A3B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E1761" w:rsidRPr="000411E6" w:rsidRDefault="00FE176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E1761" w:rsidRPr="006C5C53" w:rsidRDefault="00FE1761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C08C7"/>
    <w:multiLevelType w:val="multilevel"/>
    <w:tmpl w:val="E6D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E3506D"/>
    <w:multiLevelType w:val="multilevel"/>
    <w:tmpl w:val="436C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4"/>
  </w:num>
  <w:num w:numId="4">
    <w:abstractNumId w:val="1"/>
  </w:num>
  <w:num w:numId="5">
    <w:abstractNumId w:val="8"/>
  </w:num>
  <w:num w:numId="6">
    <w:abstractNumId w:val="3"/>
  </w:num>
  <w:num w:numId="7">
    <w:abstractNumId w:val="11"/>
  </w:num>
  <w:num w:numId="8">
    <w:abstractNumId w:val="7"/>
  </w:num>
  <w:num w:numId="9">
    <w:abstractNumId w:val="18"/>
  </w:num>
  <w:num w:numId="10">
    <w:abstractNumId w:val="13"/>
  </w:num>
  <w:num w:numId="11">
    <w:abstractNumId w:val="0"/>
  </w:num>
  <w:num w:numId="12">
    <w:abstractNumId w:val="16"/>
  </w:num>
  <w:num w:numId="13">
    <w:abstractNumId w:val="4"/>
  </w:num>
  <w:num w:numId="14">
    <w:abstractNumId w:val="19"/>
  </w:num>
  <w:num w:numId="15">
    <w:abstractNumId w:val="9"/>
  </w:num>
  <w:num w:numId="16">
    <w:abstractNumId w:val="6"/>
  </w:num>
  <w:num w:numId="17">
    <w:abstractNumId w:val="5"/>
  </w:num>
  <w:num w:numId="18">
    <w:abstractNumId w:val="12"/>
  </w:num>
  <w:num w:numId="19">
    <w:abstractNumId w:val="17"/>
  </w:num>
  <w:num w:numId="20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DB5"/>
    <w:rsid w:val="000015AE"/>
    <w:rsid w:val="00002A63"/>
    <w:rsid w:val="000049BD"/>
    <w:rsid w:val="00004FC7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0F8"/>
    <w:rsid w:val="000634B5"/>
    <w:rsid w:val="00063587"/>
    <w:rsid w:val="0006439F"/>
    <w:rsid w:val="00065073"/>
    <w:rsid w:val="00067291"/>
    <w:rsid w:val="0007283C"/>
    <w:rsid w:val="00072ECA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1D76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1CF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20D"/>
    <w:rsid w:val="003C570D"/>
    <w:rsid w:val="003C5A6B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4E8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47DD3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522C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7CA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329F"/>
    <w:rsid w:val="0059465B"/>
    <w:rsid w:val="00595967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3EEA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49D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25ADB"/>
    <w:rsid w:val="00726B26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363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A7E32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439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5FEB"/>
    <w:rsid w:val="009E6431"/>
    <w:rsid w:val="009E67B1"/>
    <w:rsid w:val="009E6E99"/>
    <w:rsid w:val="009E7BCC"/>
    <w:rsid w:val="009F1DD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3788E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67AC7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19FA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77F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A5AB4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4B89"/>
    <w:rsid w:val="00C672FD"/>
    <w:rsid w:val="00C6746B"/>
    <w:rsid w:val="00C7052B"/>
    <w:rsid w:val="00C70651"/>
    <w:rsid w:val="00C710E9"/>
    <w:rsid w:val="00C72D42"/>
    <w:rsid w:val="00C73E9A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24C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B4D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3D08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1FB6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484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694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54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AD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761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uiPriority="22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E1761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12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11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17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customStyle="1" w:styleId="UnresolvedMention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  <w:style w:type="paragraph" w:styleId="afa">
    <w:name w:val="Normal (Web)"/>
    <w:basedOn w:val="a0"/>
    <w:uiPriority w:val="99"/>
    <w:semiHidden/>
    <w:unhideWhenUsed/>
    <w:rsid w:val="00AD19FA"/>
    <w:pPr>
      <w:spacing w:before="100" w:beforeAutospacing="1" w:after="100" w:afterAutospacing="1"/>
    </w:pPr>
    <w:rPr>
      <w:szCs w:val="24"/>
    </w:rPr>
  </w:style>
  <w:style w:type="character" w:styleId="afb">
    <w:name w:val="Strong"/>
    <w:basedOn w:val="a1"/>
    <w:uiPriority w:val="22"/>
    <w:qFormat/>
    <w:rsid w:val="00AD19FA"/>
    <w:rPr>
      <w:b/>
      <w:bCs/>
    </w:rPr>
  </w:style>
  <w:style w:type="character" w:customStyle="1" w:styleId="katex-mathml">
    <w:name w:val="katex-mathml"/>
    <w:basedOn w:val="a1"/>
    <w:rsid w:val="00DD6B4D"/>
  </w:style>
  <w:style w:type="character" w:customStyle="1" w:styleId="mord">
    <w:name w:val="mord"/>
    <w:basedOn w:val="a1"/>
    <w:rsid w:val="00DD6B4D"/>
  </w:style>
  <w:style w:type="character" w:customStyle="1" w:styleId="vlist-s">
    <w:name w:val="vlist-s"/>
    <w:basedOn w:val="a1"/>
    <w:rsid w:val="00DD6B4D"/>
  </w:style>
  <w:style w:type="character" w:customStyle="1" w:styleId="mrel">
    <w:name w:val="mrel"/>
    <w:basedOn w:val="a1"/>
    <w:rsid w:val="00DD6B4D"/>
  </w:style>
  <w:style w:type="character" w:customStyle="1" w:styleId="mbin">
    <w:name w:val="mbin"/>
    <w:basedOn w:val="a1"/>
    <w:rsid w:val="00DD6B4D"/>
  </w:style>
  <w:style w:type="character" w:customStyle="1" w:styleId="mpunct">
    <w:name w:val="mpunct"/>
    <w:basedOn w:val="a1"/>
    <w:rsid w:val="00DD6B4D"/>
  </w:style>
  <w:style w:type="character" w:styleId="afc">
    <w:name w:val="Placeholder Text"/>
    <w:basedOn w:val="a1"/>
    <w:uiPriority w:val="99"/>
    <w:semiHidden/>
    <w:rsid w:val="00C73E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7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78D6D-DA73-4A8F-A568-3F5D6D4F9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259</TotalTime>
  <Pages>8</Pages>
  <Words>1080</Words>
  <Characters>5945</Characters>
  <Application>Microsoft Office Word</Application>
  <DocSecurity>0</DocSecurity>
  <Lines>990</Lines>
  <Paragraphs>468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Нормы расхода запасных частей, инструмента и принадлежностей</vt:lpstr>
    </vt:vector>
  </TitlesOfParts>
  <Company>ООО НПП «ЭСН»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Нормы расхода запасных частей, инструмента и принадлежностей</dc:title>
  <dc:subject/>
  <dc:creator>Oksana</dc:creator>
  <cp:keywords/>
  <dc:description/>
  <cp:lastModifiedBy>Admin</cp:lastModifiedBy>
  <cp:revision>6</cp:revision>
  <cp:lastPrinted>2014-09-08T01:50:00Z</cp:lastPrinted>
  <dcterms:created xsi:type="dcterms:W3CDTF">2025-09-14T11:36:00Z</dcterms:created>
  <dcterms:modified xsi:type="dcterms:W3CDTF">2025-11-27T10:59:00Z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ТП.В10</vt:lpwstr>
  </property>
  <property fmtid="{D5CDD505-2E9C-101B-9397-08002B2CF9AE}" pid="8" name="год_издания">
    <vt:lpwstr>2025</vt:lpwstr>
  </property>
</Properties>
</file>