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68B" w:rsidRDefault="005C768B">
      <w:pPr>
        <w:rPr>
          <w:rFonts w:ascii="Times New Roman" w:hAnsi="Times New Roman" w:cs="Times New Roman"/>
          <w:color w:val="auto"/>
        </w:rPr>
      </w:pPr>
    </w:p>
    <w:p w:rsidR="005C768B" w:rsidRDefault="005C768B" w:rsidP="00F6283F">
      <w:pPr>
        <w:spacing w:line="80" w:lineRule="atLeast"/>
        <w:jc w:val="center"/>
        <w:rPr>
          <w:rFonts w:ascii="Times New Roman" w:hAnsi="Times New Roman" w:cs="Times New Roman"/>
          <w:color w:val="auto"/>
        </w:rPr>
      </w:pPr>
    </w:p>
    <w:p w:rsidR="006F4BC6" w:rsidRDefault="00166CA4" w:rsidP="006F4BC6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6286500" cy="38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BC6" w:rsidRDefault="006F4BC6" w:rsidP="006F4BC6">
      <w:pPr>
        <w:spacing w:line="80" w:lineRule="atLeas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Referencia asegurado </w:t>
      </w:r>
    </w:p>
    <w:tbl>
      <w:tblPr>
        <w:tblW w:w="990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302"/>
        <w:gridCol w:w="6605"/>
      </w:tblGrid>
      <w:tr w:rsidR="00F6283F" w:rsidTr="00F6283F"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F6283F" w:rsidRPr="004B4A4A" w:rsidRDefault="00F6283F" w:rsidP="00F6283F">
            <w:pPr>
              <w:spacing w:line="320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Asegurado</w:t>
            </w:r>
            <w:r w:rsidRPr="004B4A4A">
              <w:rPr>
                <w:b/>
                <w:color w:val="auto"/>
              </w:rPr>
              <w:t>:</w:t>
            </w:r>
          </w:p>
        </w:tc>
        <w:tc>
          <w:tcPr>
            <w:tcW w:w="6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F6283F" w:rsidRDefault="00F6283F" w:rsidP="00F6283F">
            <w:pPr>
              <w:spacing w:line="320" w:lineRule="atLeast"/>
              <w:rPr>
                <w:color w:val="auto"/>
              </w:rPr>
            </w:pPr>
          </w:p>
        </w:tc>
      </w:tr>
      <w:tr w:rsidR="00F6283F" w:rsidTr="00F6283F"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F6283F" w:rsidRPr="004B4A4A" w:rsidRDefault="00F6283F" w:rsidP="00F6283F">
            <w:pPr>
              <w:spacing w:line="320" w:lineRule="atLeast"/>
              <w:rPr>
                <w:b/>
                <w:color w:val="auto"/>
              </w:rPr>
            </w:pPr>
            <w:r w:rsidRPr="004B4A4A">
              <w:rPr>
                <w:b/>
                <w:color w:val="auto"/>
              </w:rPr>
              <w:t>Dirección:</w:t>
            </w:r>
          </w:p>
        </w:tc>
        <w:tc>
          <w:tcPr>
            <w:tcW w:w="6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F6283F" w:rsidRPr="004B4A4A" w:rsidRDefault="00F6283F" w:rsidP="00F6283F">
            <w:pPr>
              <w:rPr>
                <w:color w:val="auto"/>
              </w:rPr>
            </w:pPr>
          </w:p>
        </w:tc>
      </w:tr>
      <w:tr w:rsidR="00F6283F" w:rsidTr="00F6283F"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F6283F" w:rsidRPr="004B4A4A" w:rsidRDefault="00F6283F" w:rsidP="00F6283F">
            <w:pPr>
              <w:spacing w:line="320" w:lineRule="atLeast"/>
              <w:rPr>
                <w:b/>
                <w:color w:val="auto"/>
              </w:rPr>
            </w:pPr>
            <w:r w:rsidRPr="004B4A4A">
              <w:rPr>
                <w:b/>
                <w:color w:val="auto"/>
              </w:rPr>
              <w:t>Ciudad:</w:t>
            </w:r>
          </w:p>
        </w:tc>
        <w:tc>
          <w:tcPr>
            <w:tcW w:w="6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F6283F" w:rsidRPr="004B4A4A" w:rsidRDefault="00F6283F" w:rsidP="00F6283F">
            <w:pPr>
              <w:rPr>
                <w:color w:val="auto"/>
              </w:rPr>
            </w:pPr>
          </w:p>
        </w:tc>
      </w:tr>
      <w:tr w:rsidR="00F6283F" w:rsidTr="00F6283F"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F6283F" w:rsidRDefault="00F6283F" w:rsidP="00F6283F">
            <w:pPr>
              <w:spacing w:line="320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Fecha de inspección </w:t>
            </w:r>
          </w:p>
        </w:tc>
        <w:tc>
          <w:tcPr>
            <w:tcW w:w="6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F6283F" w:rsidRDefault="00F6283F" w:rsidP="00F6283F">
            <w:pPr>
              <w:rPr>
                <w:color w:val="auto"/>
              </w:rPr>
            </w:pPr>
          </w:p>
        </w:tc>
      </w:tr>
    </w:tbl>
    <w:p w:rsidR="005C768B" w:rsidRDefault="005C768B">
      <w:pPr>
        <w:spacing w:before="400" w:line="320" w:lineRule="atLeast"/>
        <w:rPr>
          <w:rFonts w:ascii="Times New Roman" w:hAnsi="Times New Roman" w:cs="Times New Roman"/>
          <w:color w:val="auto"/>
        </w:rPr>
      </w:pPr>
    </w:p>
    <w:p w:rsidR="005C768B" w:rsidRDefault="00166CA4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6286500" cy="38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68B" w:rsidRDefault="005C768B">
      <w:pPr>
        <w:spacing w:line="80" w:lineRule="atLeas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Referencia instrumento</w:t>
      </w:r>
    </w:p>
    <w:tbl>
      <w:tblPr>
        <w:tblW w:w="990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302"/>
        <w:gridCol w:w="6605"/>
      </w:tblGrid>
      <w:tr w:rsidR="005C768B"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 w:rsidP="00063A0C">
            <w:pPr>
              <w:spacing w:line="320" w:lineRule="atLeast"/>
              <w:rPr>
                <w:b/>
                <w:color w:val="auto"/>
              </w:rPr>
            </w:pPr>
            <w:r w:rsidRPr="00063A0C">
              <w:rPr>
                <w:b/>
                <w:color w:val="auto"/>
              </w:rPr>
              <w:t>Fabricante:</w:t>
            </w:r>
          </w:p>
        </w:tc>
        <w:tc>
          <w:tcPr>
            <w:tcW w:w="6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Default="005C768B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CEM</w:t>
            </w:r>
          </w:p>
        </w:tc>
      </w:tr>
      <w:tr w:rsidR="005C768B"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 w:rsidP="00063A0C">
            <w:pPr>
              <w:spacing w:line="320" w:lineRule="atLeast"/>
              <w:rPr>
                <w:b/>
                <w:color w:val="auto"/>
              </w:rPr>
            </w:pPr>
            <w:r w:rsidRPr="00063A0C">
              <w:rPr>
                <w:b/>
                <w:color w:val="auto"/>
              </w:rPr>
              <w:t>Modelo:</w:t>
            </w:r>
          </w:p>
        </w:tc>
        <w:tc>
          <w:tcPr>
            <w:tcW w:w="6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Default="005C768B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R2050</w:t>
            </w:r>
          </w:p>
        </w:tc>
      </w:tr>
      <w:tr w:rsidR="005C768B"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 w:rsidP="00063A0C">
            <w:pPr>
              <w:spacing w:line="320" w:lineRule="atLeast"/>
              <w:rPr>
                <w:b/>
                <w:color w:val="auto"/>
              </w:rPr>
            </w:pPr>
            <w:r w:rsidRPr="00063A0C">
              <w:rPr>
                <w:b/>
                <w:color w:val="auto"/>
              </w:rPr>
              <w:t>Número de serie:</w:t>
            </w:r>
          </w:p>
        </w:tc>
        <w:tc>
          <w:tcPr>
            <w:tcW w:w="6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Default="005C768B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150400733</w:t>
            </w:r>
          </w:p>
        </w:tc>
      </w:tr>
    </w:tbl>
    <w:p w:rsidR="005C768B" w:rsidRDefault="005C768B">
      <w:pPr>
        <w:spacing w:before="400" w:line="320" w:lineRule="atLeast"/>
        <w:rPr>
          <w:rFonts w:ascii="Times New Roman" w:hAnsi="Times New Roman" w:cs="Times New Roman"/>
          <w:color w:val="auto"/>
        </w:rPr>
      </w:pPr>
    </w:p>
    <w:p w:rsidR="005C768B" w:rsidRDefault="00166CA4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6286500" cy="38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68B" w:rsidRDefault="005C768B">
      <w:pPr>
        <w:spacing w:line="80" w:lineRule="atLeast"/>
        <w:rPr>
          <w:color w:val="auto"/>
          <w:sz w:val="36"/>
          <w:szCs w:val="36"/>
        </w:rPr>
      </w:pPr>
    </w:p>
    <w:tbl>
      <w:tblPr>
        <w:tblW w:w="990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302"/>
        <w:gridCol w:w="6605"/>
      </w:tblGrid>
      <w:tr w:rsidR="00F6283F" w:rsidTr="00F6283F"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F6283F" w:rsidRPr="004B4A4A" w:rsidRDefault="00F6283F" w:rsidP="00F6283F">
            <w:pPr>
              <w:spacing w:line="320" w:lineRule="atLeast"/>
              <w:rPr>
                <w:b/>
                <w:color w:val="auto"/>
              </w:rPr>
            </w:pPr>
            <w:bookmarkStart w:id="0" w:name="_GoBack" w:colFirst="1" w:colLast="1"/>
            <w:r w:rsidRPr="004B4A4A">
              <w:rPr>
                <w:b/>
                <w:color w:val="auto"/>
              </w:rPr>
              <w:t>Sociedad:</w:t>
            </w:r>
          </w:p>
        </w:tc>
        <w:tc>
          <w:tcPr>
            <w:tcW w:w="6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F6283F" w:rsidRDefault="00F6283F" w:rsidP="00F6283F">
            <w:pPr>
              <w:spacing w:line="320" w:lineRule="atLeast"/>
              <w:rPr>
                <w:color w:val="auto"/>
              </w:rPr>
            </w:pPr>
            <w:r>
              <w:rPr>
                <w:color w:val="auto"/>
              </w:rPr>
              <w:t>IAR SRL</w:t>
            </w:r>
          </w:p>
        </w:tc>
      </w:tr>
      <w:tr w:rsidR="00F6283F" w:rsidTr="00F6283F"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F6283F" w:rsidRPr="004B4A4A" w:rsidRDefault="00F6283F" w:rsidP="00F6283F">
            <w:pPr>
              <w:spacing w:line="320" w:lineRule="atLeast"/>
              <w:rPr>
                <w:b/>
                <w:color w:val="auto"/>
              </w:rPr>
            </w:pPr>
            <w:r w:rsidRPr="004B4A4A">
              <w:rPr>
                <w:b/>
                <w:color w:val="auto"/>
              </w:rPr>
              <w:t>Dirección:</w:t>
            </w:r>
          </w:p>
        </w:tc>
        <w:tc>
          <w:tcPr>
            <w:tcW w:w="6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F6283F" w:rsidRPr="004B4A4A" w:rsidRDefault="00F6283F" w:rsidP="00F6283F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Int</w:t>
            </w:r>
            <w:proofErr w:type="spellEnd"/>
            <w:r>
              <w:rPr>
                <w:color w:val="auto"/>
              </w:rPr>
              <w:t xml:space="preserve">. Alvear 3551 San Andres  </w:t>
            </w:r>
          </w:p>
        </w:tc>
      </w:tr>
      <w:tr w:rsidR="00F6283F" w:rsidTr="00F6283F"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F6283F" w:rsidRPr="004B4A4A" w:rsidRDefault="00F6283F" w:rsidP="00F6283F">
            <w:pPr>
              <w:spacing w:line="320" w:lineRule="atLeast"/>
              <w:rPr>
                <w:b/>
                <w:color w:val="auto"/>
              </w:rPr>
            </w:pPr>
            <w:r w:rsidRPr="004B4A4A">
              <w:rPr>
                <w:b/>
                <w:color w:val="auto"/>
              </w:rPr>
              <w:t>Ciudad:</w:t>
            </w:r>
          </w:p>
        </w:tc>
        <w:tc>
          <w:tcPr>
            <w:tcW w:w="6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F6283F" w:rsidRPr="004B4A4A" w:rsidRDefault="00F6283F" w:rsidP="00F6283F">
            <w:pPr>
              <w:rPr>
                <w:color w:val="auto"/>
              </w:rPr>
            </w:pPr>
            <w:proofErr w:type="spellStart"/>
            <w:r w:rsidRPr="004B4A4A">
              <w:rPr>
                <w:color w:val="auto"/>
              </w:rPr>
              <w:t>Pcia</w:t>
            </w:r>
            <w:proofErr w:type="spellEnd"/>
            <w:r w:rsidRPr="004B4A4A">
              <w:rPr>
                <w:color w:val="auto"/>
              </w:rPr>
              <w:t>. de Buenos Aires</w:t>
            </w:r>
          </w:p>
        </w:tc>
      </w:tr>
      <w:tr w:rsidR="00F6283F" w:rsidTr="00F6283F"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F6283F" w:rsidRPr="004B4A4A" w:rsidRDefault="00F6283F" w:rsidP="00F6283F">
            <w:pPr>
              <w:spacing w:line="320" w:lineRule="atLeast"/>
              <w:rPr>
                <w:b/>
                <w:color w:val="auto"/>
              </w:rPr>
            </w:pPr>
            <w:r w:rsidRPr="004B4A4A">
              <w:rPr>
                <w:b/>
                <w:color w:val="auto"/>
              </w:rPr>
              <w:t>Tel.:</w:t>
            </w:r>
          </w:p>
        </w:tc>
        <w:tc>
          <w:tcPr>
            <w:tcW w:w="6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F6283F" w:rsidRPr="004B4A4A" w:rsidRDefault="00F6283F" w:rsidP="00F6283F">
            <w:pPr>
              <w:rPr>
                <w:color w:val="auto"/>
              </w:rPr>
            </w:pPr>
            <w:r>
              <w:rPr>
                <w:color w:val="auto"/>
              </w:rPr>
              <w:t>011 69695655</w:t>
            </w:r>
          </w:p>
        </w:tc>
      </w:tr>
      <w:tr w:rsidR="00F6283F" w:rsidTr="00F6283F"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F6283F" w:rsidRPr="004B4A4A" w:rsidRDefault="00F6283F" w:rsidP="00F6283F">
            <w:pPr>
              <w:spacing w:line="320" w:lineRule="atLeast"/>
              <w:rPr>
                <w:b/>
                <w:color w:val="auto"/>
              </w:rPr>
            </w:pPr>
            <w:r w:rsidRPr="004B4A4A">
              <w:rPr>
                <w:b/>
                <w:color w:val="auto"/>
              </w:rPr>
              <w:t>E-mail</w:t>
            </w:r>
          </w:p>
        </w:tc>
        <w:tc>
          <w:tcPr>
            <w:tcW w:w="6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F6283F" w:rsidRPr="004B4A4A" w:rsidRDefault="00260697" w:rsidP="00F6283F">
            <w:pPr>
              <w:rPr>
                <w:color w:val="auto"/>
              </w:rPr>
            </w:pPr>
            <w:hyperlink r:id="rId7" w:history="1">
              <w:r w:rsidR="00F6283F" w:rsidRPr="000717C4">
                <w:rPr>
                  <w:rStyle w:val="Hipervnculo"/>
                </w:rPr>
                <w:t>ingenieria@iarsrl.net</w:t>
              </w:r>
            </w:hyperlink>
            <w:r w:rsidR="00F6283F">
              <w:rPr>
                <w:color w:val="auto"/>
              </w:rPr>
              <w:t xml:space="preserve"> </w:t>
            </w:r>
          </w:p>
        </w:tc>
      </w:tr>
      <w:tr w:rsidR="00F6283F" w:rsidTr="00F6283F"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F6283F" w:rsidRPr="004B4A4A" w:rsidRDefault="00F6283F" w:rsidP="00F6283F">
            <w:pPr>
              <w:spacing w:line="320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Inspector </w:t>
            </w:r>
          </w:p>
        </w:tc>
        <w:tc>
          <w:tcPr>
            <w:tcW w:w="6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F6283F" w:rsidRDefault="00F6283F" w:rsidP="00F6283F">
            <w:pPr>
              <w:rPr>
                <w:color w:val="auto"/>
              </w:rPr>
            </w:pPr>
            <w:r>
              <w:rPr>
                <w:color w:val="auto"/>
              </w:rPr>
              <w:t xml:space="preserve">Pablo Patti </w:t>
            </w:r>
          </w:p>
        </w:tc>
      </w:tr>
      <w:bookmarkEnd w:id="0"/>
    </w:tbl>
    <w:p w:rsidR="005C768B" w:rsidRDefault="005C768B">
      <w:pPr>
        <w:spacing w:before="400" w:line="320" w:lineRule="atLeast"/>
        <w:rPr>
          <w:rFonts w:ascii="Times New Roman" w:hAnsi="Times New Roman" w:cs="Times New Roman"/>
          <w:color w:val="auto"/>
        </w:rPr>
      </w:pPr>
    </w:p>
    <w:p w:rsidR="00063A0C" w:rsidRDefault="00063A0C">
      <w:pPr>
        <w:spacing w:before="400" w:line="320" w:lineRule="atLeast"/>
        <w:rPr>
          <w:rFonts w:ascii="Times New Roman" w:hAnsi="Times New Roman" w:cs="Times New Roman"/>
          <w:color w:val="auto"/>
        </w:rPr>
      </w:pPr>
    </w:p>
    <w:p w:rsidR="00063A0C" w:rsidRDefault="00063A0C">
      <w:pPr>
        <w:spacing w:before="400" w:line="320" w:lineRule="atLeast"/>
        <w:rPr>
          <w:rFonts w:ascii="Times New Roman" w:hAnsi="Times New Roman" w:cs="Times New Roman"/>
          <w:color w:val="auto"/>
        </w:rPr>
      </w:pPr>
    </w:p>
    <w:p w:rsidR="00384A96" w:rsidRDefault="00A015FD" w:rsidP="00A015FD">
      <w:pPr>
        <w:tabs>
          <w:tab w:val="left" w:pos="1753"/>
        </w:tabs>
        <w:spacing w:before="400" w:line="32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</w:p>
    <w:p w:rsidR="00384A96" w:rsidRDefault="00384A96" w:rsidP="00A015FD">
      <w:pPr>
        <w:tabs>
          <w:tab w:val="left" w:pos="1753"/>
        </w:tabs>
        <w:spacing w:before="400" w:line="320" w:lineRule="atLeast"/>
        <w:rPr>
          <w:rFonts w:ascii="Times New Roman" w:hAnsi="Times New Roman" w:cs="Times New Roman"/>
          <w:color w:val="auto"/>
        </w:rPr>
      </w:pPr>
    </w:p>
    <w:p w:rsidR="00384A96" w:rsidRDefault="00384A96" w:rsidP="00A015FD">
      <w:pPr>
        <w:tabs>
          <w:tab w:val="left" w:pos="1753"/>
        </w:tabs>
        <w:spacing w:before="400" w:line="320" w:lineRule="atLeast"/>
        <w:rPr>
          <w:rFonts w:ascii="Times New Roman" w:hAnsi="Times New Roman" w:cs="Times New Roman"/>
          <w:color w:val="auto"/>
        </w:rPr>
      </w:pPr>
    </w:p>
    <w:p w:rsidR="00384A96" w:rsidRDefault="00384A96" w:rsidP="00A015FD">
      <w:pPr>
        <w:tabs>
          <w:tab w:val="left" w:pos="1753"/>
        </w:tabs>
        <w:spacing w:before="400" w:line="320" w:lineRule="atLeast"/>
        <w:rPr>
          <w:rFonts w:ascii="Times New Roman" w:hAnsi="Times New Roman" w:cs="Times New Roman"/>
          <w:color w:val="auto"/>
        </w:rPr>
      </w:pPr>
    </w:p>
    <w:p w:rsidR="005C768B" w:rsidRDefault="00166CA4" w:rsidP="00A015FD">
      <w:pPr>
        <w:tabs>
          <w:tab w:val="left" w:pos="1753"/>
        </w:tabs>
        <w:spacing w:before="400" w:line="32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>
            <wp:extent cx="6286500" cy="38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A0C" w:rsidRPr="00063A0C" w:rsidRDefault="00063A0C" w:rsidP="00063A0C">
      <w:pPr>
        <w:widowControl/>
        <w:jc w:val="center"/>
        <w:rPr>
          <w:color w:val="auto"/>
          <w:sz w:val="28"/>
        </w:rPr>
      </w:pPr>
      <w:r w:rsidRPr="00063A0C">
        <w:rPr>
          <w:color w:val="auto"/>
          <w:sz w:val="28"/>
        </w:rPr>
        <w:t xml:space="preserve">Introducción </w:t>
      </w:r>
    </w:p>
    <w:p w:rsidR="00063A0C" w:rsidRPr="00063A0C" w:rsidRDefault="00063A0C" w:rsidP="00063A0C">
      <w:pPr>
        <w:widowControl/>
        <w:jc w:val="center"/>
        <w:rPr>
          <w:color w:val="auto"/>
        </w:rPr>
      </w:pPr>
    </w:p>
    <w:p w:rsidR="00063A0C" w:rsidRPr="00063A0C" w:rsidRDefault="00063A0C" w:rsidP="00063A0C">
      <w:pPr>
        <w:widowControl/>
        <w:jc w:val="both"/>
        <w:rPr>
          <w:b/>
          <w:color w:val="auto"/>
        </w:rPr>
      </w:pPr>
      <w:r w:rsidRPr="00063A0C">
        <w:rPr>
          <w:b/>
          <w:color w:val="auto"/>
        </w:rPr>
        <w:t xml:space="preserve">Captación de imágenes termográficas. </w:t>
      </w:r>
    </w:p>
    <w:p w:rsidR="00063A0C" w:rsidRPr="00063A0C" w:rsidRDefault="00063A0C" w:rsidP="00063A0C">
      <w:pPr>
        <w:widowControl/>
        <w:jc w:val="both"/>
        <w:rPr>
          <w:color w:val="auto"/>
        </w:rPr>
      </w:pPr>
    </w:p>
    <w:p w:rsidR="00063A0C" w:rsidRPr="00063A0C" w:rsidRDefault="00063A0C" w:rsidP="00063A0C">
      <w:pPr>
        <w:widowControl/>
        <w:jc w:val="both"/>
        <w:rPr>
          <w:color w:val="auto"/>
        </w:rPr>
      </w:pPr>
      <w:r w:rsidRPr="00063A0C">
        <w:rPr>
          <w:color w:val="auto"/>
        </w:rPr>
        <w:t>En el presente informe se presentan las imágenes termográficas y visibles juntamente con la relevancia y la urgencia de cada una de las actuaciones. El sistema de valoración que se ha usado es el comparativo entre un punto en condiciones normales y un punto crítico o caliente, por eso se ha considerado la siguiente nomenclatura:</w:t>
      </w:r>
    </w:p>
    <w:p w:rsidR="00063A0C" w:rsidRPr="00063A0C" w:rsidRDefault="00063A0C" w:rsidP="00063A0C">
      <w:pPr>
        <w:widowControl/>
        <w:jc w:val="both"/>
        <w:rPr>
          <w:color w:val="auto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359"/>
        <w:gridCol w:w="2477"/>
        <w:gridCol w:w="2477"/>
        <w:gridCol w:w="2476"/>
      </w:tblGrid>
      <w:tr w:rsidR="00063A0C" w:rsidRPr="00063A0C" w:rsidTr="008C68E6">
        <w:tc>
          <w:tcPr>
            <w:tcW w:w="2403" w:type="dxa"/>
            <w:shd w:val="clear" w:color="auto" w:fill="E7E6E6"/>
            <w:vAlign w:val="center"/>
          </w:tcPr>
          <w:p w:rsidR="00063A0C" w:rsidRPr="00063A0C" w:rsidRDefault="00063A0C" w:rsidP="00063A0C">
            <w:pPr>
              <w:widowControl/>
              <w:jc w:val="center"/>
              <w:rPr>
                <w:color w:val="auto"/>
                <w:sz w:val="18"/>
                <w:szCs w:val="18"/>
              </w:rPr>
            </w:pPr>
            <w:r w:rsidRPr="00063A0C">
              <w:rPr>
                <w:color w:val="auto"/>
                <w:sz w:val="18"/>
                <w:szCs w:val="18"/>
              </w:rPr>
              <w:t xml:space="preserve">Prioridad </w:t>
            </w:r>
          </w:p>
        </w:tc>
        <w:tc>
          <w:tcPr>
            <w:tcW w:w="2512" w:type="dxa"/>
            <w:shd w:val="clear" w:color="auto" w:fill="E7E6E6"/>
            <w:vAlign w:val="center"/>
          </w:tcPr>
          <w:p w:rsidR="00063A0C" w:rsidRPr="00063A0C" w:rsidRDefault="00063A0C" w:rsidP="00063A0C">
            <w:pPr>
              <w:widowControl/>
              <w:jc w:val="center"/>
              <w:rPr>
                <w:color w:val="auto"/>
                <w:sz w:val="18"/>
                <w:szCs w:val="18"/>
              </w:rPr>
            </w:pPr>
            <w:r w:rsidRPr="00063A0C">
              <w:rPr>
                <w:color w:val="auto"/>
                <w:sz w:val="18"/>
                <w:szCs w:val="18"/>
              </w:rPr>
              <w:t>Diferencia entre</w:t>
            </w:r>
          </w:p>
          <w:p w:rsidR="00063A0C" w:rsidRPr="00063A0C" w:rsidRDefault="00063A0C" w:rsidP="00063A0C">
            <w:pPr>
              <w:widowControl/>
              <w:jc w:val="center"/>
              <w:rPr>
                <w:color w:val="auto"/>
                <w:sz w:val="18"/>
                <w:szCs w:val="18"/>
              </w:rPr>
            </w:pPr>
            <w:r w:rsidRPr="00063A0C">
              <w:rPr>
                <w:color w:val="auto"/>
                <w:sz w:val="18"/>
                <w:szCs w:val="18"/>
              </w:rPr>
              <w:t>Componentes</w:t>
            </w:r>
          </w:p>
          <w:p w:rsidR="00063A0C" w:rsidRPr="00063A0C" w:rsidRDefault="00063A0C" w:rsidP="00063A0C">
            <w:pPr>
              <w:widowControl/>
              <w:jc w:val="center"/>
              <w:rPr>
                <w:color w:val="auto"/>
                <w:sz w:val="18"/>
                <w:szCs w:val="18"/>
              </w:rPr>
            </w:pPr>
            <w:r w:rsidRPr="00063A0C">
              <w:rPr>
                <w:color w:val="auto"/>
                <w:sz w:val="18"/>
                <w:szCs w:val="18"/>
              </w:rPr>
              <w:t>similares con Cargas</w:t>
            </w:r>
          </w:p>
          <w:p w:rsidR="00063A0C" w:rsidRPr="00063A0C" w:rsidRDefault="00063A0C" w:rsidP="00063A0C">
            <w:pPr>
              <w:widowControl/>
              <w:jc w:val="center"/>
              <w:rPr>
                <w:color w:val="auto"/>
                <w:sz w:val="18"/>
                <w:szCs w:val="18"/>
              </w:rPr>
            </w:pPr>
            <w:r w:rsidRPr="00063A0C">
              <w:rPr>
                <w:color w:val="auto"/>
                <w:sz w:val="18"/>
                <w:szCs w:val="18"/>
              </w:rPr>
              <w:t>similares (°C)</w:t>
            </w:r>
          </w:p>
        </w:tc>
        <w:tc>
          <w:tcPr>
            <w:tcW w:w="2512" w:type="dxa"/>
            <w:shd w:val="clear" w:color="auto" w:fill="E7E6E6"/>
            <w:vAlign w:val="center"/>
          </w:tcPr>
          <w:p w:rsidR="00063A0C" w:rsidRPr="00063A0C" w:rsidRDefault="00063A0C" w:rsidP="00063A0C">
            <w:pPr>
              <w:widowControl/>
              <w:jc w:val="center"/>
              <w:rPr>
                <w:color w:val="auto"/>
                <w:sz w:val="18"/>
                <w:szCs w:val="18"/>
              </w:rPr>
            </w:pPr>
            <w:r w:rsidRPr="00063A0C">
              <w:rPr>
                <w:color w:val="auto"/>
                <w:sz w:val="18"/>
                <w:szCs w:val="18"/>
              </w:rPr>
              <w:t>Diferencia entre</w:t>
            </w:r>
          </w:p>
          <w:p w:rsidR="00063A0C" w:rsidRPr="00063A0C" w:rsidRDefault="00063A0C" w:rsidP="00063A0C">
            <w:pPr>
              <w:widowControl/>
              <w:jc w:val="center"/>
              <w:rPr>
                <w:color w:val="auto"/>
                <w:sz w:val="18"/>
                <w:szCs w:val="18"/>
              </w:rPr>
            </w:pPr>
            <w:r w:rsidRPr="00063A0C">
              <w:rPr>
                <w:color w:val="auto"/>
                <w:sz w:val="18"/>
                <w:szCs w:val="18"/>
              </w:rPr>
              <w:t>Componentes y</w:t>
            </w:r>
          </w:p>
          <w:p w:rsidR="00063A0C" w:rsidRPr="00063A0C" w:rsidRDefault="00063A0C" w:rsidP="00063A0C">
            <w:pPr>
              <w:widowControl/>
              <w:jc w:val="center"/>
              <w:rPr>
                <w:color w:val="auto"/>
                <w:sz w:val="18"/>
                <w:szCs w:val="18"/>
              </w:rPr>
            </w:pPr>
            <w:r w:rsidRPr="00063A0C">
              <w:rPr>
                <w:color w:val="auto"/>
                <w:sz w:val="18"/>
                <w:szCs w:val="18"/>
              </w:rPr>
              <w:t>Temperatura ambiente</w:t>
            </w:r>
          </w:p>
          <w:p w:rsidR="00063A0C" w:rsidRPr="00063A0C" w:rsidRDefault="00063A0C" w:rsidP="00063A0C">
            <w:pPr>
              <w:widowControl/>
              <w:jc w:val="center"/>
              <w:rPr>
                <w:color w:val="auto"/>
                <w:sz w:val="18"/>
                <w:szCs w:val="18"/>
              </w:rPr>
            </w:pPr>
            <w:r w:rsidRPr="00063A0C">
              <w:rPr>
                <w:color w:val="auto"/>
                <w:sz w:val="18"/>
                <w:szCs w:val="18"/>
              </w:rPr>
              <w:t>(°C)</w:t>
            </w:r>
          </w:p>
        </w:tc>
        <w:tc>
          <w:tcPr>
            <w:tcW w:w="2512" w:type="dxa"/>
            <w:shd w:val="clear" w:color="auto" w:fill="E7E6E6"/>
            <w:vAlign w:val="center"/>
          </w:tcPr>
          <w:p w:rsidR="00063A0C" w:rsidRPr="00063A0C" w:rsidRDefault="00063A0C" w:rsidP="00063A0C">
            <w:pPr>
              <w:widowControl/>
              <w:jc w:val="center"/>
              <w:rPr>
                <w:color w:val="auto"/>
                <w:sz w:val="18"/>
                <w:szCs w:val="18"/>
              </w:rPr>
            </w:pPr>
            <w:r w:rsidRPr="00063A0C">
              <w:rPr>
                <w:color w:val="auto"/>
                <w:sz w:val="18"/>
                <w:szCs w:val="18"/>
              </w:rPr>
              <w:t>Criterio sugerido</w:t>
            </w:r>
          </w:p>
        </w:tc>
      </w:tr>
      <w:tr w:rsidR="00063A0C" w:rsidRPr="00063A0C" w:rsidTr="008C68E6">
        <w:tc>
          <w:tcPr>
            <w:tcW w:w="2403" w:type="dxa"/>
            <w:shd w:val="clear" w:color="auto" w:fill="92D050"/>
          </w:tcPr>
          <w:p w:rsidR="00063A0C" w:rsidRPr="00063A0C" w:rsidRDefault="00063A0C" w:rsidP="00063A0C">
            <w:pPr>
              <w:widowControl/>
              <w:rPr>
                <w:b/>
                <w:color w:val="auto"/>
                <w:sz w:val="20"/>
                <w:szCs w:val="20"/>
              </w:rPr>
            </w:pPr>
            <w:r w:rsidRPr="00063A0C">
              <w:rPr>
                <w:b/>
                <w:color w:val="auto"/>
                <w:sz w:val="20"/>
                <w:szCs w:val="20"/>
              </w:rPr>
              <w:t xml:space="preserve">Leve  </w:t>
            </w:r>
          </w:p>
        </w:tc>
        <w:tc>
          <w:tcPr>
            <w:tcW w:w="2512" w:type="dxa"/>
          </w:tcPr>
          <w:p w:rsidR="00063A0C" w:rsidRPr="00063A0C" w:rsidRDefault="00063A0C" w:rsidP="00063A0C">
            <w:pPr>
              <w:widowControl/>
              <w:jc w:val="center"/>
              <w:rPr>
                <w:color w:val="auto"/>
                <w:sz w:val="20"/>
              </w:rPr>
            </w:pPr>
            <w:r w:rsidRPr="00063A0C">
              <w:rPr>
                <w:color w:val="auto"/>
                <w:sz w:val="20"/>
              </w:rPr>
              <w:t>1 a 3</w:t>
            </w:r>
          </w:p>
        </w:tc>
        <w:tc>
          <w:tcPr>
            <w:tcW w:w="2512" w:type="dxa"/>
          </w:tcPr>
          <w:p w:rsidR="00063A0C" w:rsidRPr="00063A0C" w:rsidRDefault="00063A0C" w:rsidP="00063A0C">
            <w:pPr>
              <w:widowControl/>
              <w:jc w:val="center"/>
              <w:rPr>
                <w:color w:val="auto"/>
                <w:sz w:val="20"/>
              </w:rPr>
            </w:pPr>
            <w:r w:rsidRPr="00063A0C">
              <w:rPr>
                <w:color w:val="auto"/>
                <w:sz w:val="20"/>
              </w:rPr>
              <w:t>1 a 10</w:t>
            </w:r>
          </w:p>
        </w:tc>
        <w:tc>
          <w:tcPr>
            <w:tcW w:w="2512" w:type="dxa"/>
          </w:tcPr>
          <w:p w:rsidR="00063A0C" w:rsidRPr="00063A0C" w:rsidRDefault="00063A0C" w:rsidP="00063A0C">
            <w:pPr>
              <w:widowControl/>
              <w:jc w:val="center"/>
              <w:rPr>
                <w:color w:val="auto"/>
                <w:sz w:val="20"/>
              </w:rPr>
            </w:pPr>
            <w:r w:rsidRPr="00063A0C">
              <w:rPr>
                <w:color w:val="auto"/>
                <w:sz w:val="20"/>
              </w:rPr>
              <w:t>Realizar seguimiento</w:t>
            </w:r>
          </w:p>
        </w:tc>
      </w:tr>
      <w:tr w:rsidR="00063A0C" w:rsidRPr="00063A0C" w:rsidTr="008C68E6">
        <w:tc>
          <w:tcPr>
            <w:tcW w:w="2403" w:type="dxa"/>
            <w:shd w:val="clear" w:color="auto" w:fill="FFFF00"/>
          </w:tcPr>
          <w:p w:rsidR="00063A0C" w:rsidRPr="00063A0C" w:rsidRDefault="00063A0C" w:rsidP="00063A0C">
            <w:pPr>
              <w:widowControl/>
              <w:jc w:val="both"/>
              <w:rPr>
                <w:b/>
                <w:color w:val="auto"/>
                <w:sz w:val="20"/>
                <w:szCs w:val="20"/>
              </w:rPr>
            </w:pPr>
            <w:r w:rsidRPr="00063A0C">
              <w:rPr>
                <w:b/>
                <w:color w:val="auto"/>
                <w:sz w:val="20"/>
                <w:szCs w:val="20"/>
              </w:rPr>
              <w:t xml:space="preserve">Grave </w:t>
            </w:r>
          </w:p>
        </w:tc>
        <w:tc>
          <w:tcPr>
            <w:tcW w:w="2512" w:type="dxa"/>
          </w:tcPr>
          <w:p w:rsidR="00063A0C" w:rsidRPr="00063A0C" w:rsidRDefault="00063A0C" w:rsidP="00063A0C">
            <w:pPr>
              <w:widowControl/>
              <w:jc w:val="center"/>
              <w:rPr>
                <w:color w:val="auto"/>
                <w:sz w:val="20"/>
              </w:rPr>
            </w:pPr>
            <w:r w:rsidRPr="00063A0C">
              <w:rPr>
                <w:color w:val="auto"/>
                <w:sz w:val="20"/>
              </w:rPr>
              <w:t>4 a 15</w:t>
            </w:r>
          </w:p>
        </w:tc>
        <w:tc>
          <w:tcPr>
            <w:tcW w:w="2512" w:type="dxa"/>
          </w:tcPr>
          <w:p w:rsidR="00063A0C" w:rsidRPr="00063A0C" w:rsidRDefault="00063A0C" w:rsidP="00063A0C">
            <w:pPr>
              <w:widowControl/>
              <w:jc w:val="center"/>
              <w:rPr>
                <w:color w:val="auto"/>
                <w:sz w:val="20"/>
              </w:rPr>
            </w:pPr>
            <w:r w:rsidRPr="00063A0C">
              <w:rPr>
                <w:color w:val="auto"/>
                <w:sz w:val="20"/>
              </w:rPr>
              <w:t>11 a 20</w:t>
            </w:r>
          </w:p>
        </w:tc>
        <w:tc>
          <w:tcPr>
            <w:tcW w:w="2512" w:type="dxa"/>
          </w:tcPr>
          <w:p w:rsidR="00063A0C" w:rsidRPr="00063A0C" w:rsidRDefault="00063A0C" w:rsidP="00063A0C">
            <w:pPr>
              <w:widowControl/>
              <w:jc w:val="center"/>
              <w:rPr>
                <w:color w:val="auto"/>
                <w:sz w:val="20"/>
              </w:rPr>
            </w:pPr>
            <w:r w:rsidRPr="00063A0C">
              <w:rPr>
                <w:color w:val="auto"/>
                <w:sz w:val="20"/>
              </w:rPr>
              <w:t>Reparar lo antes posible</w:t>
            </w:r>
          </w:p>
        </w:tc>
      </w:tr>
      <w:tr w:rsidR="00063A0C" w:rsidRPr="00063A0C" w:rsidTr="008C68E6">
        <w:tc>
          <w:tcPr>
            <w:tcW w:w="2403" w:type="dxa"/>
            <w:shd w:val="clear" w:color="auto" w:fill="FFC000"/>
          </w:tcPr>
          <w:p w:rsidR="00063A0C" w:rsidRPr="00063A0C" w:rsidRDefault="00063A0C" w:rsidP="00063A0C">
            <w:pPr>
              <w:widowControl/>
              <w:jc w:val="both"/>
              <w:rPr>
                <w:b/>
                <w:color w:val="auto"/>
                <w:sz w:val="20"/>
                <w:szCs w:val="20"/>
              </w:rPr>
            </w:pPr>
            <w:r w:rsidRPr="00063A0C">
              <w:rPr>
                <w:b/>
                <w:color w:val="auto"/>
                <w:sz w:val="20"/>
                <w:szCs w:val="20"/>
              </w:rPr>
              <w:t xml:space="preserve">Critica </w:t>
            </w:r>
          </w:p>
        </w:tc>
        <w:tc>
          <w:tcPr>
            <w:tcW w:w="2512" w:type="dxa"/>
          </w:tcPr>
          <w:p w:rsidR="00063A0C" w:rsidRPr="00063A0C" w:rsidRDefault="00063A0C" w:rsidP="00063A0C">
            <w:pPr>
              <w:widowControl/>
              <w:jc w:val="center"/>
              <w:rPr>
                <w:color w:val="auto"/>
                <w:sz w:val="20"/>
              </w:rPr>
            </w:pPr>
            <w:r w:rsidRPr="00063A0C">
              <w:rPr>
                <w:color w:val="auto"/>
                <w:sz w:val="20"/>
              </w:rPr>
              <w:t>No aplica</w:t>
            </w:r>
          </w:p>
        </w:tc>
        <w:tc>
          <w:tcPr>
            <w:tcW w:w="2512" w:type="dxa"/>
          </w:tcPr>
          <w:p w:rsidR="00063A0C" w:rsidRPr="00063A0C" w:rsidRDefault="00063A0C" w:rsidP="00063A0C">
            <w:pPr>
              <w:widowControl/>
              <w:jc w:val="center"/>
              <w:rPr>
                <w:color w:val="auto"/>
                <w:sz w:val="20"/>
              </w:rPr>
            </w:pPr>
            <w:r w:rsidRPr="00063A0C">
              <w:rPr>
                <w:color w:val="auto"/>
                <w:sz w:val="20"/>
              </w:rPr>
              <w:t>21 a 40</w:t>
            </w:r>
          </w:p>
        </w:tc>
        <w:tc>
          <w:tcPr>
            <w:tcW w:w="2512" w:type="dxa"/>
          </w:tcPr>
          <w:p w:rsidR="00063A0C" w:rsidRPr="00063A0C" w:rsidRDefault="00063A0C" w:rsidP="00063A0C">
            <w:pPr>
              <w:widowControl/>
              <w:jc w:val="center"/>
              <w:rPr>
                <w:color w:val="auto"/>
                <w:sz w:val="20"/>
              </w:rPr>
            </w:pPr>
            <w:r w:rsidRPr="00063A0C">
              <w:rPr>
                <w:color w:val="auto"/>
                <w:sz w:val="20"/>
              </w:rPr>
              <w:t>Urgente</w:t>
            </w:r>
          </w:p>
        </w:tc>
      </w:tr>
      <w:tr w:rsidR="00063A0C" w:rsidRPr="00063A0C" w:rsidTr="008C68E6">
        <w:tc>
          <w:tcPr>
            <w:tcW w:w="2403" w:type="dxa"/>
            <w:shd w:val="clear" w:color="auto" w:fill="FF0000"/>
          </w:tcPr>
          <w:p w:rsidR="00063A0C" w:rsidRPr="00063A0C" w:rsidRDefault="00063A0C" w:rsidP="00063A0C">
            <w:pPr>
              <w:widowControl/>
              <w:jc w:val="both"/>
              <w:rPr>
                <w:b/>
                <w:color w:val="auto"/>
                <w:sz w:val="20"/>
                <w:szCs w:val="20"/>
              </w:rPr>
            </w:pPr>
            <w:r w:rsidRPr="00063A0C">
              <w:rPr>
                <w:b/>
                <w:color w:val="auto"/>
                <w:sz w:val="20"/>
                <w:szCs w:val="20"/>
              </w:rPr>
              <w:t xml:space="preserve">Muy critica </w:t>
            </w:r>
          </w:p>
        </w:tc>
        <w:tc>
          <w:tcPr>
            <w:tcW w:w="2512" w:type="dxa"/>
          </w:tcPr>
          <w:p w:rsidR="00063A0C" w:rsidRPr="00063A0C" w:rsidRDefault="00063A0C" w:rsidP="00063A0C">
            <w:pPr>
              <w:widowControl/>
              <w:jc w:val="center"/>
              <w:rPr>
                <w:color w:val="auto"/>
                <w:sz w:val="20"/>
              </w:rPr>
            </w:pPr>
            <w:r w:rsidRPr="00063A0C">
              <w:rPr>
                <w:color w:val="auto"/>
                <w:sz w:val="20"/>
              </w:rPr>
              <w:t>Más de 15</w:t>
            </w:r>
          </w:p>
        </w:tc>
        <w:tc>
          <w:tcPr>
            <w:tcW w:w="2512" w:type="dxa"/>
          </w:tcPr>
          <w:p w:rsidR="00063A0C" w:rsidRPr="00063A0C" w:rsidRDefault="00063A0C" w:rsidP="00063A0C">
            <w:pPr>
              <w:widowControl/>
              <w:jc w:val="center"/>
              <w:rPr>
                <w:color w:val="auto"/>
                <w:sz w:val="20"/>
              </w:rPr>
            </w:pPr>
            <w:r w:rsidRPr="00063A0C">
              <w:rPr>
                <w:color w:val="auto"/>
                <w:sz w:val="20"/>
              </w:rPr>
              <w:t>Más de 40</w:t>
            </w:r>
          </w:p>
        </w:tc>
        <w:tc>
          <w:tcPr>
            <w:tcW w:w="2512" w:type="dxa"/>
          </w:tcPr>
          <w:p w:rsidR="00063A0C" w:rsidRPr="00063A0C" w:rsidRDefault="00063A0C" w:rsidP="00063A0C">
            <w:pPr>
              <w:widowControl/>
              <w:jc w:val="center"/>
              <w:rPr>
                <w:color w:val="auto"/>
                <w:sz w:val="20"/>
              </w:rPr>
            </w:pPr>
            <w:r w:rsidRPr="00063A0C">
              <w:rPr>
                <w:color w:val="auto"/>
                <w:sz w:val="20"/>
              </w:rPr>
              <w:t>Muy urgente</w:t>
            </w:r>
          </w:p>
        </w:tc>
      </w:tr>
      <w:tr w:rsidR="00063A0C" w:rsidRPr="00063A0C" w:rsidTr="008C68E6">
        <w:tc>
          <w:tcPr>
            <w:tcW w:w="9939" w:type="dxa"/>
            <w:gridSpan w:val="4"/>
            <w:shd w:val="clear" w:color="auto" w:fill="FFFFFF"/>
          </w:tcPr>
          <w:p w:rsidR="00063A0C" w:rsidRPr="00063A0C" w:rsidRDefault="00063A0C" w:rsidP="00063A0C">
            <w:pPr>
              <w:widowControl/>
              <w:jc w:val="both"/>
              <w:rPr>
                <w:b/>
                <w:bCs/>
                <w:color w:val="auto"/>
              </w:rPr>
            </w:pPr>
          </w:p>
          <w:p w:rsidR="00063A0C" w:rsidRPr="00063A0C" w:rsidRDefault="00063A0C" w:rsidP="00063A0C">
            <w:pPr>
              <w:widowControl/>
              <w:jc w:val="both"/>
              <w:rPr>
                <w:color w:val="auto"/>
              </w:rPr>
            </w:pPr>
            <w:r w:rsidRPr="00063A0C">
              <w:rPr>
                <w:b/>
                <w:bCs/>
                <w:color w:val="auto"/>
              </w:rPr>
              <w:t xml:space="preserve">Realizar seguimiento: </w:t>
            </w:r>
            <w:r w:rsidRPr="00063A0C">
              <w:rPr>
                <w:color w:val="auto"/>
              </w:rPr>
              <w:t>realizar un seguimiento para ver la evolución del punto caliente o crítico usando la metodología y el personal más adecuado.</w:t>
            </w:r>
          </w:p>
          <w:p w:rsidR="00063A0C" w:rsidRPr="00063A0C" w:rsidRDefault="00063A0C" w:rsidP="00063A0C">
            <w:pPr>
              <w:widowControl/>
              <w:jc w:val="both"/>
              <w:rPr>
                <w:b/>
                <w:bCs/>
                <w:color w:val="auto"/>
              </w:rPr>
            </w:pPr>
          </w:p>
          <w:p w:rsidR="00063A0C" w:rsidRPr="00063A0C" w:rsidRDefault="00063A0C" w:rsidP="00063A0C">
            <w:pPr>
              <w:widowControl/>
              <w:jc w:val="both"/>
              <w:rPr>
                <w:color w:val="auto"/>
              </w:rPr>
            </w:pPr>
            <w:r w:rsidRPr="00063A0C">
              <w:rPr>
                <w:b/>
                <w:bCs/>
                <w:color w:val="auto"/>
              </w:rPr>
              <w:t xml:space="preserve">Lo antes posible: </w:t>
            </w:r>
            <w:r w:rsidRPr="00063A0C">
              <w:rPr>
                <w:color w:val="auto"/>
              </w:rPr>
              <w:t>actuar lo antes posible teniendo en cuenta la dinámica de cada empresa y sus turnos de trabajo, se aprovechará el paro más inmediato para corregir el problema.</w:t>
            </w:r>
          </w:p>
          <w:p w:rsidR="00063A0C" w:rsidRPr="00063A0C" w:rsidRDefault="00063A0C" w:rsidP="00063A0C">
            <w:pPr>
              <w:widowControl/>
              <w:jc w:val="both"/>
              <w:rPr>
                <w:b/>
                <w:bCs/>
                <w:color w:val="auto"/>
              </w:rPr>
            </w:pPr>
          </w:p>
          <w:p w:rsidR="00063A0C" w:rsidRPr="00063A0C" w:rsidRDefault="00063A0C" w:rsidP="00063A0C">
            <w:pPr>
              <w:widowControl/>
              <w:jc w:val="both"/>
              <w:rPr>
                <w:color w:val="auto"/>
              </w:rPr>
            </w:pPr>
            <w:r w:rsidRPr="00063A0C">
              <w:rPr>
                <w:b/>
                <w:bCs/>
                <w:color w:val="auto"/>
              </w:rPr>
              <w:t xml:space="preserve">Urgente: </w:t>
            </w:r>
            <w:r w:rsidRPr="00063A0C">
              <w:rPr>
                <w:color w:val="auto"/>
              </w:rPr>
              <w:t>estudiar la posibilidad de parar el proceso para corregir el problema.</w:t>
            </w:r>
          </w:p>
          <w:p w:rsidR="00063A0C" w:rsidRPr="00063A0C" w:rsidRDefault="00063A0C" w:rsidP="00063A0C">
            <w:pPr>
              <w:widowControl/>
              <w:jc w:val="both"/>
              <w:rPr>
                <w:b/>
                <w:bCs/>
                <w:color w:val="auto"/>
              </w:rPr>
            </w:pPr>
          </w:p>
          <w:p w:rsidR="00063A0C" w:rsidRPr="00063A0C" w:rsidRDefault="00063A0C" w:rsidP="00063A0C">
            <w:pPr>
              <w:widowControl/>
              <w:jc w:val="both"/>
              <w:rPr>
                <w:color w:val="auto"/>
              </w:rPr>
            </w:pPr>
            <w:r w:rsidRPr="00063A0C">
              <w:rPr>
                <w:b/>
                <w:bCs/>
                <w:color w:val="auto"/>
              </w:rPr>
              <w:t xml:space="preserve">Muy Urgente: </w:t>
            </w:r>
            <w:r w:rsidRPr="00063A0C">
              <w:rPr>
                <w:color w:val="auto"/>
              </w:rPr>
              <w:t>interrumpir el proceso inmediatamente para corregir el problema. En estos dos últimos casos se avisará previamente a la redacción del informe para que se pueda remediar antes que no sea demasiado tarde.</w:t>
            </w:r>
          </w:p>
          <w:p w:rsidR="00063A0C" w:rsidRPr="00063A0C" w:rsidRDefault="00063A0C" w:rsidP="00063A0C">
            <w:pPr>
              <w:widowControl/>
              <w:jc w:val="center"/>
              <w:rPr>
                <w:color w:val="auto"/>
                <w:sz w:val="20"/>
              </w:rPr>
            </w:pPr>
          </w:p>
        </w:tc>
      </w:tr>
    </w:tbl>
    <w:p w:rsidR="00063A0C" w:rsidRPr="00063A0C" w:rsidRDefault="00063A0C" w:rsidP="00063A0C">
      <w:pPr>
        <w:widowControl/>
        <w:jc w:val="both"/>
        <w:rPr>
          <w:b/>
          <w:bCs/>
          <w:color w:val="auto"/>
        </w:rPr>
      </w:pPr>
    </w:p>
    <w:p w:rsidR="00063A0C" w:rsidRPr="00063A0C" w:rsidRDefault="00063A0C" w:rsidP="00063A0C">
      <w:pPr>
        <w:widowControl/>
        <w:jc w:val="both"/>
        <w:rPr>
          <w:b/>
          <w:bCs/>
          <w:color w:val="auto"/>
        </w:rPr>
      </w:pP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The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above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table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is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taken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from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the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International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Electrical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Testing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Association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Maintenance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Testing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Specification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NETA MTS-2001,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Table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10.18.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This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table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is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provided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as a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reference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providing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suggested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actions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based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solely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on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temperature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differences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. Actual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recommendations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may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vary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from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those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above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based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on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specific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equipment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 xml:space="preserve"> </w:t>
      </w:r>
      <w:proofErr w:type="spellStart"/>
      <w:r w:rsidRPr="00063A0C">
        <w:rPr>
          <w:rFonts w:ascii="Verdana" w:hAnsi="Verdana" w:cs="Verdana"/>
          <w:color w:val="auto"/>
          <w:sz w:val="18"/>
          <w:szCs w:val="18"/>
        </w:rPr>
        <w:t>inspected</w:t>
      </w:r>
      <w:proofErr w:type="spellEnd"/>
      <w:r w:rsidRPr="00063A0C">
        <w:rPr>
          <w:rFonts w:ascii="Verdana" w:hAnsi="Verdana" w:cs="Verdana"/>
          <w:color w:val="auto"/>
          <w:sz w:val="18"/>
          <w:szCs w:val="18"/>
        </w:rPr>
        <w:t>.</w:t>
      </w:r>
    </w:p>
    <w:p w:rsidR="005C768B" w:rsidRDefault="005C768B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5C768B" w:rsidRDefault="005C768B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p w:rsidR="00FB1693" w:rsidRDefault="00FB1693">
      <w:pPr>
        <w:rPr>
          <w:rFonts w:ascii="Times New Roman" w:hAnsi="Times New Roman" w:cs="Times New Roman"/>
          <w:color w:val="auto"/>
        </w:rPr>
      </w:pPr>
    </w:p>
    <w:p w:rsidR="005C768B" w:rsidRDefault="00166CA4">
      <w:pPr>
        <w:spacing w:line="32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6286500" cy="22383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0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3"/>
        <w:gridCol w:w="4954"/>
      </w:tblGrid>
      <w:tr w:rsidR="005C768B" w:rsidTr="00063A0C">
        <w:trPr>
          <w:jc w:val="center"/>
        </w:trPr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68B" w:rsidRDefault="005C768B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Imagen IR</w:t>
            </w:r>
          </w:p>
        </w:tc>
        <w:tc>
          <w:tcPr>
            <w:tcW w:w="4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68B" w:rsidRDefault="005C768B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Imagen Visible</w:t>
            </w:r>
          </w:p>
        </w:tc>
      </w:tr>
    </w:tbl>
    <w:p w:rsidR="005C768B" w:rsidRPr="00063A0C" w:rsidRDefault="005C768B">
      <w:pPr>
        <w:rPr>
          <w:rFonts w:ascii="Times New Roman" w:hAnsi="Times New Roman" w:cs="Times New Roman"/>
          <w:color w:val="auto"/>
          <w:sz w:val="22"/>
        </w:rPr>
      </w:pPr>
    </w:p>
    <w:p w:rsidR="005C768B" w:rsidRPr="00063A0C" w:rsidRDefault="005C768B">
      <w:pPr>
        <w:rPr>
          <w:rFonts w:ascii="Times New Roman" w:hAnsi="Times New Roman" w:cs="Times New Roman"/>
          <w:color w:val="auto"/>
          <w:sz w:val="22"/>
        </w:rPr>
      </w:pPr>
    </w:p>
    <w:p w:rsidR="005C768B" w:rsidRDefault="005C768B">
      <w:pPr>
        <w:rPr>
          <w:bCs/>
          <w:color w:val="auto"/>
          <w:sz w:val="22"/>
        </w:rPr>
      </w:pPr>
      <w:r w:rsidRPr="00063A0C">
        <w:rPr>
          <w:b/>
          <w:bCs/>
          <w:color w:val="auto"/>
          <w:sz w:val="22"/>
        </w:rPr>
        <w:t>INFORMACIÓN GENERAL</w:t>
      </w:r>
      <w:r w:rsidR="008A354E">
        <w:rPr>
          <w:b/>
          <w:bCs/>
          <w:color w:val="auto"/>
          <w:sz w:val="22"/>
        </w:rPr>
        <w:t xml:space="preserve">: </w:t>
      </w:r>
      <w:r w:rsidR="008A354E" w:rsidRPr="008A354E">
        <w:rPr>
          <w:bCs/>
          <w:color w:val="auto"/>
          <w:sz w:val="22"/>
        </w:rPr>
        <w:t>Fusibles HN de entrada al tablero principal de planta</w:t>
      </w:r>
      <w:r w:rsidR="008A354E">
        <w:rPr>
          <w:bCs/>
          <w:color w:val="auto"/>
          <w:sz w:val="22"/>
        </w:rPr>
        <w:t>.</w:t>
      </w:r>
    </w:p>
    <w:p w:rsidR="008A354E" w:rsidRPr="008A354E" w:rsidRDefault="008A354E">
      <w:pPr>
        <w:rPr>
          <w:rFonts w:ascii="Times New Roman" w:hAnsi="Times New Roman" w:cs="Times New Roman"/>
          <w:color w:val="auto"/>
          <w:sz w:val="22"/>
        </w:rPr>
      </w:pPr>
    </w:p>
    <w:tbl>
      <w:tblPr>
        <w:tblW w:w="990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4"/>
        <w:gridCol w:w="3158"/>
        <w:gridCol w:w="2787"/>
        <w:gridCol w:w="1238"/>
      </w:tblGrid>
      <w:tr w:rsidR="005C768B" w:rsidRPr="00063A0C" w:rsidTr="00063A0C">
        <w:trPr>
          <w:jc w:val="center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>
            <w:pPr>
              <w:spacing w:line="320" w:lineRule="atLeast"/>
              <w:rPr>
                <w:color w:val="auto"/>
                <w:sz w:val="22"/>
              </w:rPr>
            </w:pPr>
            <w:r w:rsidRPr="00063A0C">
              <w:rPr>
                <w:b/>
                <w:bCs/>
                <w:color w:val="auto"/>
                <w:sz w:val="22"/>
              </w:rPr>
              <w:t>Nombre archivo: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>
            <w:pPr>
              <w:spacing w:line="320" w:lineRule="atLeast"/>
              <w:rPr>
                <w:color w:val="auto"/>
                <w:sz w:val="22"/>
              </w:rPr>
            </w:pPr>
            <w:r w:rsidRPr="00063A0C">
              <w:rPr>
                <w:color w:val="auto"/>
                <w:sz w:val="22"/>
              </w:rPr>
              <w:t>20170127_0002.JPG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5C768B" w:rsidRPr="00063A0C" w:rsidTr="00063A0C">
        <w:trPr>
          <w:jc w:val="center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>
            <w:pPr>
              <w:spacing w:line="320" w:lineRule="atLeast"/>
              <w:rPr>
                <w:color w:val="auto"/>
                <w:sz w:val="22"/>
              </w:rPr>
            </w:pPr>
            <w:r w:rsidRPr="00063A0C">
              <w:rPr>
                <w:b/>
                <w:bCs/>
                <w:color w:val="auto"/>
                <w:sz w:val="22"/>
              </w:rPr>
              <w:t>Fecha imagen guardada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>
            <w:pPr>
              <w:spacing w:line="320" w:lineRule="atLeast"/>
              <w:rPr>
                <w:color w:val="auto"/>
                <w:sz w:val="22"/>
              </w:rPr>
            </w:pPr>
            <w:r w:rsidRPr="00063A0C">
              <w:rPr>
                <w:color w:val="auto"/>
                <w:sz w:val="22"/>
              </w:rPr>
              <w:t>2017-01-27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>
            <w:pPr>
              <w:spacing w:line="320" w:lineRule="atLeast"/>
              <w:rPr>
                <w:color w:val="auto"/>
                <w:sz w:val="22"/>
              </w:rPr>
            </w:pPr>
            <w:r w:rsidRPr="00063A0C">
              <w:rPr>
                <w:b/>
                <w:bCs/>
                <w:color w:val="auto"/>
                <w:sz w:val="22"/>
              </w:rPr>
              <w:t xml:space="preserve">Valor </w:t>
            </w:r>
            <w:proofErr w:type="spellStart"/>
            <w:r w:rsidRPr="00063A0C">
              <w:rPr>
                <w:b/>
                <w:bCs/>
                <w:color w:val="auto"/>
                <w:sz w:val="22"/>
              </w:rPr>
              <w:t>Emisividad</w:t>
            </w:r>
            <w:proofErr w:type="spellEnd"/>
            <w:r w:rsidRPr="00063A0C">
              <w:rPr>
                <w:b/>
                <w:bCs/>
                <w:color w:val="auto"/>
                <w:sz w:val="22"/>
              </w:rPr>
              <w:t>: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>
            <w:pPr>
              <w:spacing w:line="320" w:lineRule="atLeast"/>
              <w:rPr>
                <w:color w:val="auto"/>
                <w:sz w:val="22"/>
              </w:rPr>
            </w:pPr>
            <w:r w:rsidRPr="00063A0C">
              <w:rPr>
                <w:color w:val="auto"/>
                <w:sz w:val="22"/>
              </w:rPr>
              <w:t>0,93</w:t>
            </w:r>
          </w:p>
        </w:tc>
      </w:tr>
      <w:tr w:rsidR="005C768B" w:rsidRPr="00063A0C" w:rsidTr="00063A0C">
        <w:trPr>
          <w:jc w:val="center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>
            <w:pPr>
              <w:spacing w:line="320" w:lineRule="atLeast"/>
              <w:rPr>
                <w:color w:val="auto"/>
                <w:sz w:val="22"/>
              </w:rPr>
            </w:pPr>
            <w:r w:rsidRPr="00063A0C">
              <w:rPr>
                <w:b/>
                <w:bCs/>
                <w:color w:val="auto"/>
                <w:sz w:val="22"/>
              </w:rPr>
              <w:t>Hora imagen guardada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>
            <w:pPr>
              <w:spacing w:line="320" w:lineRule="atLeast"/>
              <w:rPr>
                <w:color w:val="auto"/>
                <w:sz w:val="22"/>
              </w:rPr>
            </w:pPr>
            <w:r w:rsidRPr="00063A0C">
              <w:rPr>
                <w:color w:val="auto"/>
                <w:sz w:val="22"/>
              </w:rPr>
              <w:t>09:12:38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>
            <w:pPr>
              <w:spacing w:line="320" w:lineRule="atLeast"/>
              <w:rPr>
                <w:color w:val="auto"/>
                <w:sz w:val="22"/>
              </w:rPr>
            </w:pPr>
            <w:proofErr w:type="spellStart"/>
            <w:r w:rsidRPr="00063A0C">
              <w:rPr>
                <w:b/>
                <w:bCs/>
                <w:color w:val="auto"/>
                <w:sz w:val="22"/>
              </w:rPr>
              <w:t>Temp</w:t>
            </w:r>
            <w:proofErr w:type="spellEnd"/>
            <w:r w:rsidRPr="00063A0C">
              <w:rPr>
                <w:b/>
                <w:bCs/>
                <w:color w:val="auto"/>
                <w:sz w:val="22"/>
              </w:rPr>
              <w:t>. Ambiente: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A015FD">
            <w:pPr>
              <w:spacing w:line="320" w:lineRule="atLeas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30</w:t>
            </w:r>
            <w:r w:rsidR="005C768B" w:rsidRPr="00063A0C">
              <w:rPr>
                <w:color w:val="auto"/>
                <w:sz w:val="22"/>
              </w:rPr>
              <w:t>,0°C</w:t>
            </w:r>
          </w:p>
        </w:tc>
      </w:tr>
      <w:tr w:rsidR="005C768B" w:rsidRPr="00063A0C" w:rsidTr="00063A0C">
        <w:trPr>
          <w:jc w:val="center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>
            <w:pPr>
              <w:spacing w:line="320" w:lineRule="atLeast"/>
              <w:rPr>
                <w:color w:val="auto"/>
                <w:sz w:val="22"/>
              </w:rPr>
            </w:pPr>
            <w:r w:rsidRPr="00063A0C">
              <w:rPr>
                <w:b/>
                <w:bCs/>
                <w:color w:val="auto"/>
                <w:sz w:val="22"/>
              </w:rPr>
              <w:t xml:space="preserve">Valor MAX </w:t>
            </w:r>
            <w:proofErr w:type="spellStart"/>
            <w:r w:rsidRPr="00063A0C">
              <w:rPr>
                <w:b/>
                <w:bCs/>
                <w:color w:val="auto"/>
                <w:sz w:val="22"/>
              </w:rPr>
              <w:t>Temp</w:t>
            </w:r>
            <w:proofErr w:type="spellEnd"/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>
            <w:pPr>
              <w:spacing w:line="320" w:lineRule="atLeast"/>
              <w:rPr>
                <w:color w:val="auto"/>
                <w:sz w:val="22"/>
              </w:rPr>
            </w:pPr>
            <w:r w:rsidRPr="00063A0C">
              <w:rPr>
                <w:color w:val="auto"/>
                <w:sz w:val="22"/>
              </w:rPr>
              <w:t>85,5°C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>
            <w:pPr>
              <w:spacing w:line="320" w:lineRule="atLeast"/>
              <w:rPr>
                <w:color w:val="auto"/>
                <w:sz w:val="22"/>
              </w:rPr>
            </w:pPr>
            <w:proofErr w:type="spellStart"/>
            <w:r w:rsidRPr="00063A0C">
              <w:rPr>
                <w:b/>
                <w:bCs/>
                <w:color w:val="auto"/>
                <w:sz w:val="22"/>
              </w:rPr>
              <w:t>Temp</w:t>
            </w:r>
            <w:proofErr w:type="spellEnd"/>
            <w:r w:rsidRPr="00063A0C">
              <w:rPr>
                <w:b/>
                <w:bCs/>
                <w:color w:val="auto"/>
                <w:sz w:val="22"/>
              </w:rPr>
              <w:t>. Reflejada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>
            <w:pPr>
              <w:spacing w:line="320" w:lineRule="atLeast"/>
              <w:rPr>
                <w:color w:val="auto"/>
                <w:sz w:val="22"/>
              </w:rPr>
            </w:pPr>
            <w:r w:rsidRPr="00063A0C">
              <w:rPr>
                <w:color w:val="auto"/>
                <w:sz w:val="22"/>
              </w:rPr>
              <w:t>30,0°C</w:t>
            </w:r>
          </w:p>
        </w:tc>
      </w:tr>
      <w:tr w:rsidR="005C768B" w:rsidRPr="00063A0C" w:rsidTr="00063A0C">
        <w:trPr>
          <w:jc w:val="center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>
            <w:pPr>
              <w:spacing w:line="320" w:lineRule="atLeast"/>
              <w:rPr>
                <w:color w:val="auto"/>
                <w:sz w:val="22"/>
              </w:rPr>
            </w:pPr>
            <w:r w:rsidRPr="00063A0C">
              <w:rPr>
                <w:b/>
                <w:bCs/>
                <w:color w:val="auto"/>
                <w:sz w:val="22"/>
              </w:rPr>
              <w:t xml:space="preserve">Valor MIN </w:t>
            </w:r>
            <w:proofErr w:type="spellStart"/>
            <w:r w:rsidRPr="00063A0C">
              <w:rPr>
                <w:b/>
                <w:bCs/>
                <w:color w:val="auto"/>
                <w:sz w:val="22"/>
              </w:rPr>
              <w:t>Temp</w:t>
            </w:r>
            <w:proofErr w:type="spellEnd"/>
            <w:r w:rsidRPr="00063A0C">
              <w:rPr>
                <w:b/>
                <w:bCs/>
                <w:color w:val="auto"/>
                <w:sz w:val="22"/>
              </w:rPr>
              <w:t>.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>
            <w:pPr>
              <w:spacing w:line="320" w:lineRule="atLeast"/>
              <w:rPr>
                <w:color w:val="auto"/>
                <w:sz w:val="22"/>
              </w:rPr>
            </w:pPr>
            <w:r w:rsidRPr="00063A0C">
              <w:rPr>
                <w:color w:val="auto"/>
                <w:sz w:val="22"/>
              </w:rPr>
              <w:t>29,0°C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8A354E">
            <w:pPr>
              <w:spacing w:line="320" w:lineRule="atLeast"/>
              <w:rPr>
                <w:color w:val="auto"/>
                <w:sz w:val="22"/>
              </w:rPr>
            </w:pPr>
            <w:r>
              <w:rPr>
                <w:b/>
                <w:bCs/>
                <w:color w:val="auto"/>
                <w:sz w:val="22"/>
              </w:rPr>
              <w:t>Humedad</w:t>
            </w:r>
            <w:r w:rsidR="005C768B" w:rsidRPr="00063A0C">
              <w:rPr>
                <w:b/>
                <w:bCs/>
                <w:color w:val="auto"/>
                <w:sz w:val="22"/>
              </w:rPr>
              <w:t>: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>
            <w:pPr>
              <w:spacing w:line="320" w:lineRule="atLeast"/>
              <w:rPr>
                <w:color w:val="auto"/>
                <w:sz w:val="22"/>
              </w:rPr>
            </w:pPr>
            <w:r w:rsidRPr="00063A0C">
              <w:rPr>
                <w:color w:val="auto"/>
                <w:sz w:val="22"/>
              </w:rPr>
              <w:t>50%</w:t>
            </w:r>
          </w:p>
        </w:tc>
      </w:tr>
      <w:tr w:rsidR="005C768B" w:rsidRPr="00063A0C" w:rsidTr="00063A0C">
        <w:trPr>
          <w:jc w:val="center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>
            <w:pPr>
              <w:spacing w:line="320" w:lineRule="atLeast"/>
              <w:rPr>
                <w:color w:val="auto"/>
                <w:sz w:val="22"/>
              </w:rPr>
            </w:pPr>
            <w:r w:rsidRPr="00063A0C">
              <w:rPr>
                <w:b/>
                <w:bCs/>
                <w:color w:val="auto"/>
                <w:sz w:val="22"/>
              </w:rPr>
              <w:t xml:space="preserve">AVE </w:t>
            </w:r>
            <w:proofErr w:type="spellStart"/>
            <w:r w:rsidRPr="00063A0C">
              <w:rPr>
                <w:b/>
                <w:bCs/>
                <w:color w:val="auto"/>
                <w:sz w:val="22"/>
              </w:rPr>
              <w:t>Temp</w:t>
            </w:r>
            <w:proofErr w:type="spellEnd"/>
            <w:r w:rsidRPr="00063A0C">
              <w:rPr>
                <w:b/>
                <w:bCs/>
                <w:color w:val="auto"/>
                <w:sz w:val="22"/>
              </w:rPr>
              <w:t>.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>
            <w:pPr>
              <w:spacing w:line="320" w:lineRule="atLeast"/>
              <w:rPr>
                <w:color w:val="auto"/>
                <w:sz w:val="22"/>
              </w:rPr>
            </w:pPr>
            <w:r w:rsidRPr="00063A0C">
              <w:rPr>
                <w:color w:val="auto"/>
                <w:sz w:val="22"/>
              </w:rPr>
              <w:t>43,1°C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>
            <w:pPr>
              <w:spacing w:line="320" w:lineRule="atLeast"/>
              <w:rPr>
                <w:color w:val="auto"/>
                <w:sz w:val="22"/>
              </w:rPr>
            </w:pPr>
            <w:r w:rsidRPr="00063A0C">
              <w:rPr>
                <w:b/>
                <w:bCs/>
                <w:color w:val="auto"/>
                <w:sz w:val="22"/>
              </w:rPr>
              <w:t>Distancia: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063A0C" w:rsidRDefault="005C768B">
            <w:pPr>
              <w:spacing w:line="320" w:lineRule="atLeast"/>
              <w:rPr>
                <w:color w:val="auto"/>
                <w:sz w:val="22"/>
              </w:rPr>
            </w:pPr>
            <w:r w:rsidRPr="00063A0C">
              <w:rPr>
                <w:color w:val="auto"/>
                <w:sz w:val="22"/>
              </w:rPr>
              <w:t>5,0m</w:t>
            </w:r>
          </w:p>
        </w:tc>
      </w:tr>
    </w:tbl>
    <w:p w:rsidR="005C768B" w:rsidRPr="00063A0C" w:rsidRDefault="005C768B">
      <w:pPr>
        <w:rPr>
          <w:rFonts w:ascii="Times New Roman" w:hAnsi="Times New Roman" w:cs="Times New Roman"/>
          <w:color w:val="auto"/>
          <w:sz w:val="22"/>
        </w:rPr>
      </w:pPr>
    </w:p>
    <w:p w:rsidR="005C768B" w:rsidRDefault="005C768B">
      <w:pPr>
        <w:spacing w:line="320" w:lineRule="atLeast"/>
        <w:rPr>
          <w:b/>
          <w:bCs/>
          <w:color w:val="auto"/>
          <w:sz w:val="22"/>
        </w:rPr>
      </w:pPr>
      <w:r w:rsidRPr="00063A0C">
        <w:rPr>
          <w:b/>
          <w:bCs/>
          <w:color w:val="auto"/>
          <w:sz w:val="22"/>
        </w:rPr>
        <w:t>ANÁLISIS AVANZADA</w:t>
      </w:r>
    </w:p>
    <w:p w:rsidR="00FB1693" w:rsidRPr="00063A0C" w:rsidRDefault="00FB1693">
      <w:pPr>
        <w:spacing w:line="320" w:lineRule="atLeast"/>
        <w:rPr>
          <w:color w:val="auto"/>
          <w:sz w:val="22"/>
        </w:rPr>
      </w:pPr>
    </w:p>
    <w:p w:rsidR="005C768B" w:rsidRDefault="00166CA4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3371850" cy="25241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68B" w:rsidRDefault="005C768B">
      <w:pPr>
        <w:rPr>
          <w:rFonts w:ascii="Times New Roman" w:hAnsi="Times New Roman" w:cs="Times New Roman"/>
          <w:color w:val="auto"/>
        </w:rPr>
      </w:pPr>
    </w:p>
    <w:p w:rsidR="005C768B" w:rsidRDefault="005C768B">
      <w:pPr>
        <w:rPr>
          <w:color w:val="auto"/>
        </w:rPr>
      </w:pPr>
      <w:r>
        <w:rPr>
          <w:b/>
          <w:bCs/>
          <w:color w:val="auto"/>
        </w:rPr>
        <w:t>Detalle Puntos incluidos</w:t>
      </w:r>
      <w:r w:rsidR="008A354E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 xml:space="preserve">en </w:t>
      </w:r>
      <w:r w:rsidR="00562847">
        <w:rPr>
          <w:b/>
          <w:bCs/>
          <w:color w:val="auto"/>
        </w:rPr>
        <w:t xml:space="preserve">la imagen IR </w:t>
      </w:r>
      <w:r w:rsidR="008A354E">
        <w:rPr>
          <w:b/>
          <w:bCs/>
          <w:color w:val="auto"/>
        </w:rPr>
        <w:t xml:space="preserve"> </w:t>
      </w:r>
    </w:p>
    <w:p w:rsidR="005C768B" w:rsidRDefault="005C768B">
      <w:pPr>
        <w:rPr>
          <w:color w:val="auto"/>
        </w:rPr>
      </w:pPr>
    </w:p>
    <w:tbl>
      <w:tblPr>
        <w:tblW w:w="990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668"/>
        <w:gridCol w:w="1740"/>
        <w:gridCol w:w="1339"/>
        <w:gridCol w:w="1741"/>
        <w:gridCol w:w="1741"/>
        <w:gridCol w:w="1339"/>
        <w:gridCol w:w="1339"/>
      </w:tblGrid>
      <w:tr w:rsidR="005C768B" w:rsidTr="008A354E">
        <w:trPr>
          <w:jc w:val="center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5C768B">
            <w:pPr>
              <w:spacing w:line="320" w:lineRule="atLeast"/>
              <w:jc w:val="center"/>
              <w:rPr>
                <w:color w:val="auto"/>
                <w:sz w:val="22"/>
              </w:rPr>
            </w:pPr>
            <w:r w:rsidRPr="008A354E">
              <w:rPr>
                <w:color w:val="auto"/>
                <w:sz w:val="22"/>
              </w:rPr>
              <w:t>No.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5C768B">
            <w:pPr>
              <w:spacing w:line="320" w:lineRule="atLeast"/>
              <w:jc w:val="center"/>
              <w:rPr>
                <w:color w:val="auto"/>
                <w:sz w:val="22"/>
              </w:rPr>
            </w:pPr>
            <w:r w:rsidRPr="008A354E">
              <w:rPr>
                <w:color w:val="auto"/>
                <w:sz w:val="22"/>
              </w:rPr>
              <w:t>Temperatura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5C768B">
            <w:pPr>
              <w:spacing w:line="320" w:lineRule="atLeast"/>
              <w:jc w:val="center"/>
              <w:rPr>
                <w:color w:val="auto"/>
                <w:sz w:val="22"/>
              </w:rPr>
            </w:pPr>
            <w:proofErr w:type="spellStart"/>
            <w:r w:rsidRPr="008A354E">
              <w:rPr>
                <w:color w:val="auto"/>
                <w:sz w:val="22"/>
              </w:rPr>
              <w:t>Emisividad</w:t>
            </w:r>
            <w:proofErr w:type="spellEnd"/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5C768B">
            <w:pPr>
              <w:spacing w:line="320" w:lineRule="atLeast"/>
              <w:jc w:val="center"/>
              <w:rPr>
                <w:color w:val="auto"/>
                <w:sz w:val="22"/>
              </w:rPr>
            </w:pPr>
            <w:proofErr w:type="spellStart"/>
            <w:r w:rsidRPr="008A354E">
              <w:rPr>
                <w:color w:val="auto"/>
                <w:sz w:val="22"/>
              </w:rPr>
              <w:t>Temp</w:t>
            </w:r>
            <w:proofErr w:type="spellEnd"/>
            <w:r w:rsidRPr="008A354E">
              <w:rPr>
                <w:color w:val="auto"/>
                <w:sz w:val="22"/>
              </w:rPr>
              <w:t>. Reflejada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5C768B">
            <w:pPr>
              <w:spacing w:line="320" w:lineRule="atLeast"/>
              <w:jc w:val="center"/>
              <w:rPr>
                <w:color w:val="auto"/>
                <w:sz w:val="22"/>
              </w:rPr>
            </w:pPr>
            <w:proofErr w:type="spellStart"/>
            <w:r w:rsidRPr="008A354E">
              <w:rPr>
                <w:color w:val="auto"/>
                <w:sz w:val="22"/>
              </w:rPr>
              <w:t>Temp</w:t>
            </w:r>
            <w:proofErr w:type="spellEnd"/>
            <w:r w:rsidRPr="008A354E">
              <w:rPr>
                <w:color w:val="auto"/>
                <w:sz w:val="22"/>
              </w:rPr>
              <w:t>. Ambiente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8A354E">
            <w:pPr>
              <w:spacing w:line="320" w:lineRule="atLeast"/>
              <w:jc w:val="center"/>
              <w:rPr>
                <w:color w:val="auto"/>
                <w:sz w:val="22"/>
              </w:rPr>
            </w:pPr>
            <w:r w:rsidRPr="008A354E">
              <w:rPr>
                <w:color w:val="auto"/>
                <w:sz w:val="22"/>
              </w:rPr>
              <w:t xml:space="preserve">Humedad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5C768B">
            <w:pPr>
              <w:spacing w:line="320" w:lineRule="atLeast"/>
              <w:jc w:val="center"/>
              <w:rPr>
                <w:color w:val="auto"/>
                <w:sz w:val="22"/>
              </w:rPr>
            </w:pPr>
            <w:r w:rsidRPr="008A354E">
              <w:rPr>
                <w:color w:val="auto"/>
                <w:sz w:val="22"/>
              </w:rPr>
              <w:t>Distancia</w:t>
            </w:r>
          </w:p>
        </w:tc>
      </w:tr>
      <w:tr w:rsidR="005C768B" w:rsidTr="008A354E">
        <w:trPr>
          <w:jc w:val="center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5C768B">
            <w:pPr>
              <w:spacing w:line="320" w:lineRule="atLeast"/>
              <w:jc w:val="center"/>
              <w:rPr>
                <w:color w:val="auto"/>
                <w:sz w:val="22"/>
              </w:rPr>
            </w:pPr>
            <w:r w:rsidRPr="008A354E">
              <w:rPr>
                <w:color w:val="auto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5C768B">
            <w:pPr>
              <w:spacing w:line="320" w:lineRule="atLeast"/>
              <w:jc w:val="center"/>
              <w:rPr>
                <w:color w:val="auto"/>
                <w:sz w:val="22"/>
              </w:rPr>
            </w:pPr>
            <w:r w:rsidRPr="008A354E">
              <w:rPr>
                <w:color w:val="auto"/>
                <w:sz w:val="22"/>
              </w:rPr>
              <w:t>85,3°C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5C768B">
            <w:pPr>
              <w:spacing w:line="320" w:lineRule="atLeast"/>
              <w:jc w:val="center"/>
              <w:rPr>
                <w:color w:val="auto"/>
                <w:sz w:val="22"/>
              </w:rPr>
            </w:pPr>
            <w:r w:rsidRPr="008A354E">
              <w:rPr>
                <w:color w:val="auto"/>
                <w:sz w:val="22"/>
              </w:rPr>
              <w:t>0,93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5C768B">
            <w:pPr>
              <w:spacing w:line="320" w:lineRule="atLeast"/>
              <w:jc w:val="center"/>
              <w:rPr>
                <w:color w:val="auto"/>
                <w:sz w:val="22"/>
              </w:rPr>
            </w:pPr>
            <w:r w:rsidRPr="008A354E">
              <w:rPr>
                <w:color w:val="auto"/>
                <w:sz w:val="22"/>
              </w:rPr>
              <w:t>30,0°C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A015FD">
            <w:pPr>
              <w:spacing w:line="320" w:lineRule="atLeast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30</w:t>
            </w:r>
            <w:r w:rsidR="005C768B" w:rsidRPr="008A354E">
              <w:rPr>
                <w:color w:val="auto"/>
                <w:sz w:val="22"/>
              </w:rPr>
              <w:t>,0°C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5C768B">
            <w:pPr>
              <w:spacing w:line="320" w:lineRule="atLeast"/>
              <w:jc w:val="center"/>
              <w:rPr>
                <w:color w:val="auto"/>
                <w:sz w:val="22"/>
              </w:rPr>
            </w:pPr>
            <w:r w:rsidRPr="008A354E">
              <w:rPr>
                <w:color w:val="auto"/>
                <w:sz w:val="22"/>
              </w:rPr>
              <w:t>50%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5C768B">
            <w:pPr>
              <w:spacing w:line="320" w:lineRule="atLeast"/>
              <w:jc w:val="center"/>
              <w:rPr>
                <w:color w:val="auto"/>
                <w:sz w:val="22"/>
              </w:rPr>
            </w:pPr>
            <w:r w:rsidRPr="008A354E">
              <w:rPr>
                <w:color w:val="auto"/>
                <w:sz w:val="22"/>
              </w:rPr>
              <w:t>5,0m</w:t>
            </w:r>
          </w:p>
        </w:tc>
      </w:tr>
      <w:tr w:rsidR="005C768B" w:rsidTr="008A354E">
        <w:trPr>
          <w:jc w:val="center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5C768B">
            <w:pPr>
              <w:spacing w:line="320" w:lineRule="atLeast"/>
              <w:jc w:val="center"/>
              <w:rPr>
                <w:color w:val="auto"/>
                <w:sz w:val="22"/>
              </w:rPr>
            </w:pPr>
            <w:r w:rsidRPr="008A354E">
              <w:rPr>
                <w:color w:val="auto"/>
                <w:sz w:val="22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5C768B">
            <w:pPr>
              <w:spacing w:line="320" w:lineRule="atLeast"/>
              <w:jc w:val="center"/>
              <w:rPr>
                <w:color w:val="auto"/>
                <w:sz w:val="22"/>
              </w:rPr>
            </w:pPr>
            <w:r w:rsidRPr="008A354E">
              <w:rPr>
                <w:color w:val="auto"/>
                <w:sz w:val="22"/>
              </w:rPr>
              <w:t>67,6°C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5C768B">
            <w:pPr>
              <w:spacing w:line="320" w:lineRule="atLeast"/>
              <w:jc w:val="center"/>
              <w:rPr>
                <w:color w:val="auto"/>
                <w:sz w:val="22"/>
              </w:rPr>
            </w:pPr>
            <w:r w:rsidRPr="008A354E">
              <w:rPr>
                <w:color w:val="auto"/>
                <w:sz w:val="22"/>
              </w:rPr>
              <w:t>0,93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5C768B">
            <w:pPr>
              <w:spacing w:line="320" w:lineRule="atLeast"/>
              <w:jc w:val="center"/>
              <w:rPr>
                <w:color w:val="auto"/>
                <w:sz w:val="22"/>
              </w:rPr>
            </w:pPr>
            <w:r w:rsidRPr="008A354E">
              <w:rPr>
                <w:color w:val="auto"/>
                <w:sz w:val="22"/>
              </w:rPr>
              <w:t>30,0°C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A015FD">
            <w:pPr>
              <w:spacing w:line="320" w:lineRule="atLeast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30</w:t>
            </w:r>
            <w:r w:rsidR="005C768B" w:rsidRPr="008A354E">
              <w:rPr>
                <w:color w:val="auto"/>
                <w:sz w:val="22"/>
              </w:rPr>
              <w:t>,0°C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5C768B">
            <w:pPr>
              <w:spacing w:line="320" w:lineRule="atLeast"/>
              <w:jc w:val="center"/>
              <w:rPr>
                <w:color w:val="auto"/>
                <w:sz w:val="22"/>
              </w:rPr>
            </w:pPr>
            <w:r w:rsidRPr="008A354E">
              <w:rPr>
                <w:color w:val="auto"/>
                <w:sz w:val="22"/>
              </w:rPr>
              <w:t>50%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5C768B">
            <w:pPr>
              <w:spacing w:line="320" w:lineRule="atLeast"/>
              <w:jc w:val="center"/>
              <w:rPr>
                <w:color w:val="auto"/>
                <w:sz w:val="22"/>
              </w:rPr>
            </w:pPr>
            <w:r w:rsidRPr="008A354E">
              <w:rPr>
                <w:color w:val="auto"/>
                <w:sz w:val="22"/>
              </w:rPr>
              <w:t>5,0m</w:t>
            </w:r>
          </w:p>
        </w:tc>
      </w:tr>
      <w:tr w:rsidR="005C768B" w:rsidTr="008A354E">
        <w:trPr>
          <w:jc w:val="center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5C768B">
            <w:pPr>
              <w:spacing w:line="320" w:lineRule="atLeast"/>
              <w:jc w:val="center"/>
              <w:rPr>
                <w:color w:val="auto"/>
                <w:sz w:val="22"/>
              </w:rPr>
            </w:pPr>
            <w:r w:rsidRPr="008A354E">
              <w:rPr>
                <w:color w:val="auto"/>
                <w:sz w:val="22"/>
              </w:rPr>
              <w:t>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5C768B">
            <w:pPr>
              <w:spacing w:line="320" w:lineRule="atLeast"/>
              <w:jc w:val="center"/>
              <w:rPr>
                <w:color w:val="auto"/>
                <w:sz w:val="22"/>
              </w:rPr>
            </w:pPr>
            <w:r w:rsidRPr="008A354E">
              <w:rPr>
                <w:color w:val="auto"/>
                <w:sz w:val="22"/>
              </w:rPr>
              <w:t>68,3°C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5C768B">
            <w:pPr>
              <w:spacing w:line="320" w:lineRule="atLeast"/>
              <w:jc w:val="center"/>
              <w:rPr>
                <w:color w:val="auto"/>
                <w:sz w:val="22"/>
              </w:rPr>
            </w:pPr>
            <w:r w:rsidRPr="008A354E">
              <w:rPr>
                <w:color w:val="auto"/>
                <w:sz w:val="22"/>
              </w:rPr>
              <w:t>0,93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5C768B">
            <w:pPr>
              <w:spacing w:line="320" w:lineRule="atLeast"/>
              <w:jc w:val="center"/>
              <w:rPr>
                <w:color w:val="auto"/>
                <w:sz w:val="22"/>
              </w:rPr>
            </w:pPr>
            <w:r w:rsidRPr="008A354E">
              <w:rPr>
                <w:color w:val="auto"/>
                <w:sz w:val="22"/>
              </w:rPr>
              <w:t>30,0°C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A015FD">
            <w:pPr>
              <w:spacing w:line="320" w:lineRule="atLeast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30</w:t>
            </w:r>
            <w:r w:rsidR="005C768B" w:rsidRPr="008A354E">
              <w:rPr>
                <w:color w:val="auto"/>
                <w:sz w:val="22"/>
              </w:rPr>
              <w:t>,0°C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5C768B">
            <w:pPr>
              <w:spacing w:line="320" w:lineRule="atLeast"/>
              <w:jc w:val="center"/>
              <w:rPr>
                <w:color w:val="auto"/>
                <w:sz w:val="22"/>
              </w:rPr>
            </w:pPr>
            <w:r w:rsidRPr="008A354E">
              <w:rPr>
                <w:color w:val="auto"/>
                <w:sz w:val="22"/>
              </w:rPr>
              <w:t>50%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C768B" w:rsidRPr="008A354E" w:rsidRDefault="005C768B">
            <w:pPr>
              <w:spacing w:line="320" w:lineRule="atLeast"/>
              <w:jc w:val="center"/>
              <w:rPr>
                <w:color w:val="auto"/>
                <w:sz w:val="22"/>
              </w:rPr>
            </w:pPr>
            <w:r w:rsidRPr="008A354E">
              <w:rPr>
                <w:color w:val="auto"/>
                <w:sz w:val="22"/>
              </w:rPr>
              <w:t>5,0m</w:t>
            </w:r>
          </w:p>
        </w:tc>
      </w:tr>
      <w:tr w:rsidR="008A354E" w:rsidTr="00C913E6">
        <w:trPr>
          <w:jc w:val="center"/>
        </w:trPr>
        <w:tc>
          <w:tcPr>
            <w:tcW w:w="85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AB55D4" w:rsidRDefault="00C913E6" w:rsidP="00562847">
            <w:pPr>
              <w:spacing w:line="320" w:lineRule="atLeast"/>
              <w:jc w:val="both"/>
              <w:rPr>
                <w:color w:val="auto"/>
                <w:sz w:val="22"/>
              </w:rPr>
            </w:pPr>
            <w:r w:rsidRPr="00AB55D4">
              <w:rPr>
                <w:color w:val="auto"/>
                <w:sz w:val="22"/>
              </w:rPr>
              <w:lastRenderedPageBreak/>
              <w:t>P1: La imagen termográfica sugiere que el presente fusible es de inferior capacidad nominal al consumo de la fase R; sugerimos verificar la capacidad del fusible y reemplazar si fuera necesario.</w:t>
            </w:r>
            <w:r w:rsidR="00562847" w:rsidRPr="00AB55D4">
              <w:rPr>
                <w:color w:val="auto"/>
                <w:sz w:val="22"/>
              </w:rPr>
              <w:t xml:space="preserve"> </w:t>
            </w:r>
          </w:p>
          <w:p w:rsidR="00AB55D4" w:rsidRDefault="00AB55D4" w:rsidP="00562847">
            <w:pPr>
              <w:spacing w:line="320" w:lineRule="atLeast"/>
              <w:jc w:val="both"/>
              <w:rPr>
                <w:color w:val="auto"/>
                <w:sz w:val="22"/>
              </w:rPr>
            </w:pPr>
          </w:p>
          <w:p w:rsidR="008A354E" w:rsidRPr="008A354E" w:rsidRDefault="00562847" w:rsidP="00562847">
            <w:pPr>
              <w:spacing w:line="320" w:lineRule="atLeast"/>
              <w:jc w:val="both"/>
              <w:rPr>
                <w:color w:val="auto"/>
                <w:sz w:val="22"/>
              </w:rPr>
            </w:pPr>
            <w:r w:rsidRPr="00AB55D4">
              <w:rPr>
                <w:color w:val="auto"/>
                <w:sz w:val="22"/>
              </w:rPr>
              <w:t xml:space="preserve">Adicionalmente todo el cuadro </w:t>
            </w:r>
            <w:r w:rsidR="00340EA1" w:rsidRPr="00AB55D4">
              <w:rPr>
                <w:color w:val="auto"/>
                <w:sz w:val="22"/>
              </w:rPr>
              <w:t xml:space="preserve">de fusibles </w:t>
            </w:r>
            <w:r w:rsidRPr="00AB55D4">
              <w:rPr>
                <w:color w:val="auto"/>
                <w:sz w:val="22"/>
              </w:rPr>
              <w:t>esta con una elevada temperatura, por lo que se debe realizar un mantenimiento y redimensionamiento de todo el tablero</w:t>
            </w:r>
            <w:r w:rsidR="00AB55D4">
              <w:rPr>
                <w:color w:val="auto"/>
                <w:sz w:val="22"/>
              </w:rPr>
              <w:t>; ajustándolo al consumo nominal</w:t>
            </w:r>
            <w:r w:rsidRPr="00AB55D4">
              <w:rPr>
                <w:color w:val="auto"/>
                <w:sz w:val="22"/>
              </w:rPr>
              <w:t xml:space="preserve">. </w:t>
            </w:r>
            <w:r w:rsidR="00C913E6" w:rsidRPr="00AB55D4">
              <w:rPr>
                <w:color w:val="auto"/>
                <w:sz w:val="22"/>
              </w:rPr>
              <w:t xml:space="preserve">  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8A354E" w:rsidRPr="00C913E6" w:rsidRDefault="008A354E" w:rsidP="00C913E6">
            <w:pPr>
              <w:spacing w:line="320" w:lineRule="atLeast"/>
              <w:jc w:val="center"/>
              <w:rPr>
                <w:b/>
                <w:color w:val="FFC000"/>
                <w:sz w:val="22"/>
              </w:rPr>
            </w:pPr>
            <w:r w:rsidRPr="00C913E6">
              <w:rPr>
                <w:b/>
                <w:color w:val="auto"/>
                <w:sz w:val="22"/>
              </w:rPr>
              <w:t>Critica</w:t>
            </w:r>
          </w:p>
        </w:tc>
      </w:tr>
    </w:tbl>
    <w:p w:rsidR="00FA79D7" w:rsidRPr="00FA79D7" w:rsidRDefault="00FA79D7" w:rsidP="00166CA4">
      <w:pPr>
        <w:rPr>
          <w:color w:val="auto"/>
        </w:rPr>
      </w:pPr>
    </w:p>
    <w:sectPr w:rsidR="00FA79D7" w:rsidRPr="00FA79D7" w:rsidSect="00FA79D7">
      <w:headerReference w:type="default" r:id="rId10"/>
      <w:footerReference w:type="default" r:id="rId11"/>
      <w:pgSz w:w="11907" w:h="16840"/>
      <w:pgMar w:top="1000" w:right="1000" w:bottom="567" w:left="10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697" w:rsidRDefault="00260697">
      <w:r>
        <w:separator/>
      </w:r>
    </w:p>
  </w:endnote>
  <w:endnote w:type="continuationSeparator" w:id="0">
    <w:p w:rsidR="00260697" w:rsidRDefault="0026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know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68B" w:rsidRDefault="005C768B">
    <w:pPr>
      <w:spacing w:line="320" w:lineRule="atLeast"/>
      <w:jc w:val="center"/>
      <w:rPr>
        <w:rFonts w:ascii="unknown" w:hAnsi="unknown" w:cs="unknown"/>
        <w:color w:val="auto"/>
      </w:rPr>
    </w:pPr>
    <w:r>
      <w:rPr>
        <w:rFonts w:ascii="unknown" w:hAnsi="unknown" w:cs="unknown"/>
        <w:color w:val="auto"/>
      </w:rPr>
      <w:fldChar w:fldCharType="begin"/>
    </w:r>
    <w:r>
      <w:rPr>
        <w:rFonts w:ascii="unknown" w:hAnsi="unknown" w:cs="unknown"/>
        <w:color w:val="auto"/>
      </w:rPr>
      <w:instrText>PAGE</w:instrText>
    </w:r>
    <w:r>
      <w:rPr>
        <w:rFonts w:ascii="unknown" w:hAnsi="unknown" w:cs="unknown"/>
        <w:color w:val="auto"/>
      </w:rPr>
      <w:fldChar w:fldCharType="separate"/>
    </w:r>
    <w:r w:rsidR="00612589">
      <w:rPr>
        <w:rFonts w:ascii="unknown" w:hAnsi="unknown" w:cs="unknown"/>
        <w:noProof/>
        <w:color w:val="auto"/>
      </w:rPr>
      <w:t>2</w:t>
    </w:r>
    <w:r>
      <w:rPr>
        <w:rFonts w:ascii="unknown" w:hAnsi="unknown" w:cs="unknown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697" w:rsidRDefault="00260697">
      <w:r>
        <w:separator/>
      </w:r>
    </w:p>
  </w:footnote>
  <w:footnote w:type="continuationSeparator" w:id="0">
    <w:p w:rsidR="00260697" w:rsidRDefault="00260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0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985"/>
      <w:gridCol w:w="5446"/>
      <w:gridCol w:w="2476"/>
    </w:tblGrid>
    <w:tr w:rsidR="005C768B" w:rsidTr="00F6283F">
      <w:trPr>
        <w:jc w:val="center"/>
      </w:trPr>
      <w:tc>
        <w:tcPr>
          <w:tcW w:w="198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5C768B" w:rsidRPr="00F6283F" w:rsidRDefault="005C768B" w:rsidP="00F6283F">
          <w:pPr>
            <w:spacing w:line="320" w:lineRule="atLeast"/>
            <w:jc w:val="center"/>
            <w:rPr>
              <w:color w:val="auto"/>
              <w:sz w:val="22"/>
              <w:szCs w:val="36"/>
            </w:rPr>
          </w:pPr>
          <w:r w:rsidRPr="00F6283F">
            <w:rPr>
              <w:color w:val="auto"/>
              <w:sz w:val="22"/>
              <w:szCs w:val="36"/>
            </w:rPr>
            <w:t>2017-01-27</w:t>
          </w:r>
        </w:p>
      </w:tc>
      <w:tc>
        <w:tcPr>
          <w:tcW w:w="544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5C768B" w:rsidRDefault="007B49D9">
          <w:pPr>
            <w:spacing w:line="320" w:lineRule="atLeast"/>
            <w:jc w:val="center"/>
            <w:rPr>
              <w:color w:val="auto"/>
            </w:rPr>
          </w:pPr>
          <w:r>
            <w:rPr>
              <w:b/>
              <w:bCs/>
              <w:color w:val="auto"/>
            </w:rPr>
            <w:t>Termografía</w:t>
          </w:r>
          <w:r w:rsidR="00384A96">
            <w:rPr>
              <w:b/>
              <w:bCs/>
              <w:color w:val="auto"/>
            </w:rPr>
            <w:t xml:space="preserve"> instalación eléctrica  </w:t>
          </w:r>
        </w:p>
      </w:tc>
      <w:tc>
        <w:tcPr>
          <w:tcW w:w="24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5C768B" w:rsidRDefault="00166CA4">
          <w:pPr>
            <w:spacing w:line="320" w:lineRule="atLeast"/>
            <w:jc w:val="righ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952500" cy="2857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cumentProtection w:formatting="1" w:enforcement="1" w:cryptProviderType="rsaAES" w:cryptAlgorithmClass="hash" w:cryptAlgorithmType="typeAny" w:cryptAlgorithmSid="14" w:cryptSpinCount="100000" w:hash="KTaHS1JlED/T/lmmybTDEcvHExEHsxUzhx89kCf6uzvll/HJa8b1mMFMpC8xttWwGqlZSc1UcDSzvHPyQ3rr5w==" w:salt="VK/ezLwvzdnhSNiHNxpYjA==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3F"/>
    <w:rsid w:val="00063A0C"/>
    <w:rsid w:val="000717C4"/>
    <w:rsid w:val="00112714"/>
    <w:rsid w:val="00166CA4"/>
    <w:rsid w:val="00260697"/>
    <w:rsid w:val="00340EA1"/>
    <w:rsid w:val="00383115"/>
    <w:rsid w:val="00384A96"/>
    <w:rsid w:val="003B4130"/>
    <w:rsid w:val="00415C1B"/>
    <w:rsid w:val="004B4A4A"/>
    <w:rsid w:val="004B69BF"/>
    <w:rsid w:val="00562847"/>
    <w:rsid w:val="005C768B"/>
    <w:rsid w:val="00612589"/>
    <w:rsid w:val="006759C6"/>
    <w:rsid w:val="006F4BC6"/>
    <w:rsid w:val="007B49D9"/>
    <w:rsid w:val="008A354E"/>
    <w:rsid w:val="008C68E6"/>
    <w:rsid w:val="00A015FD"/>
    <w:rsid w:val="00AB55D4"/>
    <w:rsid w:val="00B7591F"/>
    <w:rsid w:val="00C913E6"/>
    <w:rsid w:val="00D33E03"/>
    <w:rsid w:val="00ED1848"/>
    <w:rsid w:val="00F17A28"/>
    <w:rsid w:val="00F6283F"/>
    <w:rsid w:val="00FA79D7"/>
    <w:rsid w:val="00FB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3395D95-4908-4D12-9B0E-10680F45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628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F6283F"/>
    <w:rPr>
      <w:rFonts w:ascii="Arial" w:hAnsi="Arial" w:cs="Arial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628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F6283F"/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6283F"/>
    <w:rPr>
      <w:rFonts w:cs="Times New Roman"/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63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ngenieria@iarsrl.ne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pepatti</dc:creator>
  <cp:keywords/>
  <dc:description/>
  <cp:lastModifiedBy>pepatti</cp:lastModifiedBy>
  <cp:revision>5</cp:revision>
  <cp:lastPrinted>2017-01-27T22:00:00Z</cp:lastPrinted>
  <dcterms:created xsi:type="dcterms:W3CDTF">2017-01-30T21:38:00Z</dcterms:created>
  <dcterms:modified xsi:type="dcterms:W3CDTF">2017-01-30T21:46:00Z</dcterms:modified>
</cp:coreProperties>
</file>