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399F4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Nicolino Primavera </w:t>
      </w:r>
    </w:p>
    <w:p w14:paraId="3405F8AA" w14:textId="0E76F1E2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FEM for Fluid Flow and FSI </w:t>
      </w:r>
      <w:r w:rsidRPr="00066AC4">
        <w:rPr>
          <w:rFonts w:ascii="Times New Roman" w:hAnsi="Times New Roman" w:cs="Times New Roman"/>
        </w:rPr>
        <w:t>Interactions</w:t>
      </w:r>
    </w:p>
    <w:p w14:paraId="64214F1F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Assignment 1 </w:t>
      </w:r>
    </w:p>
    <w:p w14:paraId="6CE54F65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10/11/24 </w:t>
      </w:r>
    </w:p>
    <w:p w14:paraId="13FF258C" w14:textId="77777777" w:rsidR="00ED4DF7" w:rsidRPr="00066AC4" w:rsidRDefault="00ED4DF7">
      <w:pPr>
        <w:rPr>
          <w:rFonts w:ascii="Times New Roman" w:hAnsi="Times New Roman" w:cs="Times New Roman"/>
        </w:rPr>
      </w:pPr>
    </w:p>
    <w:p w14:paraId="6A104127" w14:textId="43E1E2E0" w:rsidR="00B424AC" w:rsidRPr="00707E88" w:rsidRDefault="00B424AC" w:rsidP="00B424AC">
      <w:pPr>
        <w:jc w:val="center"/>
        <w:rPr>
          <w:rFonts w:ascii="Times New Roman" w:hAnsi="Times New Roman" w:cs="Times New Roman"/>
          <w:b/>
          <w:bCs/>
        </w:rPr>
      </w:pPr>
      <w:r w:rsidRPr="00707E88">
        <w:rPr>
          <w:rFonts w:ascii="Times New Roman" w:hAnsi="Times New Roman" w:cs="Times New Roman"/>
          <w:b/>
          <w:bCs/>
        </w:rPr>
        <w:t>Problem 3</w:t>
      </w:r>
    </w:p>
    <w:p w14:paraId="626D5CB3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57B57966" w14:textId="7B491DF5" w:rsidR="00B424AC" w:rsidRPr="00A86DB1" w:rsidRDefault="00B424AC">
      <w:pPr>
        <w:rPr>
          <w:rFonts w:ascii="Times New Roman" w:hAnsi="Times New Roman" w:cs="Times New Roman"/>
          <w:u w:val="single"/>
        </w:rPr>
      </w:pPr>
      <w:r w:rsidRPr="00A86DB1">
        <w:rPr>
          <w:rFonts w:ascii="Times New Roman" w:hAnsi="Times New Roman" w:cs="Times New Roman"/>
          <w:u w:val="single"/>
        </w:rPr>
        <w:t>Objective:</w:t>
      </w:r>
    </w:p>
    <w:p w14:paraId="24BC671C" w14:textId="77777777" w:rsidR="00B424AC" w:rsidRPr="00066AC4" w:rsidRDefault="00B424AC" w:rsidP="00B42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6AC4">
        <w:rPr>
          <w:rFonts w:ascii="Times New Roman" w:hAnsi="Times New Roman" w:cs="Times New Roman"/>
        </w:rPr>
        <w:t>Using the Finite Element Method (FEM) to analyze the Steady-State Advection-Diffusion Equation</w:t>
      </w:r>
    </w:p>
    <w:p w14:paraId="749DD180" w14:textId="4B9F0AF5" w:rsidR="00B424AC" w:rsidRPr="00066AC4" w:rsidRDefault="00B424AC" w:rsidP="00B42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6AC4">
        <w:rPr>
          <w:rFonts w:ascii="Times New Roman" w:hAnsi="Times New Roman" w:cs="Times New Roman"/>
        </w:rPr>
        <w:t xml:space="preserve">Steady-state Advection-Diffusion Equation: </w:t>
      </w:r>
      <w:r w:rsidRPr="00066AC4">
        <w:rPr>
          <w:rFonts w:ascii="Times New Roman" w:hAnsi="Times New Roman" w:cs="Times New Roman"/>
        </w:rPr>
        <w:drawing>
          <wp:inline distT="0" distB="0" distL="0" distR="0" wp14:anchorId="0E3E6411" wp14:editId="03CEA847">
            <wp:extent cx="1563663" cy="297384"/>
            <wp:effectExtent l="0" t="0" r="0" b="0"/>
            <wp:docPr id="135645362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53625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4167" cy="3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AC4">
        <w:rPr>
          <w:rFonts w:ascii="Times New Roman" w:hAnsi="Times New Roman" w:cs="Times New Roman"/>
        </w:rPr>
        <w:t xml:space="preserve"> with boundary conditions </w:t>
      </w:r>
      <w:r w:rsidRPr="00066AC4">
        <w:rPr>
          <w:rFonts w:ascii="Times New Roman" w:hAnsi="Times New Roman" w:cs="Times New Roman"/>
        </w:rPr>
        <w:t xml:space="preserve"> u(0) = 0 &amp; u(1) = 10</w:t>
      </w:r>
    </w:p>
    <w:p w14:paraId="72D4FB92" w14:textId="77777777" w:rsidR="00B424AC" w:rsidRPr="00066AC4" w:rsidRDefault="00B424AC" w:rsidP="00B42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6AC4">
        <w:rPr>
          <w:rFonts w:ascii="Times New Roman" w:hAnsi="Times New Roman" w:cs="Times New Roman"/>
        </w:rPr>
        <w:t xml:space="preserve">Want to explore the effect of cell Peclet number on the computed solution when </w:t>
      </w:r>
      <w:proofErr w:type="spellStart"/>
      <w:r w:rsidRPr="00066AC4">
        <w:rPr>
          <w:rFonts w:ascii="Times New Roman" w:hAnsi="Times New Roman" w:cs="Times New Roman"/>
        </w:rPr>
        <w:t>Galerkin</w:t>
      </w:r>
      <w:proofErr w:type="spellEnd"/>
      <w:r w:rsidRPr="00066AC4">
        <w:rPr>
          <w:rFonts w:ascii="Times New Roman" w:hAnsi="Times New Roman" w:cs="Times New Roman"/>
        </w:rPr>
        <w:t xml:space="preserve"> FEM is applied to this problem</w:t>
      </w:r>
    </w:p>
    <w:p w14:paraId="3BEFDF4E" w14:textId="77777777" w:rsidR="00B424AC" w:rsidRPr="00066AC4" w:rsidRDefault="00B424AC" w:rsidP="00B42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6AC4">
        <w:rPr>
          <w:rFonts w:ascii="Times New Roman" w:hAnsi="Times New Roman" w:cs="Times New Roman"/>
        </w:rPr>
        <w:t>Pe number represents the ratio of advection to diffusion</w:t>
      </w:r>
    </w:p>
    <w:p w14:paraId="5C6EDA07" w14:textId="5DCF9CB5" w:rsidR="00B424AC" w:rsidRPr="00066AC4" w:rsidRDefault="00B424AC" w:rsidP="00B42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6AC4">
        <w:rPr>
          <w:rFonts w:ascii="Times New Roman" w:hAnsi="Times New Roman" w:cs="Times New Roman"/>
        </w:rPr>
        <w:t xml:space="preserve">Use numerical </w:t>
      </w:r>
      <w:r w:rsidR="000504AE" w:rsidRPr="00066AC4">
        <w:rPr>
          <w:rFonts w:ascii="Times New Roman" w:hAnsi="Times New Roman" w:cs="Times New Roman"/>
        </w:rPr>
        <w:t>integration</w:t>
      </w:r>
      <w:r w:rsidRPr="00066AC4">
        <w:rPr>
          <w:rFonts w:ascii="Times New Roman" w:hAnsi="Times New Roman" w:cs="Times New Roman"/>
        </w:rPr>
        <w:t xml:space="preserve"> or Gauss quadrature-based integration (Gauss integration)</w:t>
      </w:r>
    </w:p>
    <w:p w14:paraId="091B3015" w14:textId="77777777" w:rsidR="00B424AC" w:rsidRPr="00066AC4" w:rsidRDefault="00B424AC" w:rsidP="00B42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6AC4">
        <w:rPr>
          <w:rFonts w:ascii="Times New Roman" w:hAnsi="Times New Roman" w:cs="Times New Roman"/>
        </w:rPr>
        <w:t xml:space="preserve">Solve: </w:t>
      </w:r>
    </w:p>
    <w:p w14:paraId="7775AF3B" w14:textId="77777777" w:rsidR="00B424AC" w:rsidRPr="00066AC4" w:rsidRDefault="00B424AC" w:rsidP="00B42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6AC4">
        <w:rPr>
          <w:rFonts w:ascii="Times New Roman" w:hAnsi="Times New Roman" w:cs="Times New Roman"/>
        </w:rPr>
        <w:t>a. Choose at least four different grids for a range of cell Peclet numbers (Pe) and demonstrate that oscillatory solutions are obtained when Pe &gt; 2</w:t>
      </w:r>
    </w:p>
    <w:p w14:paraId="583F4C33" w14:textId="12522B48" w:rsidR="00B424AC" w:rsidRPr="00066AC4" w:rsidRDefault="00B424AC" w:rsidP="00B424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6AC4">
        <w:rPr>
          <w:rFonts w:ascii="Times New Roman" w:hAnsi="Times New Roman" w:cs="Times New Roman"/>
        </w:rPr>
        <w:t xml:space="preserve">b. Compare the solutions for Pe &lt; 2 against the analytical solution </w:t>
      </w:r>
    </w:p>
    <w:p w14:paraId="12EB2898" w14:textId="77777777" w:rsidR="00B424AC" w:rsidRPr="00066AC4" w:rsidRDefault="00B424AC" w:rsidP="00B424AC">
      <w:pPr>
        <w:rPr>
          <w:rFonts w:ascii="Times New Roman" w:hAnsi="Times New Roman" w:cs="Times New Roman"/>
        </w:rPr>
      </w:pPr>
    </w:p>
    <w:p w14:paraId="3437C385" w14:textId="56E3982A" w:rsidR="00B424AC" w:rsidRPr="00A86DB1" w:rsidRDefault="00B424AC">
      <w:pPr>
        <w:rPr>
          <w:rFonts w:ascii="Times New Roman" w:hAnsi="Times New Roman" w:cs="Times New Roman"/>
          <w:u w:val="single"/>
        </w:rPr>
      </w:pPr>
      <w:r w:rsidRPr="00A86DB1">
        <w:rPr>
          <w:rFonts w:ascii="Times New Roman" w:hAnsi="Times New Roman" w:cs="Times New Roman"/>
          <w:u w:val="single"/>
        </w:rPr>
        <w:t>Methodology:</w:t>
      </w:r>
    </w:p>
    <w:p w14:paraId="720B4721" w14:textId="6748F061" w:rsidR="00B424AC" w:rsidRPr="00066AC4" w:rsidRDefault="00066AC4" w:rsidP="00B42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6AC4">
        <w:rPr>
          <w:rFonts w:ascii="Times New Roman" w:hAnsi="Times New Roman" w:cs="Times New Roman"/>
        </w:rPr>
        <w:t>Utilized</w:t>
      </w:r>
      <w:r w:rsidR="00B424AC" w:rsidRPr="00066AC4">
        <w:rPr>
          <w:rFonts w:ascii="Times New Roman" w:hAnsi="Times New Roman" w:cs="Times New Roman"/>
        </w:rPr>
        <w:t xml:space="preserve"> Gauss Quadrature points and weights for numerical integration</w:t>
      </w:r>
    </w:p>
    <w:p w14:paraId="1A3ED416" w14:textId="77777777" w:rsidR="00066AC4" w:rsidRPr="00066AC4" w:rsidRDefault="00431F60" w:rsidP="00B42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6AC4">
        <w:rPr>
          <w:rFonts w:ascii="Times New Roman" w:hAnsi="Times New Roman" w:cs="Times New Roman"/>
        </w:rPr>
        <w:t xml:space="preserve">Solved a 2-point Gauss Quadrature </w:t>
      </w:r>
      <w:r w:rsidR="00066AC4" w:rsidRPr="00066AC4">
        <w:rPr>
          <w:rFonts w:ascii="Times New Roman" w:hAnsi="Times New Roman" w:cs="Times New Roman"/>
        </w:rPr>
        <w:t>that was used to integrate the local stiffness matrix contributions within each element by evaluating the shape functions and their derivatives at the quadrature points</w:t>
      </w:r>
    </w:p>
    <w:p w14:paraId="2E967ED1" w14:textId="77777777" w:rsidR="00066AC4" w:rsidRPr="00066AC4" w:rsidRDefault="00066AC4" w:rsidP="00B42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6AC4">
        <w:rPr>
          <w:rFonts w:ascii="Times New Roman" w:hAnsi="Times New Roman" w:cs="Times New Roman"/>
        </w:rPr>
        <w:t xml:space="preserve">Computed the local stiffness matrix for a finite element of size h and Peclet number Pe in a 1D advection-diffusion problem </w:t>
      </w:r>
    </w:p>
    <w:p w14:paraId="09775642" w14:textId="77777777" w:rsidR="00066AC4" w:rsidRPr="00066AC4" w:rsidRDefault="00066AC4" w:rsidP="00066A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6AC4">
        <w:rPr>
          <w:rFonts w:ascii="Times New Roman" w:hAnsi="Times New Roman" w:cs="Times New Roman"/>
        </w:rPr>
        <w:t>Computed the diffusion and advection term for each matrix entry</w:t>
      </w:r>
    </w:p>
    <w:p w14:paraId="708D2CC4" w14:textId="77777777" w:rsidR="00066AC4" w:rsidRPr="00066AC4" w:rsidRDefault="00066AC4" w:rsidP="00066A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6AC4">
        <w:rPr>
          <w:rFonts w:ascii="Times New Roman" w:hAnsi="Times New Roman" w:cs="Times New Roman"/>
        </w:rPr>
        <w:t xml:space="preserve">Compiled the local stiffness matrix </w:t>
      </w:r>
    </w:p>
    <w:p w14:paraId="2BB36971" w14:textId="180FE940" w:rsidR="00B424AC" w:rsidRPr="00066AC4" w:rsidRDefault="00066AC4" w:rsidP="00066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6AC4">
        <w:rPr>
          <w:rFonts w:ascii="Times New Roman" w:hAnsi="Times New Roman" w:cs="Times New Roman"/>
        </w:rPr>
        <w:t xml:space="preserve">Calculated the global stiffness matrix </w:t>
      </w:r>
    </w:p>
    <w:p w14:paraId="3159FE53" w14:textId="77777777" w:rsidR="00066AC4" w:rsidRPr="00066AC4" w:rsidRDefault="00066AC4" w:rsidP="00066AC4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066AC4">
        <w:rPr>
          <w:rFonts w:ascii="Times New Roman" w:eastAsia="Times New Roman" w:hAnsi="Times New Roman" w:cs="Times New Roman"/>
          <w:kern w:val="0"/>
          <w14:ligatures w14:val="none"/>
        </w:rPr>
        <w:t xml:space="preserve">The Global Stiffness Matrix represents the entire system of equations for all nodes in the domain [0,1[ - comprehensive assembly of contributions from each element's local stiffness matrix </w:t>
      </w:r>
    </w:p>
    <w:p w14:paraId="0F0DB5F2" w14:textId="77777777" w:rsidR="00066AC4" w:rsidRPr="00066AC4" w:rsidRDefault="00066AC4" w:rsidP="00066AC4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066AC4">
        <w:rPr>
          <w:rFonts w:ascii="Times New Roman" w:eastAsia="Times New Roman" w:hAnsi="Times New Roman" w:cs="Times New Roman"/>
          <w:kern w:val="0"/>
          <w14:ligatures w14:val="none"/>
        </w:rPr>
        <w:t>Assembly: The local stiffness matrix for each element is computed and assembled into the global stiffness matrix by adding values to the corresponding rows and columns (nodes) of the global matrix</w:t>
      </w:r>
    </w:p>
    <w:p w14:paraId="7880477F" w14:textId="67F54EEE" w:rsidR="00066AC4" w:rsidRPr="00066AC4" w:rsidRDefault="00066AC4" w:rsidP="00066AC4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066AC4">
        <w:rPr>
          <w:rFonts w:ascii="Times New Roman" w:eastAsia="Times New Roman" w:hAnsi="Times New Roman" w:cs="Times New Roman"/>
          <w:kern w:val="0"/>
          <w14:ligatures w14:val="none"/>
        </w:rPr>
        <w:t xml:space="preserve">he Global Stiffness Matrix combines all the local element stiffness matrices, which creates a global system of equations that can be solved to </w:t>
      </w:r>
      <w:r w:rsidRPr="00066AC4">
        <w:rPr>
          <w:rFonts w:ascii="Times New Roman" w:eastAsia="Times New Roman" w:hAnsi="Times New Roman" w:cs="Times New Roman"/>
          <w:kern w:val="0"/>
          <w14:ligatures w14:val="none"/>
        </w:rPr>
        <w:t>approximate</w:t>
      </w:r>
      <w:r w:rsidRPr="00066AC4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066AC4">
        <w:rPr>
          <w:rFonts w:ascii="Times New Roman" w:eastAsia="Times New Roman" w:hAnsi="Times New Roman" w:cs="Times New Roman"/>
          <w:kern w:val="0"/>
          <w14:ligatures w14:val="none"/>
        </w:rPr>
        <w:t>solution</w:t>
      </w:r>
      <w:r w:rsidRPr="00066AC4">
        <w:rPr>
          <w:rFonts w:ascii="Times New Roman" w:eastAsia="Times New Roman" w:hAnsi="Times New Roman" w:cs="Times New Roman"/>
          <w:kern w:val="0"/>
          <w14:ligatures w14:val="none"/>
        </w:rPr>
        <w:t xml:space="preserve"> of the advection-diffusion equation over the entire domain</w:t>
      </w:r>
    </w:p>
    <w:p w14:paraId="3D4A5286" w14:textId="47A194A8" w:rsidR="00066AC4" w:rsidRDefault="00066AC4" w:rsidP="00066AC4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066AC4">
        <w:rPr>
          <w:rFonts w:ascii="Times New Roman" w:eastAsia="Times New Roman" w:hAnsi="Times New Roman" w:cs="Times New Roman"/>
          <w:kern w:val="0"/>
          <w14:ligatures w14:val="none"/>
        </w:rPr>
        <w:t>Compute the Global Stiffness Matrix for the domain [0,1] with N nodes</w:t>
      </w:r>
    </w:p>
    <w:p w14:paraId="1B987E15" w14:textId="31838AEB" w:rsidR="00B67EF8" w:rsidRPr="00066AC4" w:rsidRDefault="00B67EF8" w:rsidP="00066AC4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Calculated by looping over the elements in the domain</w:t>
      </w:r>
    </w:p>
    <w:p w14:paraId="114E5B53" w14:textId="757D6E17" w:rsidR="00066AC4" w:rsidRDefault="00066AC4" w:rsidP="00066AC4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Calculated the grid size (h), number of nodes 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N_no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), and nodal positions (x) based on the selected cell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peclet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numbers </w:t>
      </w:r>
    </w:p>
    <w:p w14:paraId="3E421530" w14:textId="19CD6D08" w:rsidR="00A90F80" w:rsidRDefault="00A90F80" w:rsidP="00066AC4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Assembled the global stiffness matrices from the local element matrices and initialized a solution vector ‘u’ to store the unknowns at each node</w:t>
      </w:r>
    </w:p>
    <w:p w14:paraId="427F1131" w14:textId="19695670" w:rsidR="00A90F80" w:rsidRDefault="00A90F80" w:rsidP="00066AC4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Applied the boundary conditions and modified the global stiffness matrix to ensure the proper boundary conditions were enforced.</w:t>
      </w:r>
    </w:p>
    <w:p w14:paraId="367519AA" w14:textId="6C1AA888" w:rsidR="00A90F80" w:rsidRPr="00066AC4" w:rsidRDefault="00A90F80" w:rsidP="00066AC4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Solved the system and plotted against the analytical solutions to prove that for Pe &lt; 2 there are stable solutions and for Pe &gt; 2 there are unstable solutions </w:t>
      </w:r>
    </w:p>
    <w:p w14:paraId="5090CE3E" w14:textId="77777777" w:rsidR="00B424AC" w:rsidRPr="00066AC4" w:rsidRDefault="00B424AC">
      <w:pPr>
        <w:rPr>
          <w:rFonts w:ascii="Times New Roman" w:hAnsi="Times New Roman" w:cs="Times New Roman"/>
        </w:rPr>
      </w:pPr>
    </w:p>
    <w:p w14:paraId="2089C069" w14:textId="376FC605" w:rsidR="00A86DB1" w:rsidRPr="006752B8" w:rsidRDefault="00B424AC">
      <w:pPr>
        <w:rPr>
          <w:rFonts w:ascii="Times New Roman" w:hAnsi="Times New Roman" w:cs="Times New Roman"/>
          <w:u w:val="single"/>
        </w:rPr>
      </w:pPr>
      <w:r w:rsidRPr="008B7057">
        <w:rPr>
          <w:rFonts w:ascii="Times New Roman" w:hAnsi="Times New Roman" w:cs="Times New Roman"/>
          <w:u w:val="single"/>
        </w:rPr>
        <w:t>Results and Discussion</w:t>
      </w:r>
      <w:r w:rsidR="00A86DB1" w:rsidRPr="008B7057">
        <w:rPr>
          <w:rFonts w:ascii="Times New Roman" w:hAnsi="Times New Roman" w:cs="Times New Roman"/>
          <w:u w:val="single"/>
        </w:rPr>
        <w:t>:</w:t>
      </w:r>
    </w:p>
    <w:p w14:paraId="3C962FF6" w14:textId="3C8D62CA" w:rsidR="00A86DB1" w:rsidRDefault="00A86DB1" w:rsidP="006752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13BA46" wp14:editId="4A4AECEB">
            <wp:extent cx="5949245" cy="3094297"/>
            <wp:effectExtent l="0" t="0" r="0" b="5080"/>
            <wp:docPr id="1424107472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07472" name="Picture 2" descr="A graph of different colored line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6" r="8138"/>
                    <a:stretch/>
                  </pic:blipFill>
                  <pic:spPr bwMode="auto">
                    <a:xfrm>
                      <a:off x="0" y="0"/>
                      <a:ext cx="6114620" cy="318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7DBDD" w14:textId="4155D37A" w:rsidR="00A86DB1" w:rsidRPr="006752B8" w:rsidRDefault="00A86DB1" w:rsidP="006752B8">
      <w:pPr>
        <w:rPr>
          <w:rFonts w:ascii="Times New Roman" w:hAnsi="Times New Roman" w:cs="Times New Roman"/>
        </w:rPr>
      </w:pPr>
      <w:r w:rsidRPr="006752B8">
        <w:rPr>
          <w:rFonts w:ascii="Times New Roman" w:hAnsi="Times New Roman" w:cs="Times New Roman"/>
        </w:rPr>
        <w:t>The figure above displays my</w:t>
      </w:r>
      <w:r w:rsidR="008B7057" w:rsidRPr="006752B8">
        <w:rPr>
          <w:rFonts w:ascii="Times New Roman" w:hAnsi="Times New Roman" w:cs="Times New Roman"/>
        </w:rPr>
        <w:t xml:space="preserve"> code’s</w:t>
      </w:r>
      <w:r w:rsidRPr="006752B8">
        <w:rPr>
          <w:rFonts w:ascii="Times New Roman" w:hAnsi="Times New Roman" w:cs="Times New Roman"/>
        </w:rPr>
        <w:t xml:space="preserve"> results.</w:t>
      </w:r>
      <w:r w:rsidR="008B7057" w:rsidRPr="006752B8">
        <w:rPr>
          <w:rFonts w:ascii="Times New Roman" w:hAnsi="Times New Roman" w:cs="Times New Roman"/>
        </w:rPr>
        <w:t xml:space="preserve">  Peclet number</w:t>
      </w:r>
      <w:r w:rsidR="006752B8" w:rsidRPr="006752B8">
        <w:rPr>
          <w:rFonts w:ascii="Times New Roman" w:hAnsi="Times New Roman" w:cs="Times New Roman"/>
        </w:rPr>
        <w:t>s</w:t>
      </w:r>
      <w:r w:rsidR="008B7057" w:rsidRPr="006752B8">
        <w:rPr>
          <w:rFonts w:ascii="Times New Roman" w:hAnsi="Times New Roman" w:cs="Times New Roman"/>
        </w:rPr>
        <w:t xml:space="preserve"> below 2 </w:t>
      </w:r>
      <w:r w:rsidR="006752B8" w:rsidRPr="006752B8">
        <w:rPr>
          <w:rFonts w:ascii="Times New Roman" w:hAnsi="Times New Roman" w:cs="Times New Roman"/>
        </w:rPr>
        <w:t xml:space="preserve">have a smooth solution while </w:t>
      </w:r>
      <w:proofErr w:type="spellStart"/>
      <w:r w:rsidR="006752B8" w:rsidRPr="006752B8">
        <w:rPr>
          <w:rFonts w:ascii="Times New Roman" w:hAnsi="Times New Roman" w:cs="Times New Roman"/>
        </w:rPr>
        <w:t>peclet</w:t>
      </w:r>
      <w:proofErr w:type="spellEnd"/>
      <w:r w:rsidR="006752B8" w:rsidRPr="006752B8">
        <w:rPr>
          <w:rFonts w:ascii="Times New Roman" w:hAnsi="Times New Roman" w:cs="Times New Roman"/>
        </w:rPr>
        <w:t xml:space="preserve"> numbers above two have an oscillatory solution.  This happens because convection and diffusion are not properly balanced in the numerical scheme (</w:t>
      </w:r>
      <w:proofErr w:type="spellStart"/>
      <w:r w:rsidR="006752B8" w:rsidRPr="006752B8">
        <w:rPr>
          <w:rFonts w:ascii="Times New Roman" w:hAnsi="Times New Roman" w:cs="Times New Roman"/>
        </w:rPr>
        <w:t>Galerkin</w:t>
      </w:r>
      <w:proofErr w:type="spellEnd"/>
      <w:r w:rsidR="006752B8" w:rsidRPr="006752B8">
        <w:rPr>
          <w:rFonts w:ascii="Times New Roman" w:hAnsi="Times New Roman" w:cs="Times New Roman"/>
        </w:rPr>
        <w:t xml:space="preserve"> Method).  The oscillations in the solutions are due to numerical stability issues because convection and diffusion are not properly balanced in the numerical scheme.  For convection dominated flows, the </w:t>
      </w:r>
      <w:proofErr w:type="spellStart"/>
      <w:r w:rsidR="006752B8" w:rsidRPr="006752B8">
        <w:rPr>
          <w:rFonts w:ascii="Times New Roman" w:hAnsi="Times New Roman" w:cs="Times New Roman"/>
        </w:rPr>
        <w:t>Galerkin</w:t>
      </w:r>
      <w:proofErr w:type="spellEnd"/>
      <w:r w:rsidR="006752B8" w:rsidRPr="006752B8">
        <w:rPr>
          <w:rFonts w:ascii="Times New Roman" w:hAnsi="Times New Roman" w:cs="Times New Roman"/>
        </w:rPr>
        <w:t xml:space="preserve"> method is unstable, but it is consistent and satisfies </w:t>
      </w:r>
      <w:proofErr w:type="spellStart"/>
      <w:r w:rsidR="006752B8" w:rsidRPr="006752B8">
        <w:rPr>
          <w:rFonts w:ascii="Times New Roman" w:hAnsi="Times New Roman" w:cs="Times New Roman"/>
        </w:rPr>
        <w:t>Galerkin</w:t>
      </w:r>
      <w:proofErr w:type="spellEnd"/>
      <w:r w:rsidR="006752B8" w:rsidRPr="006752B8">
        <w:rPr>
          <w:rFonts w:ascii="Times New Roman" w:hAnsi="Times New Roman" w:cs="Times New Roman"/>
        </w:rPr>
        <w:t xml:space="preserve"> orthogonality. The cell </w:t>
      </w:r>
      <w:proofErr w:type="spellStart"/>
      <w:r w:rsidR="006752B8" w:rsidRPr="006752B8">
        <w:rPr>
          <w:rFonts w:ascii="Times New Roman" w:hAnsi="Times New Roman" w:cs="Times New Roman"/>
        </w:rPr>
        <w:t>peclet</w:t>
      </w:r>
      <w:proofErr w:type="spellEnd"/>
      <w:r w:rsidR="006752B8" w:rsidRPr="006752B8">
        <w:rPr>
          <w:rFonts w:ascii="Times New Roman" w:hAnsi="Times New Roman" w:cs="Times New Roman"/>
        </w:rPr>
        <w:t xml:space="preserve"> number affects the accuracy of the </w:t>
      </w:r>
      <w:proofErr w:type="spellStart"/>
      <w:r w:rsidR="006752B8" w:rsidRPr="006752B8">
        <w:rPr>
          <w:rFonts w:ascii="Times New Roman" w:hAnsi="Times New Roman" w:cs="Times New Roman"/>
        </w:rPr>
        <w:t>Galerkin</w:t>
      </w:r>
      <w:proofErr w:type="spellEnd"/>
      <w:r w:rsidR="006752B8" w:rsidRPr="006752B8">
        <w:rPr>
          <w:rFonts w:ascii="Times New Roman" w:hAnsi="Times New Roman" w:cs="Times New Roman"/>
        </w:rPr>
        <w:t xml:space="preserve"> method.  L</w:t>
      </w:r>
      <w:r w:rsidR="006752B8">
        <w:rPr>
          <w:rFonts w:ascii="Times New Roman" w:hAnsi="Times New Roman" w:cs="Times New Roman"/>
        </w:rPr>
        <w:t xml:space="preserve">arge numbers (greater than two) are unstable and cause numerical oscillations. </w:t>
      </w:r>
    </w:p>
    <w:p w14:paraId="16861179" w14:textId="77777777" w:rsidR="006752B8" w:rsidRPr="006752B8" w:rsidRDefault="006752B8" w:rsidP="006752B8">
      <w:pPr>
        <w:ind w:left="360"/>
        <w:rPr>
          <w:rFonts w:ascii="Times New Roman" w:hAnsi="Times New Roman" w:cs="Times New Roman"/>
        </w:rPr>
      </w:pPr>
    </w:p>
    <w:p w14:paraId="3450AAED" w14:textId="2ABA7A04" w:rsidR="00B424AC" w:rsidRPr="006752B8" w:rsidRDefault="00B424AC">
      <w:pPr>
        <w:rPr>
          <w:rFonts w:ascii="Times New Roman" w:hAnsi="Times New Roman" w:cs="Times New Roman"/>
          <w:u w:val="single"/>
        </w:rPr>
      </w:pPr>
      <w:r w:rsidRPr="006752B8">
        <w:rPr>
          <w:rFonts w:ascii="Times New Roman" w:hAnsi="Times New Roman" w:cs="Times New Roman"/>
          <w:u w:val="single"/>
        </w:rPr>
        <w:t>Conclusion</w:t>
      </w:r>
      <w:r w:rsidR="006752B8" w:rsidRPr="006752B8">
        <w:rPr>
          <w:rFonts w:ascii="Times New Roman" w:hAnsi="Times New Roman" w:cs="Times New Roman"/>
          <w:u w:val="single"/>
        </w:rPr>
        <w:t xml:space="preserve">: </w:t>
      </w:r>
    </w:p>
    <w:p w14:paraId="2ACDF3D6" w14:textId="77777777" w:rsidR="006752B8" w:rsidRDefault="006752B8">
      <w:pPr>
        <w:rPr>
          <w:rFonts w:ascii="Times New Roman" w:hAnsi="Times New Roman" w:cs="Times New Roman"/>
        </w:rPr>
      </w:pPr>
    </w:p>
    <w:p w14:paraId="17BF6ED7" w14:textId="0A5FF449" w:rsidR="006752B8" w:rsidRPr="00066AC4" w:rsidRDefault="00675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conclude my findings, I can confidently say that oscillatory solutions are obtained when the </w:t>
      </w:r>
      <w:proofErr w:type="spellStart"/>
      <w:r>
        <w:rPr>
          <w:rFonts w:ascii="Times New Roman" w:hAnsi="Times New Roman" w:cs="Times New Roman"/>
        </w:rPr>
        <w:t>peclet</w:t>
      </w:r>
      <w:proofErr w:type="spellEnd"/>
      <w:r>
        <w:rPr>
          <w:rFonts w:ascii="Times New Roman" w:hAnsi="Times New Roman" w:cs="Times New Roman"/>
        </w:rPr>
        <w:t xml:space="preserve"> number is greater than two based on the plot </w:t>
      </w:r>
      <w:r w:rsidR="00BF018E">
        <w:rPr>
          <w:rFonts w:ascii="Times New Roman" w:hAnsi="Times New Roman" w:cs="Times New Roman"/>
        </w:rPr>
        <w:t xml:space="preserve">my code generated.  Once the </w:t>
      </w:r>
      <w:proofErr w:type="spellStart"/>
      <w:r w:rsidR="00BF018E">
        <w:rPr>
          <w:rFonts w:ascii="Times New Roman" w:hAnsi="Times New Roman" w:cs="Times New Roman"/>
        </w:rPr>
        <w:t>peclet</w:t>
      </w:r>
      <w:proofErr w:type="spellEnd"/>
      <w:r w:rsidR="00BF018E">
        <w:rPr>
          <w:rFonts w:ascii="Times New Roman" w:hAnsi="Times New Roman" w:cs="Times New Roman"/>
        </w:rPr>
        <w:t xml:space="preserve"> number was greater than two the solution transitioned from a smooth parabolic shape to an oscillatory triangular </w:t>
      </w:r>
      <w:r w:rsidR="000504AE">
        <w:rPr>
          <w:rFonts w:ascii="Times New Roman" w:hAnsi="Times New Roman" w:cs="Times New Roman"/>
        </w:rPr>
        <w:t>solution</w:t>
      </w:r>
      <w:r w:rsidR="00BF018E">
        <w:rPr>
          <w:rFonts w:ascii="Times New Roman" w:hAnsi="Times New Roman" w:cs="Times New Roman"/>
        </w:rPr>
        <w:t xml:space="preserve">.  </w:t>
      </w:r>
    </w:p>
    <w:p w14:paraId="74CF5F85" w14:textId="77777777" w:rsidR="00B424AC" w:rsidRPr="00066AC4" w:rsidRDefault="00B424AC">
      <w:pPr>
        <w:rPr>
          <w:rFonts w:ascii="Times New Roman" w:hAnsi="Times New Roman" w:cs="Times New Roman"/>
        </w:rPr>
      </w:pPr>
    </w:p>
    <w:p w14:paraId="06E4B528" w14:textId="0FB7050B" w:rsidR="00B424AC" w:rsidRPr="002251D3" w:rsidRDefault="00B424AC">
      <w:pPr>
        <w:rPr>
          <w:rFonts w:ascii="Times New Roman" w:hAnsi="Times New Roman" w:cs="Times New Roman"/>
          <w:u w:val="single"/>
        </w:rPr>
      </w:pPr>
      <w:r w:rsidRPr="002251D3">
        <w:rPr>
          <w:rFonts w:ascii="Times New Roman" w:hAnsi="Times New Roman" w:cs="Times New Roman"/>
          <w:u w:val="single"/>
        </w:rPr>
        <w:t>References:</w:t>
      </w:r>
    </w:p>
    <w:p w14:paraId="7E5BC8F6" w14:textId="77777777" w:rsidR="000504AE" w:rsidRDefault="000504AE">
      <w:pPr>
        <w:rPr>
          <w:rFonts w:ascii="Times New Roman" w:hAnsi="Times New Roman" w:cs="Times New Roman"/>
        </w:rPr>
      </w:pPr>
    </w:p>
    <w:p w14:paraId="104AEBE1" w14:textId="6EE04EAE" w:rsidR="000504AE" w:rsidRPr="00066AC4" w:rsidRDefault="00775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Hughes, T. J. R. (2000). </w:t>
      </w:r>
      <w:r w:rsidRPr="00775560">
        <w:rPr>
          <w:rFonts w:ascii="Times New Roman" w:hAnsi="Times New Roman" w:cs="Times New Roman"/>
          <w:i/>
          <w:iCs/>
        </w:rPr>
        <w:t>The Finite Element Method: Linear Static and Dynamic Finite Element Analysis</w:t>
      </w:r>
      <w:r>
        <w:rPr>
          <w:rFonts w:ascii="Times New Roman" w:hAnsi="Times New Roman" w:cs="Times New Roman"/>
        </w:rPr>
        <w:t>. Dover Publications.</w:t>
      </w:r>
    </w:p>
    <w:p w14:paraId="05C6245E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193B478D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0B1E2254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0BA7BCB3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1776C9AF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56BBBADD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49B56C79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718EEDC8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58A05B23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0104859D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32EE316E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36A70871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1164FC06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2D7037B9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0B4ECB50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20D2FD57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13CF3AF5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2599F23C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67710AF6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7FF551F9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77FBCB09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1CC3F233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466276BF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21636868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5B8BF130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6E9D4D21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09A2FFC2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5412D33C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07DA4A61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07CD263A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0C30C9EF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3D9899EC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4D265CA6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199E346D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7DB453B8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40DEA012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689780DE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47543D49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62365FA6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364742CF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72D3DCAD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7DEDB853" w14:textId="0061B92B" w:rsidR="00547BBA" w:rsidRPr="00066AC4" w:rsidRDefault="00547BBA">
      <w:pPr>
        <w:rPr>
          <w:rFonts w:ascii="Times New Roman" w:hAnsi="Times New Roman" w:cs="Times New Roman"/>
        </w:rPr>
      </w:pPr>
      <w:r w:rsidRPr="00066AC4">
        <w:rPr>
          <w:rFonts w:ascii="Times New Roman" w:hAnsi="Times New Roman" w:cs="Times New Roman"/>
        </w:rPr>
        <w:br w:type="page"/>
      </w:r>
    </w:p>
    <w:p w14:paraId="2E0D976F" w14:textId="11C49E07" w:rsidR="00547BBA" w:rsidRPr="00066AC4" w:rsidRDefault="00547BBA">
      <w:pPr>
        <w:rPr>
          <w:rFonts w:ascii="Times New Roman" w:hAnsi="Times New Roman" w:cs="Times New Roman"/>
          <w:b/>
          <w:bCs/>
        </w:rPr>
      </w:pPr>
      <w:r w:rsidRPr="00066AC4">
        <w:rPr>
          <w:rFonts w:ascii="Times New Roman" w:hAnsi="Times New Roman" w:cs="Times New Roman"/>
          <w:b/>
          <w:bCs/>
        </w:rPr>
        <w:lastRenderedPageBreak/>
        <w:t>Code:</w:t>
      </w:r>
    </w:p>
    <w:p w14:paraId="0DEC20DC" w14:textId="77777777" w:rsidR="00547BBA" w:rsidRPr="00066AC4" w:rsidRDefault="00547BBA">
      <w:pPr>
        <w:rPr>
          <w:rFonts w:ascii="Times New Roman" w:hAnsi="Times New Roman" w:cs="Times New Roman"/>
        </w:rPr>
      </w:pPr>
    </w:p>
    <w:p w14:paraId="79387F5A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#!/usr/bin/env python3</w:t>
      </w:r>
    </w:p>
    <w:p w14:paraId="077AA658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074C412F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"""</w:t>
      </w:r>
    </w:p>
    <w:p w14:paraId="136D58EE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Nicolino Primavera </w:t>
      </w:r>
    </w:p>
    <w:p w14:paraId="64F9666B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FEM for Fluid Flow and FSI Interactions</w:t>
      </w:r>
    </w:p>
    <w:p w14:paraId="4EDB0D68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Assignment 1 </w:t>
      </w:r>
    </w:p>
    <w:p w14:paraId="449E3642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10/11/24 </w:t>
      </w:r>
    </w:p>
    <w:p w14:paraId="049455E6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49B01CD0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Using the Finite Element Method (FEM) to analyze the Steady-State Advection-Diffusion Equation</w:t>
      </w:r>
    </w:p>
    <w:p w14:paraId="044E439D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Steady-state Advection-Diffusion Equation: (du/dx) = (0.05)*(d^2u/dx^2) - strong form, Domain: 0 &lt;= x &lt;= 1 , u(0) = 0 &amp; u(1) = 10</w:t>
      </w:r>
    </w:p>
    <w:p w14:paraId="49848EAA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7D61E52C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Want to explore the effect of cell Peclet number on the computed solution when </w:t>
      </w:r>
      <w:proofErr w:type="spellStart"/>
      <w:r w:rsidRPr="00547BBA">
        <w:rPr>
          <w:rFonts w:ascii="Times New Roman" w:hAnsi="Times New Roman" w:cs="Times New Roman"/>
        </w:rPr>
        <w:t>Galerkin</w:t>
      </w:r>
      <w:proofErr w:type="spellEnd"/>
      <w:r w:rsidRPr="00547BBA">
        <w:rPr>
          <w:rFonts w:ascii="Times New Roman" w:hAnsi="Times New Roman" w:cs="Times New Roman"/>
        </w:rPr>
        <w:t xml:space="preserve"> FEM is applied to this problem</w:t>
      </w:r>
    </w:p>
    <w:p w14:paraId="2FA1CBE3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Pe number represents the ratio of advection to diffusion</w:t>
      </w:r>
    </w:p>
    <w:p w14:paraId="6D178387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Use numerical </w:t>
      </w:r>
      <w:proofErr w:type="spellStart"/>
      <w:r w:rsidRPr="00547BBA">
        <w:rPr>
          <w:rFonts w:ascii="Times New Roman" w:hAnsi="Times New Roman" w:cs="Times New Roman"/>
        </w:rPr>
        <w:t>inegration</w:t>
      </w:r>
      <w:proofErr w:type="spellEnd"/>
      <w:r w:rsidRPr="00547BBA">
        <w:rPr>
          <w:rFonts w:ascii="Times New Roman" w:hAnsi="Times New Roman" w:cs="Times New Roman"/>
        </w:rPr>
        <w:t xml:space="preserve"> or Gauss quadrature-based integration (Gauss integration)</w:t>
      </w:r>
    </w:p>
    <w:p w14:paraId="3A1DB77F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21155ABB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Solve: </w:t>
      </w:r>
    </w:p>
    <w:p w14:paraId="4B46785F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a. Choose at least four different grids for a range of cell Peclet numbers (Pe) and demonstrate that oscillatory solutions are obtained when Pe &gt; 2</w:t>
      </w:r>
    </w:p>
    <w:p w14:paraId="6984B671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b. Compare the solutions for Pe &lt; 2 against the analytical solution </w:t>
      </w:r>
    </w:p>
    <w:p w14:paraId="2357F667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"""</w:t>
      </w:r>
    </w:p>
    <w:p w14:paraId="00948FBC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5E5AC941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print("\</w:t>
      </w:r>
      <w:proofErr w:type="spellStart"/>
      <w:r w:rsidRPr="00547BBA">
        <w:rPr>
          <w:rFonts w:ascii="Times New Roman" w:hAnsi="Times New Roman" w:cs="Times New Roman"/>
        </w:rPr>
        <w:t>nStarting</w:t>
      </w:r>
      <w:proofErr w:type="spellEnd"/>
      <w:r w:rsidRPr="00547BBA">
        <w:rPr>
          <w:rFonts w:ascii="Times New Roman" w:hAnsi="Times New Roman" w:cs="Times New Roman"/>
        </w:rPr>
        <w:t xml:space="preserve"> Program...\n")</w:t>
      </w:r>
    </w:p>
    <w:p w14:paraId="5BE7B807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638BBBAF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import math </w:t>
      </w:r>
    </w:p>
    <w:p w14:paraId="02AC0BEF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import pandas as pd </w:t>
      </w:r>
    </w:p>
    <w:p w14:paraId="1D527DC2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import </w:t>
      </w:r>
      <w:proofErr w:type="spellStart"/>
      <w:r w:rsidRPr="00547BBA">
        <w:rPr>
          <w:rFonts w:ascii="Times New Roman" w:hAnsi="Times New Roman" w:cs="Times New Roman"/>
        </w:rPr>
        <w:t>numpy</w:t>
      </w:r>
      <w:proofErr w:type="spellEnd"/>
      <w:r w:rsidRPr="00547BBA">
        <w:rPr>
          <w:rFonts w:ascii="Times New Roman" w:hAnsi="Times New Roman" w:cs="Times New Roman"/>
        </w:rPr>
        <w:t xml:space="preserve"> as np</w:t>
      </w:r>
    </w:p>
    <w:p w14:paraId="00AF3C39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import </w:t>
      </w:r>
      <w:proofErr w:type="spellStart"/>
      <w:r w:rsidRPr="00547BBA">
        <w:rPr>
          <w:rFonts w:ascii="Times New Roman" w:hAnsi="Times New Roman" w:cs="Times New Roman"/>
        </w:rPr>
        <w:t>matplotlib.pyplot</w:t>
      </w:r>
      <w:proofErr w:type="spellEnd"/>
      <w:r w:rsidRPr="00547BBA">
        <w:rPr>
          <w:rFonts w:ascii="Times New Roman" w:hAnsi="Times New Roman" w:cs="Times New Roman"/>
        </w:rPr>
        <w:t xml:space="preserve"> as </w:t>
      </w:r>
      <w:proofErr w:type="spellStart"/>
      <w:r w:rsidRPr="00547BBA">
        <w:rPr>
          <w:rFonts w:ascii="Times New Roman" w:hAnsi="Times New Roman" w:cs="Times New Roman"/>
        </w:rPr>
        <w:t>plt</w:t>
      </w:r>
      <w:proofErr w:type="spellEnd"/>
    </w:p>
    <w:p w14:paraId="5DA5F86C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43383D66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# Parameters</w:t>
      </w:r>
    </w:p>
    <w:p w14:paraId="5F984227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a = 1.0                                                # Advection speed</w:t>
      </w:r>
    </w:p>
    <w:p w14:paraId="6F2EB2AC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k = 0.05                                               # Diffusion coefficient</w:t>
      </w:r>
    </w:p>
    <w:p w14:paraId="6D896EE3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#Pe = (a*h)/k = 20*h                                   # Cell </w:t>
      </w:r>
      <w:proofErr w:type="spellStart"/>
      <w:r w:rsidRPr="00547BBA">
        <w:rPr>
          <w:rFonts w:ascii="Times New Roman" w:hAnsi="Times New Roman" w:cs="Times New Roman"/>
        </w:rPr>
        <w:t>peclet</w:t>
      </w:r>
      <w:proofErr w:type="spellEnd"/>
      <w:r w:rsidRPr="00547BBA">
        <w:rPr>
          <w:rFonts w:ascii="Times New Roman" w:hAnsi="Times New Roman" w:cs="Times New Roman"/>
        </w:rPr>
        <w:t xml:space="preserve"> number </w:t>
      </w:r>
    </w:p>
    <w:p w14:paraId="4C6FE4CA" w14:textId="77777777" w:rsidR="00547BBA" w:rsidRPr="00547BBA" w:rsidRDefault="00547BBA" w:rsidP="00547BBA">
      <w:pPr>
        <w:rPr>
          <w:rFonts w:ascii="Times New Roman" w:hAnsi="Times New Roman" w:cs="Times New Roman"/>
        </w:rPr>
      </w:pPr>
      <w:proofErr w:type="spellStart"/>
      <w:r w:rsidRPr="00547BBA">
        <w:rPr>
          <w:rFonts w:ascii="Times New Roman" w:hAnsi="Times New Roman" w:cs="Times New Roman"/>
        </w:rPr>
        <w:t>Pe_values</w:t>
      </w:r>
      <w:proofErr w:type="spellEnd"/>
      <w:r w:rsidRPr="00547BBA">
        <w:rPr>
          <w:rFonts w:ascii="Times New Roman" w:hAnsi="Times New Roman" w:cs="Times New Roman"/>
        </w:rPr>
        <w:t xml:space="preserve"> = [0.1, 0.5, 1, 1.5, 2, 2.5, 3, 4, 5, 6, 7]  # Peclet numbers </w:t>
      </w:r>
    </w:p>
    <w:p w14:paraId="7BA8E9A1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#h = (Pe*k)/a                                          # Grid/cell spacing - use uniform spacing </w:t>
      </w:r>
    </w:p>
    <w:p w14:paraId="1A17B3EF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1A5EA7A0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# Domain</w:t>
      </w:r>
    </w:p>
    <w:p w14:paraId="3C5169C3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x_0 = 0 </w:t>
      </w:r>
    </w:p>
    <w:p w14:paraId="1A532001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x_1 = 1</w:t>
      </w:r>
    </w:p>
    <w:p w14:paraId="01FF88C1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432E050B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# Boundary Conditions</w:t>
      </w:r>
    </w:p>
    <w:p w14:paraId="578441ED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u_0 = 0</w:t>
      </w:r>
    </w:p>
    <w:p w14:paraId="07E20428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lastRenderedPageBreak/>
        <w:t xml:space="preserve">u_1 = 10  </w:t>
      </w:r>
    </w:p>
    <w:p w14:paraId="04C62AF5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416AA3DD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# Gauss Quadrature / Numerical Integration </w:t>
      </w:r>
    </w:p>
    <w:p w14:paraId="331D2B3B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def </w:t>
      </w:r>
      <w:proofErr w:type="spellStart"/>
      <w:r w:rsidRPr="00547BBA">
        <w:rPr>
          <w:rFonts w:ascii="Times New Roman" w:hAnsi="Times New Roman" w:cs="Times New Roman"/>
        </w:rPr>
        <w:t>gauss_quadrature</w:t>
      </w:r>
      <w:proofErr w:type="spellEnd"/>
      <w:r w:rsidRPr="00547BBA">
        <w:rPr>
          <w:rFonts w:ascii="Times New Roman" w:hAnsi="Times New Roman" w:cs="Times New Roman"/>
        </w:rPr>
        <w:t>(</w:t>
      </w:r>
      <w:proofErr w:type="spellStart"/>
      <w:r w:rsidRPr="00547BBA">
        <w:rPr>
          <w:rFonts w:ascii="Times New Roman" w:hAnsi="Times New Roman" w:cs="Times New Roman"/>
        </w:rPr>
        <w:t>n_points</w:t>
      </w:r>
      <w:proofErr w:type="spellEnd"/>
      <w:r w:rsidRPr="00547BBA">
        <w:rPr>
          <w:rFonts w:ascii="Times New Roman" w:hAnsi="Times New Roman" w:cs="Times New Roman"/>
        </w:rPr>
        <w:t>):</w:t>
      </w:r>
    </w:p>
    <w:p w14:paraId="01103707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"""</w:t>
      </w:r>
    </w:p>
    <w:p w14:paraId="661BAAAF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Returns Gauss quadrature points and weights for numerical integration</w:t>
      </w:r>
    </w:p>
    <w:p w14:paraId="4E6FDCAF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Gauss Quadrature Formula: Integral from -1 to +1 of (f(ξ)*</w:t>
      </w:r>
      <w:proofErr w:type="spellStart"/>
      <w:r w:rsidRPr="00547BBA">
        <w:rPr>
          <w:rFonts w:ascii="Times New Roman" w:hAnsi="Times New Roman" w:cs="Times New Roman"/>
        </w:rPr>
        <w:t>dξ</w:t>
      </w:r>
      <w:proofErr w:type="spellEnd"/>
      <w:r w:rsidRPr="00547BBA">
        <w:rPr>
          <w:rFonts w:ascii="Times New Roman" w:hAnsi="Times New Roman" w:cs="Times New Roman"/>
        </w:rPr>
        <w:t xml:space="preserve">) = Summation from g=1 to # of int points (n) </w:t>
      </w:r>
      <w:proofErr w:type="spellStart"/>
      <w:r w:rsidRPr="00547BBA">
        <w:rPr>
          <w:rFonts w:ascii="Times New Roman" w:hAnsi="Times New Roman" w:cs="Times New Roman"/>
        </w:rPr>
        <w:t>of f</w:t>
      </w:r>
      <w:proofErr w:type="spellEnd"/>
      <w:r w:rsidRPr="00547BBA">
        <w:rPr>
          <w:rFonts w:ascii="Times New Roman" w:hAnsi="Times New Roman" w:cs="Times New Roman"/>
        </w:rPr>
        <w:t>(ξ_g)*w_g</w:t>
      </w:r>
    </w:p>
    <w:p w14:paraId="3471F41A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f(ξ) - function being integrated </w:t>
      </w:r>
    </w:p>
    <w:p w14:paraId="12AE4AB6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</w:t>
      </w:r>
      <w:proofErr w:type="spellStart"/>
      <w:r w:rsidRPr="00547BBA">
        <w:rPr>
          <w:rFonts w:ascii="Times New Roman" w:hAnsi="Times New Roman" w:cs="Times New Roman"/>
        </w:rPr>
        <w:t>ξ_g</w:t>
      </w:r>
      <w:proofErr w:type="spellEnd"/>
      <w:r w:rsidRPr="00547BBA">
        <w:rPr>
          <w:rFonts w:ascii="Times New Roman" w:hAnsi="Times New Roman" w:cs="Times New Roman"/>
        </w:rPr>
        <w:t xml:space="preserve"> - quadrature points                               </w:t>
      </w:r>
    </w:p>
    <w:p w14:paraId="4374E39C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</w:t>
      </w:r>
      <w:proofErr w:type="spellStart"/>
      <w:r w:rsidRPr="00547BBA">
        <w:rPr>
          <w:rFonts w:ascii="Times New Roman" w:hAnsi="Times New Roman" w:cs="Times New Roman"/>
        </w:rPr>
        <w:t>w_g</w:t>
      </w:r>
      <w:proofErr w:type="spellEnd"/>
      <w:r w:rsidRPr="00547BBA">
        <w:rPr>
          <w:rFonts w:ascii="Times New Roman" w:hAnsi="Times New Roman" w:cs="Times New Roman"/>
        </w:rPr>
        <w:t xml:space="preserve"> - weights associated with each quadrature point , determine how much each function evaluation contributes to total integral</w:t>
      </w:r>
    </w:p>
    <w:p w14:paraId="764CBA0D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n - number of quadrature points </w:t>
      </w:r>
    </w:p>
    <w:p w14:paraId="788A7184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7231CB43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  <w:proofErr w:type="gramStart"/>
      <w:r w:rsidRPr="00547BBA">
        <w:rPr>
          <w:rFonts w:ascii="Times New Roman" w:hAnsi="Times New Roman" w:cs="Times New Roman"/>
        </w:rPr>
        <w:t>2 point</w:t>
      </w:r>
      <w:proofErr w:type="gramEnd"/>
      <w:r w:rsidRPr="00547BBA">
        <w:rPr>
          <w:rFonts w:ascii="Times New Roman" w:hAnsi="Times New Roman" w:cs="Times New Roman"/>
        </w:rPr>
        <w:t xml:space="preserve"> Gauss Quadrature:</w:t>
      </w:r>
    </w:p>
    <w:p w14:paraId="7B4FC259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Quadrature points: ξ_1 = -1/sqrt(3) , ξ_2 = 1/sqrt(3) - these points are extremely accurate for linear and quadratic basis functions</w:t>
      </w:r>
    </w:p>
    <w:p w14:paraId="3DDFB7A9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Weights: w_1 = w_2 = 1 </w:t>
      </w:r>
    </w:p>
    <w:p w14:paraId="4A959474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Use to integrate polynomials up to 3rd degree </w:t>
      </w:r>
    </w:p>
    <w:p w14:paraId="676CF99C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5AB0BCD9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Use quadrature points to integrate local stiffness matrix contributions within each element by evaluating the shape functions &amp; their derivatives at the quadrature points</w:t>
      </w:r>
    </w:p>
    <w:p w14:paraId="4949AF3E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Increase the number of quadrature points to improve accuracy of if integrating a more complex function</w:t>
      </w:r>
    </w:p>
    <w:p w14:paraId="2AD4B245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"""</w:t>
      </w:r>
    </w:p>
    <w:p w14:paraId="3CC7C540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# Gauss Quadrature Rule for Numerical Integration </w:t>
      </w:r>
    </w:p>
    <w:p w14:paraId="56E70D54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if </w:t>
      </w:r>
      <w:proofErr w:type="spellStart"/>
      <w:r w:rsidRPr="00547BBA">
        <w:rPr>
          <w:rFonts w:ascii="Times New Roman" w:hAnsi="Times New Roman" w:cs="Times New Roman"/>
        </w:rPr>
        <w:t>n_points</w:t>
      </w:r>
      <w:proofErr w:type="spellEnd"/>
      <w:r w:rsidRPr="00547BBA">
        <w:rPr>
          <w:rFonts w:ascii="Times New Roman" w:hAnsi="Times New Roman" w:cs="Times New Roman"/>
        </w:rPr>
        <w:t xml:space="preserve"> == 2:                                                     # 2-point Gauss Quadrature </w:t>
      </w:r>
    </w:p>
    <w:p w14:paraId="78F72AA0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return </w:t>
      </w:r>
      <w:proofErr w:type="spellStart"/>
      <w:r w:rsidRPr="00547BBA">
        <w:rPr>
          <w:rFonts w:ascii="Times New Roman" w:hAnsi="Times New Roman" w:cs="Times New Roman"/>
        </w:rPr>
        <w:t>np.array</w:t>
      </w:r>
      <w:proofErr w:type="spellEnd"/>
      <w:r w:rsidRPr="00547BBA">
        <w:rPr>
          <w:rFonts w:ascii="Times New Roman" w:hAnsi="Times New Roman" w:cs="Times New Roman"/>
        </w:rPr>
        <w:t>([-1/</w:t>
      </w:r>
      <w:proofErr w:type="spellStart"/>
      <w:r w:rsidRPr="00547BBA">
        <w:rPr>
          <w:rFonts w:ascii="Times New Roman" w:hAnsi="Times New Roman" w:cs="Times New Roman"/>
        </w:rPr>
        <w:t>np.sqrt</w:t>
      </w:r>
      <w:proofErr w:type="spellEnd"/>
      <w:r w:rsidRPr="00547BBA">
        <w:rPr>
          <w:rFonts w:ascii="Times New Roman" w:hAnsi="Times New Roman" w:cs="Times New Roman"/>
        </w:rPr>
        <w:t>(3), 1/</w:t>
      </w:r>
      <w:proofErr w:type="spellStart"/>
      <w:r w:rsidRPr="00547BBA">
        <w:rPr>
          <w:rFonts w:ascii="Times New Roman" w:hAnsi="Times New Roman" w:cs="Times New Roman"/>
        </w:rPr>
        <w:t>np.sqrt</w:t>
      </w:r>
      <w:proofErr w:type="spellEnd"/>
      <w:r w:rsidRPr="00547BBA">
        <w:rPr>
          <w:rFonts w:ascii="Times New Roman" w:hAnsi="Times New Roman" w:cs="Times New Roman"/>
        </w:rPr>
        <w:t xml:space="preserve">(3)]), </w:t>
      </w:r>
      <w:proofErr w:type="spellStart"/>
      <w:r w:rsidRPr="00547BBA">
        <w:rPr>
          <w:rFonts w:ascii="Times New Roman" w:hAnsi="Times New Roman" w:cs="Times New Roman"/>
        </w:rPr>
        <w:t>np.array</w:t>
      </w:r>
      <w:proofErr w:type="spellEnd"/>
      <w:r w:rsidRPr="00547BBA">
        <w:rPr>
          <w:rFonts w:ascii="Times New Roman" w:hAnsi="Times New Roman" w:cs="Times New Roman"/>
        </w:rPr>
        <w:t xml:space="preserve">([1, 1])  # Returns 2-point quadrature points(2), weights </w:t>
      </w:r>
    </w:p>
    <w:p w14:paraId="3D2B3788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else:</w:t>
      </w:r>
    </w:p>
    <w:p w14:paraId="3DFE3C8A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raise </w:t>
      </w:r>
      <w:proofErr w:type="spellStart"/>
      <w:r w:rsidRPr="00547BBA">
        <w:rPr>
          <w:rFonts w:ascii="Times New Roman" w:hAnsi="Times New Roman" w:cs="Times New Roman"/>
        </w:rPr>
        <w:t>ValueError</w:t>
      </w:r>
      <w:proofErr w:type="spellEnd"/>
      <w:r w:rsidRPr="00547BBA">
        <w:rPr>
          <w:rFonts w:ascii="Times New Roman" w:hAnsi="Times New Roman" w:cs="Times New Roman"/>
        </w:rPr>
        <w:t xml:space="preserve">("Only 2-point quadrature implemented.")          # Only allows for 2-point Gauss Quadrature </w:t>
      </w:r>
    </w:p>
    <w:p w14:paraId="5D6555B2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13956628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# Stiffness Matrix </w:t>
      </w:r>
    </w:p>
    <w:p w14:paraId="657CD3DC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def </w:t>
      </w:r>
      <w:proofErr w:type="spellStart"/>
      <w:r w:rsidRPr="00547BBA">
        <w:rPr>
          <w:rFonts w:ascii="Times New Roman" w:hAnsi="Times New Roman" w:cs="Times New Roman"/>
        </w:rPr>
        <w:t>local_stiffness_matrix</w:t>
      </w:r>
      <w:proofErr w:type="spellEnd"/>
      <w:r w:rsidRPr="00547BBA">
        <w:rPr>
          <w:rFonts w:ascii="Times New Roman" w:hAnsi="Times New Roman" w:cs="Times New Roman"/>
        </w:rPr>
        <w:t>(h, Pe):</w:t>
      </w:r>
    </w:p>
    <w:p w14:paraId="00D89C22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"""</w:t>
      </w:r>
    </w:p>
    <w:p w14:paraId="10EA6579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Compute the local stiffness matrix for a finite element of size h and Peclet number Pe in a 1D advection-diffusion problem</w:t>
      </w:r>
    </w:p>
    <w:p w14:paraId="0B439161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</w:p>
    <w:p w14:paraId="3A2CDA9E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Compute the Diffusion Term for each matrix entry:</w:t>
      </w:r>
    </w:p>
    <w:p w14:paraId="65CBAD36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1/h - derivatives of the shape functions </w:t>
      </w:r>
      <w:proofErr w:type="spellStart"/>
      <w:r w:rsidRPr="00547BBA">
        <w:rPr>
          <w:rFonts w:ascii="Times New Roman" w:hAnsi="Times New Roman" w:cs="Times New Roman"/>
        </w:rPr>
        <w:t>wrt</w:t>
      </w:r>
      <w:proofErr w:type="spellEnd"/>
      <w:r w:rsidRPr="00547BBA">
        <w:rPr>
          <w:rFonts w:ascii="Times New Roman" w:hAnsi="Times New Roman" w:cs="Times New Roman"/>
        </w:rPr>
        <w:t xml:space="preserve"> physical coordinates </w:t>
      </w:r>
    </w:p>
    <w:p w14:paraId="51C0CFA0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diffusion term is proportional to the inverse of the element size </w:t>
      </w:r>
    </w:p>
    <w:p w14:paraId="6CEA1340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when </w:t>
      </w:r>
      <w:proofErr w:type="spellStart"/>
      <w:r w:rsidRPr="00547BBA">
        <w:rPr>
          <w:rFonts w:ascii="Times New Roman" w:hAnsi="Times New Roman" w:cs="Times New Roman"/>
        </w:rPr>
        <w:t>i</w:t>
      </w:r>
      <w:proofErr w:type="spellEnd"/>
      <w:r w:rsidRPr="00547BBA">
        <w:rPr>
          <w:rFonts w:ascii="Times New Roman" w:hAnsi="Times New Roman" w:cs="Times New Roman"/>
        </w:rPr>
        <w:t xml:space="preserve"> == j the value is 1 (diagonal)</w:t>
      </w:r>
    </w:p>
    <w:p w14:paraId="6AF16E31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when 1 /= j the value is -1 (off-diagonal)</w:t>
      </w:r>
    </w:p>
    <w:p w14:paraId="4B1D35E0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3AA8B7C1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Compute the Advection Term for each matrix entry:</w:t>
      </w:r>
    </w:p>
    <w:p w14:paraId="759E37BC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lastRenderedPageBreak/>
        <w:t xml:space="preserve">        Pe - </w:t>
      </w:r>
      <w:proofErr w:type="spellStart"/>
      <w:r w:rsidRPr="00547BBA">
        <w:rPr>
          <w:rFonts w:ascii="Times New Roman" w:hAnsi="Times New Roman" w:cs="Times New Roman"/>
        </w:rPr>
        <w:t>peclet</w:t>
      </w:r>
      <w:proofErr w:type="spellEnd"/>
      <w:r w:rsidRPr="00547BBA">
        <w:rPr>
          <w:rFonts w:ascii="Times New Roman" w:hAnsi="Times New Roman" w:cs="Times New Roman"/>
        </w:rPr>
        <w:t xml:space="preserve"> number scales the contribution of advection relative to diffusion </w:t>
      </w:r>
    </w:p>
    <w:p w14:paraId="51CD1238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w[</w:t>
      </w:r>
      <w:proofErr w:type="spellStart"/>
      <w:r w:rsidRPr="00547BBA">
        <w:rPr>
          <w:rFonts w:ascii="Times New Roman" w:hAnsi="Times New Roman" w:cs="Times New Roman"/>
        </w:rPr>
        <w:t>i</w:t>
      </w:r>
      <w:proofErr w:type="spellEnd"/>
      <w:r w:rsidRPr="00547BBA">
        <w:rPr>
          <w:rFonts w:ascii="Times New Roman" w:hAnsi="Times New Roman" w:cs="Times New Roman"/>
        </w:rPr>
        <w:t xml:space="preserve">] - weight associated w/ Gauss quadrature point </w:t>
      </w:r>
      <w:proofErr w:type="spellStart"/>
      <w:r w:rsidRPr="00547BBA">
        <w:rPr>
          <w:rFonts w:ascii="Times New Roman" w:hAnsi="Times New Roman" w:cs="Times New Roman"/>
        </w:rPr>
        <w:t>i</w:t>
      </w:r>
      <w:proofErr w:type="spellEnd"/>
      <w:r w:rsidRPr="00547BBA">
        <w:rPr>
          <w:rFonts w:ascii="Times New Roman" w:hAnsi="Times New Roman" w:cs="Times New Roman"/>
        </w:rPr>
        <w:t xml:space="preserve"> </w:t>
      </w:r>
    </w:p>
    <w:p w14:paraId="4340CFFA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(0.5 * (1 - xi[</w:t>
      </w:r>
      <w:proofErr w:type="spellStart"/>
      <w:r w:rsidRPr="00547BBA">
        <w:rPr>
          <w:rFonts w:ascii="Times New Roman" w:hAnsi="Times New Roman" w:cs="Times New Roman"/>
        </w:rPr>
        <w:t>i</w:t>
      </w:r>
      <w:proofErr w:type="spellEnd"/>
      <w:r w:rsidRPr="00547BBA">
        <w:rPr>
          <w:rFonts w:ascii="Times New Roman" w:hAnsi="Times New Roman" w:cs="Times New Roman"/>
        </w:rPr>
        <w:t xml:space="preserve">]) - shape function N_1(ξ) evaluated at quadrature point </w:t>
      </w:r>
      <w:proofErr w:type="spellStart"/>
      <w:r w:rsidRPr="00547BBA">
        <w:rPr>
          <w:rFonts w:ascii="Times New Roman" w:hAnsi="Times New Roman" w:cs="Times New Roman"/>
        </w:rPr>
        <w:t>i</w:t>
      </w:r>
      <w:proofErr w:type="spellEnd"/>
    </w:p>
    <w:p w14:paraId="2877774C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(0.5 * (1 + xi[</w:t>
      </w:r>
      <w:proofErr w:type="spellStart"/>
      <w:r w:rsidRPr="00547BBA">
        <w:rPr>
          <w:rFonts w:ascii="Times New Roman" w:hAnsi="Times New Roman" w:cs="Times New Roman"/>
        </w:rPr>
        <w:t>i</w:t>
      </w:r>
      <w:proofErr w:type="spellEnd"/>
      <w:r w:rsidRPr="00547BBA">
        <w:rPr>
          <w:rFonts w:ascii="Times New Roman" w:hAnsi="Times New Roman" w:cs="Times New Roman"/>
        </w:rPr>
        <w:t xml:space="preserve">]) - shape function N_2(ξ) evaluated at quadrature point </w:t>
      </w:r>
      <w:proofErr w:type="spellStart"/>
      <w:r w:rsidRPr="00547BBA">
        <w:rPr>
          <w:rFonts w:ascii="Times New Roman" w:hAnsi="Times New Roman" w:cs="Times New Roman"/>
        </w:rPr>
        <w:t>i</w:t>
      </w:r>
      <w:proofErr w:type="spellEnd"/>
    </w:p>
    <w:p w14:paraId="0A287169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"""</w:t>
      </w:r>
    </w:p>
    <w:p w14:paraId="4C93719B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  <w:proofErr w:type="spellStart"/>
      <w:r w:rsidRPr="00547BBA">
        <w:rPr>
          <w:rFonts w:ascii="Times New Roman" w:hAnsi="Times New Roman" w:cs="Times New Roman"/>
        </w:rPr>
        <w:t>K_local</w:t>
      </w:r>
      <w:proofErr w:type="spellEnd"/>
      <w:r w:rsidRPr="00547BBA">
        <w:rPr>
          <w:rFonts w:ascii="Times New Roman" w:hAnsi="Times New Roman" w:cs="Times New Roman"/>
        </w:rPr>
        <w:t xml:space="preserve"> = </w:t>
      </w:r>
      <w:proofErr w:type="spellStart"/>
      <w:r w:rsidRPr="00547BBA">
        <w:rPr>
          <w:rFonts w:ascii="Times New Roman" w:hAnsi="Times New Roman" w:cs="Times New Roman"/>
        </w:rPr>
        <w:t>np.zeros</w:t>
      </w:r>
      <w:proofErr w:type="spellEnd"/>
      <w:r w:rsidRPr="00547BBA">
        <w:rPr>
          <w:rFonts w:ascii="Times New Roman" w:hAnsi="Times New Roman" w:cs="Times New Roman"/>
        </w:rPr>
        <w:t>((2, 2))                                            # Initialize Local Stiffness Matrix [2 x 2]</w:t>
      </w:r>
    </w:p>
    <w:p w14:paraId="4F7A2472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print(f"\</w:t>
      </w:r>
      <w:proofErr w:type="spellStart"/>
      <w:r w:rsidRPr="00547BBA">
        <w:rPr>
          <w:rFonts w:ascii="Times New Roman" w:hAnsi="Times New Roman" w:cs="Times New Roman"/>
        </w:rPr>
        <w:t>nInitial</w:t>
      </w:r>
      <w:proofErr w:type="spellEnd"/>
      <w:r w:rsidRPr="00547BBA">
        <w:rPr>
          <w:rFonts w:ascii="Times New Roman" w:hAnsi="Times New Roman" w:cs="Times New Roman"/>
        </w:rPr>
        <w:t xml:space="preserve"> Local Stiffness Matrix (should be 0): \n{</w:t>
      </w:r>
      <w:proofErr w:type="spellStart"/>
      <w:r w:rsidRPr="00547BBA">
        <w:rPr>
          <w:rFonts w:ascii="Times New Roman" w:hAnsi="Times New Roman" w:cs="Times New Roman"/>
        </w:rPr>
        <w:t>K_local</w:t>
      </w:r>
      <w:proofErr w:type="spellEnd"/>
      <w:r w:rsidRPr="00547BBA">
        <w:rPr>
          <w:rFonts w:ascii="Times New Roman" w:hAnsi="Times New Roman" w:cs="Times New Roman"/>
        </w:rPr>
        <w:t xml:space="preserve">}\n") # Error handling </w:t>
      </w:r>
    </w:p>
    <w:p w14:paraId="1BD4FACA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</w:p>
    <w:p w14:paraId="54A5D4E6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xi, w = </w:t>
      </w:r>
      <w:proofErr w:type="spellStart"/>
      <w:r w:rsidRPr="00547BBA">
        <w:rPr>
          <w:rFonts w:ascii="Times New Roman" w:hAnsi="Times New Roman" w:cs="Times New Roman"/>
        </w:rPr>
        <w:t>gauss_quadrature</w:t>
      </w:r>
      <w:proofErr w:type="spellEnd"/>
      <w:r w:rsidRPr="00547BBA">
        <w:rPr>
          <w:rFonts w:ascii="Times New Roman" w:hAnsi="Times New Roman" w:cs="Times New Roman"/>
        </w:rPr>
        <w:t xml:space="preserve">(2)                                           # Gauss quadrature points (xi) and weights (w) </w:t>
      </w:r>
    </w:p>
    <w:p w14:paraId="78E55A43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print(</w:t>
      </w:r>
      <w:proofErr w:type="spellStart"/>
      <w:r w:rsidRPr="00547BBA">
        <w:rPr>
          <w:rFonts w:ascii="Times New Roman" w:hAnsi="Times New Roman" w:cs="Times New Roman"/>
        </w:rPr>
        <w:t>f"Gauss</w:t>
      </w:r>
      <w:proofErr w:type="spellEnd"/>
      <w:r w:rsidRPr="00547BBA">
        <w:rPr>
          <w:rFonts w:ascii="Times New Roman" w:hAnsi="Times New Roman" w:cs="Times New Roman"/>
        </w:rPr>
        <w:t xml:space="preserve"> Quadrature: {xi, w}")                                   # Error handling </w:t>
      </w:r>
    </w:p>
    <w:p w14:paraId="11C4ACF6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print(</w:t>
      </w:r>
      <w:proofErr w:type="spellStart"/>
      <w:r w:rsidRPr="00547BBA">
        <w:rPr>
          <w:rFonts w:ascii="Times New Roman" w:hAnsi="Times New Roman" w:cs="Times New Roman"/>
        </w:rPr>
        <w:t>f"Quadrature</w:t>
      </w:r>
      <w:proofErr w:type="spellEnd"/>
      <w:r w:rsidRPr="00547BBA">
        <w:rPr>
          <w:rFonts w:ascii="Times New Roman" w:hAnsi="Times New Roman" w:cs="Times New Roman"/>
        </w:rPr>
        <w:t xml:space="preserve"> points: {xi}")                                     # Error handling </w:t>
      </w:r>
    </w:p>
    <w:p w14:paraId="412C0D25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print(</w:t>
      </w:r>
      <w:proofErr w:type="spellStart"/>
      <w:r w:rsidRPr="00547BBA">
        <w:rPr>
          <w:rFonts w:ascii="Times New Roman" w:hAnsi="Times New Roman" w:cs="Times New Roman"/>
        </w:rPr>
        <w:t>f"Weights</w:t>
      </w:r>
      <w:proofErr w:type="spellEnd"/>
      <w:r w:rsidRPr="00547BBA">
        <w:rPr>
          <w:rFonts w:ascii="Times New Roman" w:hAnsi="Times New Roman" w:cs="Times New Roman"/>
        </w:rPr>
        <w:t xml:space="preserve">: {w}\n")                                              # Error handling </w:t>
      </w:r>
    </w:p>
    <w:p w14:paraId="52010B9F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0D27C209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# Nested loop to fill the Local Stiffness Matrix [2 x 2]</w:t>
      </w:r>
    </w:p>
    <w:p w14:paraId="494B7CA1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for </w:t>
      </w:r>
      <w:proofErr w:type="spellStart"/>
      <w:r w:rsidRPr="00547BBA">
        <w:rPr>
          <w:rFonts w:ascii="Times New Roman" w:hAnsi="Times New Roman" w:cs="Times New Roman"/>
        </w:rPr>
        <w:t>i</w:t>
      </w:r>
      <w:proofErr w:type="spellEnd"/>
      <w:r w:rsidRPr="00547BBA">
        <w:rPr>
          <w:rFonts w:ascii="Times New Roman" w:hAnsi="Times New Roman" w:cs="Times New Roman"/>
        </w:rPr>
        <w:t xml:space="preserve"> in range(2):</w:t>
      </w:r>
    </w:p>
    <w:p w14:paraId="6FF91084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for j in range(2):</w:t>
      </w:r>
    </w:p>
    <w:p w14:paraId="40FB8499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    # Diffusion term (du/dx) (constant over the element for linear basis functions)</w:t>
      </w:r>
    </w:p>
    <w:p w14:paraId="0C1AC9F6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    diffusion = (1/h) * (1 if </w:t>
      </w:r>
      <w:proofErr w:type="spellStart"/>
      <w:r w:rsidRPr="00547BBA">
        <w:rPr>
          <w:rFonts w:ascii="Times New Roman" w:hAnsi="Times New Roman" w:cs="Times New Roman"/>
        </w:rPr>
        <w:t>i</w:t>
      </w:r>
      <w:proofErr w:type="spellEnd"/>
      <w:r w:rsidRPr="00547BBA">
        <w:rPr>
          <w:rFonts w:ascii="Times New Roman" w:hAnsi="Times New Roman" w:cs="Times New Roman"/>
        </w:rPr>
        <w:t xml:space="preserve"> == j else -1)                     # Computes the Diffusion Term</w:t>
      </w:r>
    </w:p>
    <w:p w14:paraId="7AC296D0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    print(</w:t>
      </w:r>
      <w:proofErr w:type="spellStart"/>
      <w:r w:rsidRPr="00547BBA">
        <w:rPr>
          <w:rFonts w:ascii="Times New Roman" w:hAnsi="Times New Roman" w:cs="Times New Roman"/>
        </w:rPr>
        <w:t>f"Diffusion</w:t>
      </w:r>
      <w:proofErr w:type="spellEnd"/>
      <w:r w:rsidRPr="00547BBA">
        <w:rPr>
          <w:rFonts w:ascii="Times New Roman" w:hAnsi="Times New Roman" w:cs="Times New Roman"/>
        </w:rPr>
        <w:t xml:space="preserve"> Term: {diffusion}")                         # Error handling</w:t>
      </w:r>
    </w:p>
    <w:p w14:paraId="1620AF76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7EF80C1E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    # Advection term (Pe * u * v)</w:t>
      </w:r>
    </w:p>
    <w:p w14:paraId="0CF5DB54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    advection = Pe * w[</w:t>
      </w:r>
      <w:proofErr w:type="spellStart"/>
      <w:r w:rsidRPr="00547BBA">
        <w:rPr>
          <w:rFonts w:ascii="Times New Roman" w:hAnsi="Times New Roman" w:cs="Times New Roman"/>
        </w:rPr>
        <w:t>i</w:t>
      </w:r>
      <w:proofErr w:type="spellEnd"/>
      <w:r w:rsidRPr="00547BBA">
        <w:rPr>
          <w:rFonts w:ascii="Times New Roman" w:hAnsi="Times New Roman" w:cs="Times New Roman"/>
        </w:rPr>
        <w:t>] * (0.5 * (1 - xi[</w:t>
      </w:r>
      <w:proofErr w:type="spellStart"/>
      <w:r w:rsidRPr="00547BBA">
        <w:rPr>
          <w:rFonts w:ascii="Times New Roman" w:hAnsi="Times New Roman" w:cs="Times New Roman"/>
        </w:rPr>
        <w:t>i</w:t>
      </w:r>
      <w:proofErr w:type="spellEnd"/>
      <w:r w:rsidRPr="00547BBA">
        <w:rPr>
          <w:rFonts w:ascii="Times New Roman" w:hAnsi="Times New Roman" w:cs="Times New Roman"/>
        </w:rPr>
        <w:t xml:space="preserve">]) if </w:t>
      </w:r>
      <w:proofErr w:type="spellStart"/>
      <w:r w:rsidRPr="00547BBA">
        <w:rPr>
          <w:rFonts w:ascii="Times New Roman" w:hAnsi="Times New Roman" w:cs="Times New Roman"/>
        </w:rPr>
        <w:t>i</w:t>
      </w:r>
      <w:proofErr w:type="spellEnd"/>
      <w:r w:rsidRPr="00547BBA">
        <w:rPr>
          <w:rFonts w:ascii="Times New Roman" w:hAnsi="Times New Roman" w:cs="Times New Roman"/>
        </w:rPr>
        <w:t xml:space="preserve"> == 0 else 0.5 * (1 + xi[</w:t>
      </w:r>
      <w:proofErr w:type="spellStart"/>
      <w:r w:rsidRPr="00547BBA">
        <w:rPr>
          <w:rFonts w:ascii="Times New Roman" w:hAnsi="Times New Roman" w:cs="Times New Roman"/>
        </w:rPr>
        <w:t>i</w:t>
      </w:r>
      <w:proofErr w:type="spellEnd"/>
      <w:r w:rsidRPr="00547BBA">
        <w:rPr>
          <w:rFonts w:ascii="Times New Roman" w:hAnsi="Times New Roman" w:cs="Times New Roman"/>
        </w:rPr>
        <w:t xml:space="preserve">]))    # Computes the Advection Term </w:t>
      </w:r>
    </w:p>
    <w:p w14:paraId="4EEBE5BB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    print(</w:t>
      </w:r>
      <w:proofErr w:type="spellStart"/>
      <w:r w:rsidRPr="00547BBA">
        <w:rPr>
          <w:rFonts w:ascii="Times New Roman" w:hAnsi="Times New Roman" w:cs="Times New Roman"/>
        </w:rPr>
        <w:t>f"Advection</w:t>
      </w:r>
      <w:proofErr w:type="spellEnd"/>
      <w:r w:rsidRPr="00547BBA">
        <w:rPr>
          <w:rFonts w:ascii="Times New Roman" w:hAnsi="Times New Roman" w:cs="Times New Roman"/>
        </w:rPr>
        <w:t xml:space="preserve"> Term: {advection}")                         # Error handling </w:t>
      </w:r>
    </w:p>
    <w:p w14:paraId="4AD903F6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0279C3B8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    # Local Stiffness Matrix</w:t>
      </w:r>
    </w:p>
    <w:p w14:paraId="14562B09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    </w:t>
      </w:r>
      <w:proofErr w:type="spellStart"/>
      <w:r w:rsidRPr="00547BBA">
        <w:rPr>
          <w:rFonts w:ascii="Times New Roman" w:hAnsi="Times New Roman" w:cs="Times New Roman"/>
        </w:rPr>
        <w:t>K_local</w:t>
      </w:r>
      <w:proofErr w:type="spellEnd"/>
      <w:r w:rsidRPr="00547BBA">
        <w:rPr>
          <w:rFonts w:ascii="Times New Roman" w:hAnsi="Times New Roman" w:cs="Times New Roman"/>
        </w:rPr>
        <w:t>[</w:t>
      </w:r>
      <w:proofErr w:type="spellStart"/>
      <w:r w:rsidRPr="00547BBA">
        <w:rPr>
          <w:rFonts w:ascii="Times New Roman" w:hAnsi="Times New Roman" w:cs="Times New Roman"/>
        </w:rPr>
        <w:t>i</w:t>
      </w:r>
      <w:proofErr w:type="spellEnd"/>
      <w:r w:rsidRPr="00547BBA">
        <w:rPr>
          <w:rFonts w:ascii="Times New Roman" w:hAnsi="Times New Roman" w:cs="Times New Roman"/>
        </w:rPr>
        <w:t>, j] += diffusion + advection                        # Computes the Local Stiffness Matrix</w:t>
      </w:r>
    </w:p>
    <w:p w14:paraId="48BDACCC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    print (</w:t>
      </w:r>
      <w:proofErr w:type="spellStart"/>
      <w:r w:rsidRPr="00547BBA">
        <w:rPr>
          <w:rFonts w:ascii="Times New Roman" w:hAnsi="Times New Roman" w:cs="Times New Roman"/>
        </w:rPr>
        <w:t>f"Local</w:t>
      </w:r>
      <w:proofErr w:type="spellEnd"/>
      <w:r w:rsidRPr="00547BBA">
        <w:rPr>
          <w:rFonts w:ascii="Times New Roman" w:hAnsi="Times New Roman" w:cs="Times New Roman"/>
        </w:rPr>
        <w:t xml:space="preserve"> Stiffness Matrix: \n{</w:t>
      </w:r>
      <w:proofErr w:type="spellStart"/>
      <w:r w:rsidRPr="00547BBA">
        <w:rPr>
          <w:rFonts w:ascii="Times New Roman" w:hAnsi="Times New Roman" w:cs="Times New Roman"/>
        </w:rPr>
        <w:t>K_local</w:t>
      </w:r>
      <w:proofErr w:type="spellEnd"/>
      <w:r w:rsidRPr="00547BBA">
        <w:rPr>
          <w:rFonts w:ascii="Times New Roman" w:hAnsi="Times New Roman" w:cs="Times New Roman"/>
        </w:rPr>
        <w:t>}\n")              # Error handling</w:t>
      </w:r>
    </w:p>
    <w:p w14:paraId="2F9AE541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</w:p>
    <w:p w14:paraId="6459AB9A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print (</w:t>
      </w:r>
      <w:proofErr w:type="spellStart"/>
      <w:r w:rsidRPr="00547BBA">
        <w:rPr>
          <w:rFonts w:ascii="Times New Roman" w:hAnsi="Times New Roman" w:cs="Times New Roman"/>
        </w:rPr>
        <w:t>f"Local</w:t>
      </w:r>
      <w:proofErr w:type="spellEnd"/>
      <w:r w:rsidRPr="00547BBA">
        <w:rPr>
          <w:rFonts w:ascii="Times New Roman" w:hAnsi="Times New Roman" w:cs="Times New Roman"/>
        </w:rPr>
        <w:t xml:space="preserve"> Stiffness Matrix: {</w:t>
      </w:r>
      <w:proofErr w:type="spellStart"/>
      <w:r w:rsidRPr="00547BBA">
        <w:rPr>
          <w:rFonts w:ascii="Times New Roman" w:hAnsi="Times New Roman" w:cs="Times New Roman"/>
        </w:rPr>
        <w:t>K_local</w:t>
      </w:r>
      <w:proofErr w:type="spellEnd"/>
      <w:r w:rsidRPr="00547BBA">
        <w:rPr>
          <w:rFonts w:ascii="Times New Roman" w:hAnsi="Times New Roman" w:cs="Times New Roman"/>
        </w:rPr>
        <w:t>}\n")                        # Error handling</w:t>
      </w:r>
    </w:p>
    <w:p w14:paraId="5F192D9A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return </w:t>
      </w:r>
      <w:proofErr w:type="spellStart"/>
      <w:r w:rsidRPr="00547BBA">
        <w:rPr>
          <w:rFonts w:ascii="Times New Roman" w:hAnsi="Times New Roman" w:cs="Times New Roman"/>
        </w:rPr>
        <w:t>K_local</w:t>
      </w:r>
      <w:proofErr w:type="spellEnd"/>
      <w:r w:rsidRPr="00547BBA">
        <w:rPr>
          <w:rFonts w:ascii="Times New Roman" w:hAnsi="Times New Roman" w:cs="Times New Roman"/>
        </w:rPr>
        <w:t xml:space="preserve"> </w:t>
      </w:r>
    </w:p>
    <w:p w14:paraId="63F7540B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226027CE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# Global Stiffness Matrix </w:t>
      </w:r>
    </w:p>
    <w:p w14:paraId="5DE3BC56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def </w:t>
      </w:r>
      <w:proofErr w:type="spellStart"/>
      <w:r w:rsidRPr="00547BBA">
        <w:rPr>
          <w:rFonts w:ascii="Times New Roman" w:hAnsi="Times New Roman" w:cs="Times New Roman"/>
        </w:rPr>
        <w:t>assemble_global_matrices</w:t>
      </w:r>
      <w:proofErr w:type="spellEnd"/>
      <w:r w:rsidRPr="00547BBA">
        <w:rPr>
          <w:rFonts w:ascii="Times New Roman" w:hAnsi="Times New Roman" w:cs="Times New Roman"/>
        </w:rPr>
        <w:t>(N, h, Pe):</w:t>
      </w:r>
    </w:p>
    <w:p w14:paraId="04BD196B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"""</w:t>
      </w:r>
    </w:p>
    <w:p w14:paraId="6584E01B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The Global Stiffness Matrix represents the entire system of equations for all nodes in the domain [0,1[ - comprehensive assembly of contributions from each element's local stiffness matrix </w:t>
      </w:r>
    </w:p>
    <w:p w14:paraId="35965B87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Assembly: The local stiffness matrix for each element is computed and assembled into the global stiffness matrix by adding values to the corresponding rows and columns (nodes) of the global matrix</w:t>
      </w:r>
    </w:p>
    <w:p w14:paraId="64421D36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The Global Stiffness Matrix combines all the local element stiffness matrices, which creates a global system of equations that can be solved to </w:t>
      </w:r>
      <w:proofErr w:type="spellStart"/>
      <w:r w:rsidRPr="00547BBA">
        <w:rPr>
          <w:rFonts w:ascii="Times New Roman" w:hAnsi="Times New Roman" w:cs="Times New Roman"/>
        </w:rPr>
        <w:t>approx</w:t>
      </w:r>
      <w:proofErr w:type="spellEnd"/>
      <w:r w:rsidRPr="00547BBA">
        <w:rPr>
          <w:rFonts w:ascii="Times New Roman" w:hAnsi="Times New Roman" w:cs="Times New Roman"/>
        </w:rPr>
        <w:t xml:space="preserve"> the </w:t>
      </w:r>
      <w:proofErr w:type="spellStart"/>
      <w:r w:rsidRPr="00547BBA">
        <w:rPr>
          <w:rFonts w:ascii="Times New Roman" w:hAnsi="Times New Roman" w:cs="Times New Roman"/>
        </w:rPr>
        <w:t>soln</w:t>
      </w:r>
      <w:proofErr w:type="spellEnd"/>
      <w:r w:rsidRPr="00547BBA">
        <w:rPr>
          <w:rFonts w:ascii="Times New Roman" w:hAnsi="Times New Roman" w:cs="Times New Roman"/>
        </w:rPr>
        <w:t xml:space="preserve"> of the advection-diffusion equation over the entire domain</w:t>
      </w:r>
    </w:p>
    <w:p w14:paraId="57679248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lastRenderedPageBreak/>
        <w:t xml:space="preserve">    Compute the Global Stiffness Matrix for the domain [0,1] with N nodes</w:t>
      </w:r>
    </w:p>
    <w:p w14:paraId="3B63C30D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7D3E9CF7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N - number of nodes in the finite element mesh</w:t>
      </w:r>
    </w:p>
    <w:p w14:paraId="6618A85D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h - size of each element (distance b/w adjacent nodes), uniform for a structured grid </w:t>
      </w:r>
    </w:p>
    <w:p w14:paraId="5AFFE28F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Pe - </w:t>
      </w:r>
      <w:proofErr w:type="spellStart"/>
      <w:r w:rsidRPr="00547BBA">
        <w:rPr>
          <w:rFonts w:ascii="Times New Roman" w:hAnsi="Times New Roman" w:cs="Times New Roman"/>
        </w:rPr>
        <w:t>peclet</w:t>
      </w:r>
      <w:proofErr w:type="spellEnd"/>
      <w:r w:rsidRPr="00547BBA">
        <w:rPr>
          <w:rFonts w:ascii="Times New Roman" w:hAnsi="Times New Roman" w:cs="Times New Roman"/>
        </w:rPr>
        <w:t xml:space="preserve"> number </w:t>
      </w:r>
    </w:p>
    <w:p w14:paraId="25A35B92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"""</w:t>
      </w:r>
    </w:p>
    <w:p w14:paraId="06FCBECB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 xml:space="preserve"> = </w:t>
      </w:r>
      <w:proofErr w:type="spellStart"/>
      <w:r w:rsidRPr="00547BBA">
        <w:rPr>
          <w:rFonts w:ascii="Times New Roman" w:hAnsi="Times New Roman" w:cs="Times New Roman"/>
        </w:rPr>
        <w:t>np.zeros</w:t>
      </w:r>
      <w:proofErr w:type="spellEnd"/>
      <w:r w:rsidRPr="00547BBA">
        <w:rPr>
          <w:rFonts w:ascii="Times New Roman" w:hAnsi="Times New Roman" w:cs="Times New Roman"/>
        </w:rPr>
        <w:t>((N, N))                                      # Initialize an empty array of size [N x N] (nodes)</w:t>
      </w:r>
    </w:p>
    <w:p w14:paraId="2930218D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print(f"\</w:t>
      </w:r>
      <w:proofErr w:type="spellStart"/>
      <w:r w:rsidRPr="00547BBA">
        <w:rPr>
          <w:rFonts w:ascii="Times New Roman" w:hAnsi="Times New Roman" w:cs="Times New Roman"/>
        </w:rPr>
        <w:t>nGlobal</w:t>
      </w:r>
      <w:proofErr w:type="spellEnd"/>
      <w:r w:rsidRPr="00547BBA">
        <w:rPr>
          <w:rFonts w:ascii="Times New Roman" w:hAnsi="Times New Roman" w:cs="Times New Roman"/>
        </w:rPr>
        <w:t xml:space="preserve"> stiffness matrix (empty): \n{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>}\n")      # Error handling - empty array of size [N x N]</w:t>
      </w:r>
    </w:p>
    <w:p w14:paraId="3683F3B7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</w:p>
    <w:p w14:paraId="7F2996FB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# Loops over elements in the domain </w:t>
      </w:r>
    </w:p>
    <w:p w14:paraId="799223C6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for e in range(N-1):                                             # Elements are iterated N-1 b/c there is one element b/w every two nodes, element number (e) goes from 0 to N-2</w:t>
      </w:r>
    </w:p>
    <w:p w14:paraId="76736839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# Local stiffness matrix</w:t>
      </w:r>
    </w:p>
    <w:p w14:paraId="4472584E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</w:t>
      </w:r>
      <w:proofErr w:type="spellStart"/>
      <w:r w:rsidRPr="00547BBA">
        <w:rPr>
          <w:rFonts w:ascii="Times New Roman" w:hAnsi="Times New Roman" w:cs="Times New Roman"/>
        </w:rPr>
        <w:t>K_local</w:t>
      </w:r>
      <w:proofErr w:type="spellEnd"/>
      <w:r w:rsidRPr="00547BBA">
        <w:rPr>
          <w:rFonts w:ascii="Times New Roman" w:hAnsi="Times New Roman" w:cs="Times New Roman"/>
        </w:rPr>
        <w:t xml:space="preserve"> = </w:t>
      </w:r>
      <w:proofErr w:type="spellStart"/>
      <w:r w:rsidRPr="00547BBA">
        <w:rPr>
          <w:rFonts w:ascii="Times New Roman" w:hAnsi="Times New Roman" w:cs="Times New Roman"/>
        </w:rPr>
        <w:t>local_stiffness_matrix</w:t>
      </w:r>
      <w:proofErr w:type="spellEnd"/>
      <w:r w:rsidRPr="00547BBA">
        <w:rPr>
          <w:rFonts w:ascii="Times New Roman" w:hAnsi="Times New Roman" w:cs="Times New Roman"/>
        </w:rPr>
        <w:t>(h, Pe)                      # Assembling the local stiffness matrix [2 x 2] for each element - represents the interactions b/w the two nodes that define the element</w:t>
      </w:r>
    </w:p>
    <w:p w14:paraId="71B27D14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print(</w:t>
      </w:r>
      <w:proofErr w:type="spellStart"/>
      <w:r w:rsidRPr="00547BBA">
        <w:rPr>
          <w:rFonts w:ascii="Times New Roman" w:hAnsi="Times New Roman" w:cs="Times New Roman"/>
        </w:rPr>
        <w:t>f"Local</w:t>
      </w:r>
      <w:proofErr w:type="spellEnd"/>
      <w:r w:rsidRPr="00547BBA">
        <w:rPr>
          <w:rFonts w:ascii="Times New Roman" w:hAnsi="Times New Roman" w:cs="Times New Roman"/>
        </w:rPr>
        <w:t xml:space="preserve"> Stiffness Matrix for {e}: \n{</w:t>
      </w:r>
      <w:proofErr w:type="spellStart"/>
      <w:r w:rsidRPr="00547BBA">
        <w:rPr>
          <w:rFonts w:ascii="Times New Roman" w:hAnsi="Times New Roman" w:cs="Times New Roman"/>
        </w:rPr>
        <w:t>K_local</w:t>
      </w:r>
      <w:proofErr w:type="spellEnd"/>
      <w:r w:rsidRPr="00547BBA">
        <w:rPr>
          <w:rFonts w:ascii="Times New Roman" w:hAnsi="Times New Roman" w:cs="Times New Roman"/>
        </w:rPr>
        <w:t xml:space="preserve">}\n")      # Error handling </w:t>
      </w:r>
    </w:p>
    <w:p w14:paraId="677552D0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</w:t>
      </w:r>
    </w:p>
    <w:p w14:paraId="1AF6DAA5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# Global stiffness matrix - assembling the local stiffness matrices into the corresponding part of the global stiffness matrix</w:t>
      </w:r>
    </w:p>
    <w:p w14:paraId="0B2EA0B2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 xml:space="preserve">[e:e+2, e:e+2] += </w:t>
      </w:r>
      <w:proofErr w:type="spellStart"/>
      <w:r w:rsidRPr="00547BBA">
        <w:rPr>
          <w:rFonts w:ascii="Times New Roman" w:hAnsi="Times New Roman" w:cs="Times New Roman"/>
        </w:rPr>
        <w:t>K_local</w:t>
      </w:r>
      <w:proofErr w:type="spellEnd"/>
      <w:r w:rsidRPr="00547BBA">
        <w:rPr>
          <w:rFonts w:ascii="Times New Roman" w:hAnsi="Times New Roman" w:cs="Times New Roman"/>
        </w:rPr>
        <w:t xml:space="preserve">                            # Indexing: for element e, the nodes involved are node e and node e+1 --&gt; 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 xml:space="preserve">[e:e+2, e:e+2] refers to the 2 x 2 submatrix of 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 xml:space="preserve"> that corresponds to these two nodes</w:t>
      </w:r>
    </w:p>
    <w:p w14:paraId="16D77B59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    print(</w:t>
      </w:r>
      <w:proofErr w:type="spellStart"/>
      <w:r w:rsidRPr="00547BBA">
        <w:rPr>
          <w:rFonts w:ascii="Times New Roman" w:hAnsi="Times New Roman" w:cs="Times New Roman"/>
        </w:rPr>
        <w:t>f"Global</w:t>
      </w:r>
      <w:proofErr w:type="spellEnd"/>
      <w:r w:rsidRPr="00547BBA">
        <w:rPr>
          <w:rFonts w:ascii="Times New Roman" w:hAnsi="Times New Roman" w:cs="Times New Roman"/>
        </w:rPr>
        <w:t xml:space="preserve"> Stiffness Matrix: \n{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 xml:space="preserve">}\n")            # Error handling </w:t>
      </w:r>
    </w:p>
    <w:p w14:paraId="63A3BF06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</w:p>
    <w:p w14:paraId="1BE44424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print(</w:t>
      </w:r>
      <w:proofErr w:type="spellStart"/>
      <w:r w:rsidRPr="00547BBA">
        <w:rPr>
          <w:rFonts w:ascii="Times New Roman" w:hAnsi="Times New Roman" w:cs="Times New Roman"/>
        </w:rPr>
        <w:t>f"Global</w:t>
      </w:r>
      <w:proofErr w:type="spellEnd"/>
      <w:r w:rsidRPr="00547BBA">
        <w:rPr>
          <w:rFonts w:ascii="Times New Roman" w:hAnsi="Times New Roman" w:cs="Times New Roman"/>
        </w:rPr>
        <w:t xml:space="preserve"> Stiffness Matrix: \n{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 xml:space="preserve">}\n")                # Error handling </w:t>
      </w:r>
    </w:p>
    <w:p w14:paraId="1F16CF54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return 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 xml:space="preserve">                                                  # Return the Global stiffness matrix </w:t>
      </w:r>
    </w:p>
    <w:p w14:paraId="491C9079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67DF4C52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# Cell Peclet Number </w:t>
      </w:r>
    </w:p>
    <w:p w14:paraId="7C7FC1DF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for Pe in </w:t>
      </w:r>
      <w:proofErr w:type="spellStart"/>
      <w:r w:rsidRPr="00547BBA">
        <w:rPr>
          <w:rFonts w:ascii="Times New Roman" w:hAnsi="Times New Roman" w:cs="Times New Roman"/>
        </w:rPr>
        <w:t>Pe_values</w:t>
      </w:r>
      <w:proofErr w:type="spellEnd"/>
      <w:r w:rsidRPr="00547BBA">
        <w:rPr>
          <w:rFonts w:ascii="Times New Roman" w:hAnsi="Times New Roman" w:cs="Times New Roman"/>
        </w:rPr>
        <w:t xml:space="preserve">:                                    # Iterate over selected Peclet numbers from above array </w:t>
      </w:r>
    </w:p>
    <w:p w14:paraId="4C3D9148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# Compute grid size based on Pe and define nodes</w:t>
      </w:r>
    </w:p>
    <w:p w14:paraId="70FB4800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h = (Pe * k) / a                                    # Calculates grid size based on Pe</w:t>
      </w:r>
    </w:p>
    <w:p w14:paraId="730627D3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  <w:proofErr w:type="spellStart"/>
      <w:r w:rsidRPr="00547BBA">
        <w:rPr>
          <w:rFonts w:ascii="Times New Roman" w:hAnsi="Times New Roman" w:cs="Times New Roman"/>
        </w:rPr>
        <w:t>N_no</w:t>
      </w:r>
      <w:proofErr w:type="spellEnd"/>
      <w:r w:rsidRPr="00547BBA">
        <w:rPr>
          <w:rFonts w:ascii="Times New Roman" w:hAnsi="Times New Roman" w:cs="Times New Roman"/>
        </w:rPr>
        <w:t xml:space="preserve"> = int((x_1 - x_0) / h) + 1                     # Computes number of nodes based on total domain length (x_1 - x_0)=1</w:t>
      </w:r>
    </w:p>
    <w:p w14:paraId="4E32C535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x = </w:t>
      </w:r>
      <w:proofErr w:type="spellStart"/>
      <w:r w:rsidRPr="00547BBA">
        <w:rPr>
          <w:rFonts w:ascii="Times New Roman" w:hAnsi="Times New Roman" w:cs="Times New Roman"/>
        </w:rPr>
        <w:t>np.linspace</w:t>
      </w:r>
      <w:proofErr w:type="spellEnd"/>
      <w:r w:rsidRPr="00547BBA">
        <w:rPr>
          <w:rFonts w:ascii="Times New Roman" w:hAnsi="Times New Roman" w:cs="Times New Roman"/>
        </w:rPr>
        <w:t xml:space="preserve">(x_0, x_1, </w:t>
      </w:r>
      <w:proofErr w:type="spellStart"/>
      <w:r w:rsidRPr="00547BBA">
        <w:rPr>
          <w:rFonts w:ascii="Times New Roman" w:hAnsi="Times New Roman" w:cs="Times New Roman"/>
        </w:rPr>
        <w:t>N_no</w:t>
      </w:r>
      <w:proofErr w:type="spellEnd"/>
      <w:r w:rsidRPr="00547BBA">
        <w:rPr>
          <w:rFonts w:ascii="Times New Roman" w:hAnsi="Times New Roman" w:cs="Times New Roman"/>
        </w:rPr>
        <w:t xml:space="preserve">)                     # Generates nodes positions , </w:t>
      </w:r>
      <w:proofErr w:type="spellStart"/>
      <w:r w:rsidRPr="00547BBA">
        <w:rPr>
          <w:rFonts w:ascii="Times New Roman" w:hAnsi="Times New Roman" w:cs="Times New Roman"/>
        </w:rPr>
        <w:t>N_no</w:t>
      </w:r>
      <w:proofErr w:type="spellEnd"/>
      <w:r w:rsidRPr="00547BBA">
        <w:rPr>
          <w:rFonts w:ascii="Times New Roman" w:hAnsi="Times New Roman" w:cs="Times New Roman"/>
        </w:rPr>
        <w:t xml:space="preserve"> evenly spaced points b/w the domain boundaries --&gt; positions of the nodes in the 1D domain</w:t>
      </w:r>
    </w:p>
    <w:p w14:paraId="0CC47054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print(</w:t>
      </w:r>
      <w:proofErr w:type="spellStart"/>
      <w:r w:rsidRPr="00547BBA">
        <w:rPr>
          <w:rFonts w:ascii="Times New Roman" w:hAnsi="Times New Roman" w:cs="Times New Roman"/>
        </w:rPr>
        <w:t>f"Grid</w:t>
      </w:r>
      <w:proofErr w:type="spellEnd"/>
      <w:r w:rsidRPr="00547BBA">
        <w:rPr>
          <w:rFonts w:ascii="Times New Roman" w:hAnsi="Times New Roman" w:cs="Times New Roman"/>
        </w:rPr>
        <w:t xml:space="preserve"> size: {h}\n")                          # Error handling </w:t>
      </w:r>
    </w:p>
    <w:p w14:paraId="6715F378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print(</w:t>
      </w:r>
      <w:proofErr w:type="spellStart"/>
      <w:r w:rsidRPr="00547BBA">
        <w:rPr>
          <w:rFonts w:ascii="Times New Roman" w:hAnsi="Times New Roman" w:cs="Times New Roman"/>
        </w:rPr>
        <w:t>f"Number</w:t>
      </w:r>
      <w:proofErr w:type="spellEnd"/>
      <w:r w:rsidRPr="00547BBA">
        <w:rPr>
          <w:rFonts w:ascii="Times New Roman" w:hAnsi="Times New Roman" w:cs="Times New Roman"/>
        </w:rPr>
        <w:t xml:space="preserve"> of nodes: {</w:t>
      </w:r>
      <w:proofErr w:type="spellStart"/>
      <w:r w:rsidRPr="00547BBA">
        <w:rPr>
          <w:rFonts w:ascii="Times New Roman" w:hAnsi="Times New Roman" w:cs="Times New Roman"/>
        </w:rPr>
        <w:t>N_no</w:t>
      </w:r>
      <w:proofErr w:type="spellEnd"/>
      <w:r w:rsidRPr="00547BBA">
        <w:rPr>
          <w:rFonts w:ascii="Times New Roman" w:hAnsi="Times New Roman" w:cs="Times New Roman"/>
        </w:rPr>
        <w:t xml:space="preserve">}\n")                 # Error handling </w:t>
      </w:r>
    </w:p>
    <w:p w14:paraId="502A4232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print(</w:t>
      </w:r>
      <w:proofErr w:type="spellStart"/>
      <w:r w:rsidRPr="00547BBA">
        <w:rPr>
          <w:rFonts w:ascii="Times New Roman" w:hAnsi="Times New Roman" w:cs="Times New Roman"/>
        </w:rPr>
        <w:t>f"Node</w:t>
      </w:r>
      <w:proofErr w:type="spellEnd"/>
      <w:r w:rsidRPr="00547BBA">
        <w:rPr>
          <w:rFonts w:ascii="Times New Roman" w:hAnsi="Times New Roman" w:cs="Times New Roman"/>
        </w:rPr>
        <w:t xml:space="preserve"> positions:\n {x}\n")                   # Error handling </w:t>
      </w:r>
    </w:p>
    <w:p w14:paraId="003A5ED2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5A544BEB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# Initialize global matrices</w:t>
      </w:r>
    </w:p>
    <w:p w14:paraId="6EF167F6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 xml:space="preserve"> = </w:t>
      </w:r>
      <w:proofErr w:type="spellStart"/>
      <w:r w:rsidRPr="00547BBA">
        <w:rPr>
          <w:rFonts w:ascii="Times New Roman" w:hAnsi="Times New Roman" w:cs="Times New Roman"/>
        </w:rPr>
        <w:t>assemble_global_matrices</w:t>
      </w:r>
      <w:proofErr w:type="spellEnd"/>
      <w:r w:rsidRPr="00547BBA">
        <w:rPr>
          <w:rFonts w:ascii="Times New Roman" w:hAnsi="Times New Roman" w:cs="Times New Roman"/>
        </w:rPr>
        <w:t>(</w:t>
      </w:r>
      <w:proofErr w:type="spellStart"/>
      <w:r w:rsidRPr="00547BBA">
        <w:rPr>
          <w:rFonts w:ascii="Times New Roman" w:hAnsi="Times New Roman" w:cs="Times New Roman"/>
        </w:rPr>
        <w:t>N_no</w:t>
      </w:r>
      <w:proofErr w:type="spellEnd"/>
      <w:r w:rsidRPr="00547BBA">
        <w:rPr>
          <w:rFonts w:ascii="Times New Roman" w:hAnsi="Times New Roman" w:cs="Times New Roman"/>
        </w:rPr>
        <w:t>, h, Pe)    # Assembles the Global Stiffness Matrix from the local element matrices</w:t>
      </w:r>
    </w:p>
    <w:p w14:paraId="3E2E3EAE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lastRenderedPageBreak/>
        <w:t xml:space="preserve">    u = </w:t>
      </w:r>
      <w:proofErr w:type="spellStart"/>
      <w:r w:rsidRPr="00547BBA">
        <w:rPr>
          <w:rFonts w:ascii="Times New Roman" w:hAnsi="Times New Roman" w:cs="Times New Roman"/>
        </w:rPr>
        <w:t>np.zeros</w:t>
      </w:r>
      <w:proofErr w:type="spellEnd"/>
      <w:r w:rsidRPr="00547BBA">
        <w:rPr>
          <w:rFonts w:ascii="Times New Roman" w:hAnsi="Times New Roman" w:cs="Times New Roman"/>
        </w:rPr>
        <w:t>(</w:t>
      </w:r>
      <w:proofErr w:type="spellStart"/>
      <w:r w:rsidRPr="00547BBA">
        <w:rPr>
          <w:rFonts w:ascii="Times New Roman" w:hAnsi="Times New Roman" w:cs="Times New Roman"/>
        </w:rPr>
        <w:t>N_no</w:t>
      </w:r>
      <w:proofErr w:type="spellEnd"/>
      <w:r w:rsidRPr="00547BBA">
        <w:rPr>
          <w:rFonts w:ascii="Times New Roman" w:hAnsi="Times New Roman" w:cs="Times New Roman"/>
        </w:rPr>
        <w:t>)                                  # Initialize solution vector 'u' - stores the unknowns at each node</w:t>
      </w:r>
    </w:p>
    <w:p w14:paraId="0F276BDC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print(</w:t>
      </w:r>
      <w:proofErr w:type="spellStart"/>
      <w:r w:rsidRPr="00547BBA">
        <w:rPr>
          <w:rFonts w:ascii="Times New Roman" w:hAnsi="Times New Roman" w:cs="Times New Roman"/>
        </w:rPr>
        <w:t>f"Global</w:t>
      </w:r>
      <w:proofErr w:type="spellEnd"/>
      <w:r w:rsidRPr="00547BBA">
        <w:rPr>
          <w:rFonts w:ascii="Times New Roman" w:hAnsi="Times New Roman" w:cs="Times New Roman"/>
        </w:rPr>
        <w:t xml:space="preserve"> Stiffness Matrix: \n{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 xml:space="preserve">}\n")   # Error handling </w:t>
      </w:r>
    </w:p>
    <w:p w14:paraId="766197CF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print(</w:t>
      </w:r>
      <w:proofErr w:type="spellStart"/>
      <w:r w:rsidRPr="00547BBA">
        <w:rPr>
          <w:rFonts w:ascii="Times New Roman" w:hAnsi="Times New Roman" w:cs="Times New Roman"/>
        </w:rPr>
        <w:t>f"Solution</w:t>
      </w:r>
      <w:proofErr w:type="spellEnd"/>
      <w:r w:rsidRPr="00547BBA">
        <w:rPr>
          <w:rFonts w:ascii="Times New Roman" w:hAnsi="Times New Roman" w:cs="Times New Roman"/>
        </w:rPr>
        <w:t xml:space="preserve"> vector 'u': \n{u}\n")</w:t>
      </w:r>
    </w:p>
    <w:p w14:paraId="1909C594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26ED8F77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# Apply boundary conditions</w:t>
      </w:r>
    </w:p>
    <w:p w14:paraId="02A593C3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u[0] = u_0                                          # Sets first value of u at x=0 to the BC 0</w:t>
      </w:r>
    </w:p>
    <w:p w14:paraId="252256EA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u[-1] = u_1                                         # Sets final value of u at x=1 to </w:t>
      </w:r>
      <w:proofErr w:type="spellStart"/>
      <w:r w:rsidRPr="00547BBA">
        <w:rPr>
          <w:rFonts w:ascii="Times New Roman" w:hAnsi="Times New Roman" w:cs="Times New Roman"/>
        </w:rPr>
        <w:t>th</w:t>
      </w:r>
      <w:proofErr w:type="spellEnd"/>
      <w:r w:rsidRPr="00547BBA">
        <w:rPr>
          <w:rFonts w:ascii="Times New Roman" w:hAnsi="Times New Roman" w:cs="Times New Roman"/>
        </w:rPr>
        <w:t xml:space="preserve"> BC 10</w:t>
      </w:r>
    </w:p>
    <w:p w14:paraId="316D15E5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</w:p>
    <w:p w14:paraId="40EDB63A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# Modify Global Stiffness Matrix to enforce BCs</w:t>
      </w:r>
    </w:p>
    <w:p w14:paraId="7A74A635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 xml:space="preserve">[0, :] = 0                                  # Clears the first row            </w:t>
      </w:r>
    </w:p>
    <w:p w14:paraId="681948F8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>[0, 0] = 1                                  # Sets the first diagonal element to 1</w:t>
      </w:r>
    </w:p>
    <w:p w14:paraId="2D114CC1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 xml:space="preserve">[-1, :] = 0                                 # Clears the last row </w:t>
      </w:r>
    </w:p>
    <w:p w14:paraId="0BBA48DB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>[-1, -1] = 1                                # Sets the last diagonal element to 1</w:t>
      </w:r>
    </w:p>
    <w:p w14:paraId="0489AAA4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30640815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# Solve the system</w:t>
      </w:r>
    </w:p>
    <w:p w14:paraId="0896D171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u = </w:t>
      </w:r>
      <w:proofErr w:type="spellStart"/>
      <w:r w:rsidRPr="00547BBA">
        <w:rPr>
          <w:rFonts w:ascii="Times New Roman" w:hAnsi="Times New Roman" w:cs="Times New Roman"/>
        </w:rPr>
        <w:t>np.linalg.solve</w:t>
      </w:r>
      <w:proofErr w:type="spellEnd"/>
      <w:r w:rsidRPr="00547BBA">
        <w:rPr>
          <w:rFonts w:ascii="Times New Roman" w:hAnsi="Times New Roman" w:cs="Times New Roman"/>
        </w:rPr>
        <w:t>(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 xml:space="preserve">, u)                    # Solves the system of linear </w:t>
      </w:r>
      <w:proofErr w:type="spellStart"/>
      <w:r w:rsidRPr="00547BBA">
        <w:rPr>
          <w:rFonts w:ascii="Times New Roman" w:hAnsi="Times New Roman" w:cs="Times New Roman"/>
        </w:rPr>
        <w:t>eqns</w:t>
      </w:r>
      <w:proofErr w:type="spellEnd"/>
      <w:r w:rsidRPr="00547BBA">
        <w:rPr>
          <w:rFonts w:ascii="Times New Roman" w:hAnsi="Times New Roman" w:cs="Times New Roman"/>
        </w:rPr>
        <w:t xml:space="preserve"> </w:t>
      </w:r>
      <w:proofErr w:type="spellStart"/>
      <w:r w:rsidRPr="00547BBA">
        <w:rPr>
          <w:rFonts w:ascii="Times New Roman" w:hAnsi="Times New Roman" w:cs="Times New Roman"/>
        </w:rPr>
        <w:t>K_global</w:t>
      </w:r>
      <w:proofErr w:type="spellEnd"/>
      <w:r w:rsidRPr="00547BBA">
        <w:rPr>
          <w:rFonts w:ascii="Times New Roman" w:hAnsi="Times New Roman" w:cs="Times New Roman"/>
        </w:rPr>
        <w:t>(u)=g</w:t>
      </w:r>
    </w:p>
    <w:p w14:paraId="1CED9E4A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print(</w:t>
      </w:r>
      <w:proofErr w:type="spellStart"/>
      <w:r w:rsidRPr="00547BBA">
        <w:rPr>
          <w:rFonts w:ascii="Times New Roman" w:hAnsi="Times New Roman" w:cs="Times New Roman"/>
        </w:rPr>
        <w:t>f"Solution</w:t>
      </w:r>
      <w:proofErr w:type="spellEnd"/>
      <w:r w:rsidRPr="00547BBA">
        <w:rPr>
          <w:rFonts w:ascii="Times New Roman" w:hAnsi="Times New Roman" w:cs="Times New Roman"/>
        </w:rPr>
        <w:t xml:space="preserve"> vector 'u': \n{u}\n")              # Error handling </w:t>
      </w:r>
    </w:p>
    <w:p w14:paraId="62DE463C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04396556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# Plot</w:t>
      </w:r>
    </w:p>
    <w:p w14:paraId="28F1392F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    </w:t>
      </w:r>
      <w:proofErr w:type="spellStart"/>
      <w:r w:rsidRPr="00547BBA">
        <w:rPr>
          <w:rFonts w:ascii="Times New Roman" w:hAnsi="Times New Roman" w:cs="Times New Roman"/>
        </w:rPr>
        <w:t>plt.plot</w:t>
      </w:r>
      <w:proofErr w:type="spellEnd"/>
      <w:r w:rsidRPr="00547BBA">
        <w:rPr>
          <w:rFonts w:ascii="Times New Roman" w:hAnsi="Times New Roman" w:cs="Times New Roman"/>
        </w:rPr>
        <w:t>(x, u, label=</w:t>
      </w:r>
      <w:proofErr w:type="spellStart"/>
      <w:r w:rsidRPr="00547BBA">
        <w:rPr>
          <w:rFonts w:ascii="Times New Roman" w:hAnsi="Times New Roman" w:cs="Times New Roman"/>
        </w:rPr>
        <w:t>f'Pe</w:t>
      </w:r>
      <w:proofErr w:type="spellEnd"/>
      <w:r w:rsidRPr="00547BBA">
        <w:rPr>
          <w:rFonts w:ascii="Times New Roman" w:hAnsi="Times New Roman" w:cs="Times New Roman"/>
        </w:rPr>
        <w:t xml:space="preserve"> = {Pe}')</w:t>
      </w:r>
    </w:p>
    <w:p w14:paraId="492B889B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2624758E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 xml:space="preserve"># </w:t>
      </w:r>
      <w:proofErr w:type="spellStart"/>
      <w:r w:rsidRPr="00547BBA">
        <w:rPr>
          <w:rFonts w:ascii="Times New Roman" w:hAnsi="Times New Roman" w:cs="Times New Roman"/>
        </w:rPr>
        <w:t>Alalytical</w:t>
      </w:r>
      <w:proofErr w:type="spellEnd"/>
      <w:r w:rsidRPr="00547BBA">
        <w:rPr>
          <w:rFonts w:ascii="Times New Roman" w:hAnsi="Times New Roman" w:cs="Times New Roman"/>
        </w:rPr>
        <w:t xml:space="preserve"> Solution for comparison - satisfies BCs u(0)=0 and u(1)=10 --&gt; u(x)=10x</w:t>
      </w:r>
    </w:p>
    <w:p w14:paraId="5FBE9ADB" w14:textId="77777777" w:rsidR="00547BBA" w:rsidRPr="00547BBA" w:rsidRDefault="00547BBA" w:rsidP="00547BBA">
      <w:pPr>
        <w:rPr>
          <w:rFonts w:ascii="Times New Roman" w:hAnsi="Times New Roman" w:cs="Times New Roman"/>
        </w:rPr>
      </w:pPr>
      <w:proofErr w:type="spellStart"/>
      <w:r w:rsidRPr="00547BBA">
        <w:rPr>
          <w:rFonts w:ascii="Times New Roman" w:hAnsi="Times New Roman" w:cs="Times New Roman"/>
        </w:rPr>
        <w:t>x_analytical</w:t>
      </w:r>
      <w:proofErr w:type="spellEnd"/>
      <w:r w:rsidRPr="00547BBA">
        <w:rPr>
          <w:rFonts w:ascii="Times New Roman" w:hAnsi="Times New Roman" w:cs="Times New Roman"/>
        </w:rPr>
        <w:t xml:space="preserve"> = </w:t>
      </w:r>
      <w:proofErr w:type="spellStart"/>
      <w:r w:rsidRPr="00547BBA">
        <w:rPr>
          <w:rFonts w:ascii="Times New Roman" w:hAnsi="Times New Roman" w:cs="Times New Roman"/>
        </w:rPr>
        <w:t>np.linspace</w:t>
      </w:r>
      <w:proofErr w:type="spellEnd"/>
      <w:r w:rsidRPr="00547BBA">
        <w:rPr>
          <w:rFonts w:ascii="Times New Roman" w:hAnsi="Times New Roman" w:cs="Times New Roman"/>
        </w:rPr>
        <w:t xml:space="preserve">(x_0, x_1, 100)                                 # X values of analytical </w:t>
      </w:r>
      <w:proofErr w:type="spellStart"/>
      <w:r w:rsidRPr="00547BBA">
        <w:rPr>
          <w:rFonts w:ascii="Times New Roman" w:hAnsi="Times New Roman" w:cs="Times New Roman"/>
        </w:rPr>
        <w:t>soln</w:t>
      </w:r>
      <w:proofErr w:type="spellEnd"/>
    </w:p>
    <w:p w14:paraId="2E47AE55" w14:textId="77777777" w:rsidR="00547BBA" w:rsidRPr="00547BBA" w:rsidRDefault="00547BBA" w:rsidP="00547BBA">
      <w:pPr>
        <w:rPr>
          <w:rFonts w:ascii="Times New Roman" w:hAnsi="Times New Roman" w:cs="Times New Roman"/>
        </w:rPr>
      </w:pPr>
      <w:proofErr w:type="spellStart"/>
      <w:r w:rsidRPr="00547BBA">
        <w:rPr>
          <w:rFonts w:ascii="Times New Roman" w:hAnsi="Times New Roman" w:cs="Times New Roman"/>
        </w:rPr>
        <w:t>u_analytical</w:t>
      </w:r>
      <w:proofErr w:type="spellEnd"/>
      <w:r w:rsidRPr="00547BBA">
        <w:rPr>
          <w:rFonts w:ascii="Times New Roman" w:hAnsi="Times New Roman" w:cs="Times New Roman"/>
        </w:rPr>
        <w:t xml:space="preserve"> = 10 * </w:t>
      </w:r>
      <w:proofErr w:type="spellStart"/>
      <w:r w:rsidRPr="00547BBA">
        <w:rPr>
          <w:rFonts w:ascii="Times New Roman" w:hAnsi="Times New Roman" w:cs="Times New Roman"/>
        </w:rPr>
        <w:t>x_analytical</w:t>
      </w:r>
      <w:proofErr w:type="spellEnd"/>
      <w:r w:rsidRPr="00547BBA">
        <w:rPr>
          <w:rFonts w:ascii="Times New Roman" w:hAnsi="Times New Roman" w:cs="Times New Roman"/>
        </w:rPr>
        <w:t xml:space="preserve">                                          # Linear solution from u(0) = 0 to u(1) = 10 (u(x) values)</w:t>
      </w:r>
    </w:p>
    <w:p w14:paraId="0EF7C681" w14:textId="77777777" w:rsidR="00547BBA" w:rsidRPr="00547BBA" w:rsidRDefault="00547BBA" w:rsidP="00547BBA">
      <w:pPr>
        <w:rPr>
          <w:rFonts w:ascii="Times New Roman" w:hAnsi="Times New Roman" w:cs="Times New Roman"/>
        </w:rPr>
      </w:pPr>
      <w:proofErr w:type="spellStart"/>
      <w:r w:rsidRPr="00547BBA">
        <w:rPr>
          <w:rFonts w:ascii="Times New Roman" w:hAnsi="Times New Roman" w:cs="Times New Roman"/>
        </w:rPr>
        <w:t>plt.plot</w:t>
      </w:r>
      <w:proofErr w:type="spellEnd"/>
      <w:r w:rsidRPr="00547BBA">
        <w:rPr>
          <w:rFonts w:ascii="Times New Roman" w:hAnsi="Times New Roman" w:cs="Times New Roman"/>
        </w:rPr>
        <w:t>(</w:t>
      </w:r>
      <w:proofErr w:type="spellStart"/>
      <w:r w:rsidRPr="00547BBA">
        <w:rPr>
          <w:rFonts w:ascii="Times New Roman" w:hAnsi="Times New Roman" w:cs="Times New Roman"/>
        </w:rPr>
        <w:t>x_analytical</w:t>
      </w:r>
      <w:proofErr w:type="spellEnd"/>
      <w:r w:rsidRPr="00547BBA">
        <w:rPr>
          <w:rFonts w:ascii="Times New Roman" w:hAnsi="Times New Roman" w:cs="Times New Roman"/>
        </w:rPr>
        <w:t xml:space="preserve">, </w:t>
      </w:r>
      <w:proofErr w:type="spellStart"/>
      <w:r w:rsidRPr="00547BBA">
        <w:rPr>
          <w:rFonts w:ascii="Times New Roman" w:hAnsi="Times New Roman" w:cs="Times New Roman"/>
        </w:rPr>
        <w:t>u_analytical</w:t>
      </w:r>
      <w:proofErr w:type="spellEnd"/>
      <w:r w:rsidRPr="00547BBA">
        <w:rPr>
          <w:rFonts w:ascii="Times New Roman" w:hAnsi="Times New Roman" w:cs="Times New Roman"/>
        </w:rPr>
        <w:t>, 'k--', label='Analytical Solution')  # Plot the analytical solution</w:t>
      </w:r>
    </w:p>
    <w:p w14:paraId="5286EB40" w14:textId="77777777" w:rsidR="00547BBA" w:rsidRPr="00547BBA" w:rsidRDefault="00547BBA" w:rsidP="00547BBA">
      <w:pPr>
        <w:rPr>
          <w:rFonts w:ascii="Times New Roman" w:hAnsi="Times New Roman" w:cs="Times New Roman"/>
        </w:rPr>
      </w:pPr>
    </w:p>
    <w:p w14:paraId="1CFBCC6C" w14:textId="77777777" w:rsidR="00547BBA" w:rsidRPr="00547BBA" w:rsidRDefault="00547BBA" w:rsidP="00547BBA">
      <w:pPr>
        <w:rPr>
          <w:rFonts w:ascii="Times New Roman" w:hAnsi="Times New Roman" w:cs="Times New Roman"/>
        </w:rPr>
      </w:pPr>
      <w:r w:rsidRPr="00547BBA">
        <w:rPr>
          <w:rFonts w:ascii="Times New Roman" w:hAnsi="Times New Roman" w:cs="Times New Roman"/>
        </w:rPr>
        <w:t># Plot</w:t>
      </w:r>
    </w:p>
    <w:p w14:paraId="02DDFA5E" w14:textId="77777777" w:rsidR="00547BBA" w:rsidRPr="00547BBA" w:rsidRDefault="00547BBA" w:rsidP="00547BBA">
      <w:pPr>
        <w:rPr>
          <w:rFonts w:ascii="Times New Roman" w:hAnsi="Times New Roman" w:cs="Times New Roman"/>
        </w:rPr>
      </w:pPr>
      <w:proofErr w:type="spellStart"/>
      <w:r w:rsidRPr="00547BBA">
        <w:rPr>
          <w:rFonts w:ascii="Times New Roman" w:hAnsi="Times New Roman" w:cs="Times New Roman"/>
        </w:rPr>
        <w:t>plt.xlabel</w:t>
      </w:r>
      <w:proofErr w:type="spellEnd"/>
      <w:r w:rsidRPr="00547BBA">
        <w:rPr>
          <w:rFonts w:ascii="Times New Roman" w:hAnsi="Times New Roman" w:cs="Times New Roman"/>
        </w:rPr>
        <w:t>('x')</w:t>
      </w:r>
    </w:p>
    <w:p w14:paraId="18DAA54B" w14:textId="77777777" w:rsidR="00547BBA" w:rsidRPr="00547BBA" w:rsidRDefault="00547BBA" w:rsidP="00547BBA">
      <w:pPr>
        <w:rPr>
          <w:rFonts w:ascii="Times New Roman" w:hAnsi="Times New Roman" w:cs="Times New Roman"/>
        </w:rPr>
      </w:pPr>
      <w:proofErr w:type="spellStart"/>
      <w:r w:rsidRPr="00547BBA">
        <w:rPr>
          <w:rFonts w:ascii="Times New Roman" w:hAnsi="Times New Roman" w:cs="Times New Roman"/>
        </w:rPr>
        <w:t>plt.ylabel</w:t>
      </w:r>
      <w:proofErr w:type="spellEnd"/>
      <w:r w:rsidRPr="00547BBA">
        <w:rPr>
          <w:rFonts w:ascii="Times New Roman" w:hAnsi="Times New Roman" w:cs="Times New Roman"/>
        </w:rPr>
        <w:t>('u(x)')</w:t>
      </w:r>
    </w:p>
    <w:p w14:paraId="1703EA1E" w14:textId="77777777" w:rsidR="00547BBA" w:rsidRPr="00547BBA" w:rsidRDefault="00547BBA" w:rsidP="00547BBA">
      <w:pPr>
        <w:rPr>
          <w:rFonts w:ascii="Times New Roman" w:hAnsi="Times New Roman" w:cs="Times New Roman"/>
        </w:rPr>
      </w:pPr>
      <w:proofErr w:type="spellStart"/>
      <w:r w:rsidRPr="00547BBA">
        <w:rPr>
          <w:rFonts w:ascii="Times New Roman" w:hAnsi="Times New Roman" w:cs="Times New Roman"/>
        </w:rPr>
        <w:t>plt.title</w:t>
      </w:r>
      <w:proofErr w:type="spellEnd"/>
      <w:r w:rsidRPr="00547BBA">
        <w:rPr>
          <w:rFonts w:ascii="Times New Roman" w:hAnsi="Times New Roman" w:cs="Times New Roman"/>
        </w:rPr>
        <w:t>('FEM Solutions for the Steady-State Advection-Diffusion Equation')</w:t>
      </w:r>
    </w:p>
    <w:p w14:paraId="0C395067" w14:textId="77777777" w:rsidR="00547BBA" w:rsidRPr="00547BBA" w:rsidRDefault="00547BBA" w:rsidP="00547BBA">
      <w:pPr>
        <w:rPr>
          <w:rFonts w:ascii="Times New Roman" w:hAnsi="Times New Roman" w:cs="Times New Roman"/>
        </w:rPr>
      </w:pPr>
      <w:proofErr w:type="spellStart"/>
      <w:r w:rsidRPr="00547BBA">
        <w:rPr>
          <w:rFonts w:ascii="Times New Roman" w:hAnsi="Times New Roman" w:cs="Times New Roman"/>
        </w:rPr>
        <w:t>plt.legend</w:t>
      </w:r>
      <w:proofErr w:type="spellEnd"/>
      <w:r w:rsidRPr="00547BBA">
        <w:rPr>
          <w:rFonts w:ascii="Times New Roman" w:hAnsi="Times New Roman" w:cs="Times New Roman"/>
        </w:rPr>
        <w:t>()</w:t>
      </w:r>
    </w:p>
    <w:p w14:paraId="0DCE282F" w14:textId="77777777" w:rsidR="00547BBA" w:rsidRPr="00547BBA" w:rsidRDefault="00547BBA" w:rsidP="00547BBA">
      <w:pPr>
        <w:rPr>
          <w:rFonts w:ascii="Times New Roman" w:hAnsi="Times New Roman" w:cs="Times New Roman"/>
        </w:rPr>
      </w:pPr>
      <w:proofErr w:type="spellStart"/>
      <w:r w:rsidRPr="00547BBA">
        <w:rPr>
          <w:rFonts w:ascii="Times New Roman" w:hAnsi="Times New Roman" w:cs="Times New Roman"/>
        </w:rPr>
        <w:t>plt.show</w:t>
      </w:r>
      <w:proofErr w:type="spellEnd"/>
      <w:r w:rsidRPr="00547BBA">
        <w:rPr>
          <w:rFonts w:ascii="Times New Roman" w:hAnsi="Times New Roman" w:cs="Times New Roman"/>
        </w:rPr>
        <w:t>()</w:t>
      </w:r>
    </w:p>
    <w:p w14:paraId="63820094" w14:textId="77777777" w:rsidR="00547BBA" w:rsidRPr="00066AC4" w:rsidRDefault="00547BBA">
      <w:pPr>
        <w:rPr>
          <w:rFonts w:ascii="Times New Roman" w:hAnsi="Times New Roman" w:cs="Times New Roman"/>
        </w:rPr>
      </w:pPr>
    </w:p>
    <w:sectPr w:rsidR="00547BBA" w:rsidRPr="0006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652719"/>
    <w:multiLevelType w:val="hybridMultilevel"/>
    <w:tmpl w:val="A6160FA8"/>
    <w:lvl w:ilvl="0" w:tplc="15D02F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72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BA"/>
    <w:rsid w:val="000504AE"/>
    <w:rsid w:val="00066AC4"/>
    <w:rsid w:val="002251D3"/>
    <w:rsid w:val="00431F60"/>
    <w:rsid w:val="004D4FAF"/>
    <w:rsid w:val="00547BBA"/>
    <w:rsid w:val="006752B8"/>
    <w:rsid w:val="00707E88"/>
    <w:rsid w:val="00775560"/>
    <w:rsid w:val="008B7057"/>
    <w:rsid w:val="00A86DB1"/>
    <w:rsid w:val="00A90F80"/>
    <w:rsid w:val="00B12F27"/>
    <w:rsid w:val="00B424AC"/>
    <w:rsid w:val="00B67EF8"/>
    <w:rsid w:val="00BF018E"/>
    <w:rsid w:val="00C14D4D"/>
    <w:rsid w:val="00CB2E73"/>
    <w:rsid w:val="00E70639"/>
    <w:rsid w:val="00ED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36FDF"/>
  <w15:chartTrackingRefBased/>
  <w15:docId w15:val="{40BD48E0-E4A8-084C-974F-2C57930A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B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B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B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B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B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B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B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2151</Words>
  <Characters>12267</Characters>
  <Application>Microsoft Office Word</Application>
  <DocSecurity>0</DocSecurity>
  <Lines>102</Lines>
  <Paragraphs>28</Paragraphs>
  <ScaleCrop>false</ScaleCrop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ncp2136</dc:creator>
  <cp:keywords/>
  <dc:description/>
  <cp:lastModifiedBy>ncp2136</cp:lastModifiedBy>
  <cp:revision>27</cp:revision>
  <dcterms:created xsi:type="dcterms:W3CDTF">2024-10-12T03:20:00Z</dcterms:created>
  <dcterms:modified xsi:type="dcterms:W3CDTF">2024-10-12T03:56:00Z</dcterms:modified>
</cp:coreProperties>
</file>