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5E2255" w:rsidRDefault="000C2680" w:rsidP="008C52B1">
      <w:pPr>
        <w:jc w:val="center"/>
      </w:pPr>
      <w:r>
        <w:t>M1</w:t>
      </w:r>
      <w:r w:rsidR="008C52B1">
        <w:t xml:space="preserve"> Assignment05B</w:t>
      </w:r>
    </w:p>
    <w:p w:rsidR="000C2680" w:rsidRDefault="008C52B1" w:rsidP="008C52B1">
      <w:r>
        <w:t xml:space="preserve">Reading: </w:t>
      </w:r>
      <w:hyperlink r:id="rId5" w:history="1">
        <w:r w:rsidRPr="003C0FB5">
          <w:rPr>
            <w:rStyle w:val="Hyperlink"/>
          </w:rPr>
          <w:t>https://www.bbc.co.uk/bitesize/guides/zfssv9q/revision/1</w:t>
        </w:r>
      </w:hyperlink>
      <w:r>
        <w:t xml:space="preserve"> </w:t>
      </w:r>
    </w:p>
    <w:p w:rsidR="000C2680" w:rsidRDefault="008C52B1" w:rsidP="008C52B1">
      <w:pPr>
        <w:pStyle w:val="ListParagraph"/>
        <w:numPr>
          <w:ilvl w:val="0"/>
          <w:numId w:val="7"/>
        </w:numPr>
      </w:pPr>
      <w:r>
        <w:t>Which of the following are the two types of main memory?</w:t>
      </w:r>
    </w:p>
    <w:tbl>
      <w:tblPr>
        <w:tblStyle w:val="TableGrid"/>
        <w:tblW w:w="0" w:type="auto"/>
        <w:tblInd w:w="360" w:type="dxa"/>
        <w:tblLook w:val="04A0"/>
      </w:tblPr>
      <w:tblGrid>
        <w:gridCol w:w="4437"/>
        <w:gridCol w:w="4445"/>
      </w:tblGrid>
      <w:tr w:rsidR="008C52B1" w:rsidTr="008C52B1">
        <w:tc>
          <w:tcPr>
            <w:tcW w:w="4621" w:type="dxa"/>
          </w:tcPr>
          <w:p w:rsidR="008C52B1" w:rsidRDefault="008C52B1" w:rsidP="008C52B1">
            <w:r>
              <w:t>Processor, data</w:t>
            </w:r>
          </w:p>
        </w:tc>
        <w:tc>
          <w:tcPr>
            <w:tcW w:w="4621" w:type="dxa"/>
          </w:tcPr>
          <w:p w:rsidR="008C52B1" w:rsidRDefault="008C52B1" w:rsidP="008C52B1">
            <w:r>
              <w:t>Processor, information</w:t>
            </w:r>
          </w:p>
        </w:tc>
      </w:tr>
      <w:tr w:rsidR="008C52B1" w:rsidTr="008C52B1">
        <w:tc>
          <w:tcPr>
            <w:tcW w:w="4621" w:type="dxa"/>
          </w:tcPr>
          <w:p w:rsidR="008C52B1" w:rsidRDefault="008C52B1" w:rsidP="008C52B1">
            <w:r>
              <w:t>Processor, read only</w:t>
            </w:r>
          </w:p>
        </w:tc>
        <w:tc>
          <w:tcPr>
            <w:tcW w:w="4621" w:type="dxa"/>
          </w:tcPr>
          <w:p w:rsidR="008C52B1" w:rsidRDefault="008C52B1" w:rsidP="008C52B1">
            <w:r>
              <w:t>Processor, random access</w:t>
            </w:r>
          </w:p>
        </w:tc>
      </w:tr>
      <w:tr w:rsidR="008C52B1" w:rsidTr="008C52B1">
        <w:tc>
          <w:tcPr>
            <w:tcW w:w="4621" w:type="dxa"/>
          </w:tcPr>
          <w:p w:rsidR="008C52B1" w:rsidRDefault="008C52B1" w:rsidP="008C52B1">
            <w:r>
              <w:t>Read only, brute force</w:t>
            </w:r>
          </w:p>
        </w:tc>
        <w:tc>
          <w:tcPr>
            <w:tcW w:w="4621" w:type="dxa"/>
          </w:tcPr>
          <w:p w:rsidR="008C52B1" w:rsidRDefault="008C52B1" w:rsidP="008C52B1">
            <w:r>
              <w:t>Read only, random access</w:t>
            </w:r>
          </w:p>
        </w:tc>
      </w:tr>
    </w:tbl>
    <w:p w:rsidR="008C52B1" w:rsidRDefault="008C52B1" w:rsidP="008C52B1">
      <w:pPr>
        <w:ind w:left="360"/>
      </w:pPr>
    </w:p>
    <w:p w:rsidR="008C52B1" w:rsidRDefault="008C52B1" w:rsidP="008C52B1">
      <w:pPr>
        <w:pStyle w:val="ListParagraph"/>
        <w:numPr>
          <w:ilvl w:val="0"/>
          <w:numId w:val="7"/>
        </w:numPr>
      </w:pPr>
      <w:r>
        <w:t>The BIOS does which of the following: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C52B1" w:rsidTr="008C52B1">
        <w:tc>
          <w:tcPr>
            <w:tcW w:w="4621" w:type="dxa"/>
          </w:tcPr>
          <w:p w:rsidR="008C52B1" w:rsidRDefault="008C52B1" w:rsidP="008C52B1">
            <w:r>
              <w:t>Creates ROM</w:t>
            </w:r>
          </w:p>
        </w:tc>
        <w:tc>
          <w:tcPr>
            <w:tcW w:w="4621" w:type="dxa"/>
          </w:tcPr>
          <w:p w:rsidR="008C52B1" w:rsidRDefault="008C52B1" w:rsidP="008C52B1">
            <w:r>
              <w:t xml:space="preserve">Runs as soon as computer </w:t>
            </w:r>
            <w:proofErr w:type="spellStart"/>
            <w:r>
              <w:t>shutsdown</w:t>
            </w:r>
            <w:proofErr w:type="spellEnd"/>
          </w:p>
        </w:tc>
      </w:tr>
      <w:tr w:rsidR="008C52B1" w:rsidTr="008C52B1">
        <w:tc>
          <w:tcPr>
            <w:tcW w:w="4621" w:type="dxa"/>
          </w:tcPr>
          <w:p w:rsidR="008C52B1" w:rsidRDefault="008C52B1" w:rsidP="008C52B1">
            <w:r>
              <w:t>Loads OS  from ROM to RAM</w:t>
            </w:r>
          </w:p>
        </w:tc>
        <w:tc>
          <w:tcPr>
            <w:tcW w:w="4621" w:type="dxa"/>
          </w:tcPr>
          <w:p w:rsidR="008C52B1" w:rsidRDefault="008C52B1" w:rsidP="008C52B1">
            <w:r>
              <w:t>Loads OS from RAM to ROM</w:t>
            </w:r>
          </w:p>
        </w:tc>
      </w:tr>
      <w:tr w:rsidR="008C52B1" w:rsidTr="008C52B1">
        <w:tc>
          <w:tcPr>
            <w:tcW w:w="4621" w:type="dxa"/>
          </w:tcPr>
          <w:p w:rsidR="008C52B1" w:rsidRDefault="008C52B1" w:rsidP="008C52B1">
            <w:r>
              <w:t>Is a programming language</w:t>
            </w:r>
          </w:p>
        </w:tc>
        <w:tc>
          <w:tcPr>
            <w:tcW w:w="4621" w:type="dxa"/>
          </w:tcPr>
          <w:p w:rsidR="008C52B1" w:rsidRDefault="008C52B1" w:rsidP="008C52B1">
            <w:r>
              <w:t>Check all the software to make sure it is running properly</w:t>
            </w:r>
          </w:p>
        </w:tc>
      </w:tr>
      <w:tr w:rsidR="008C52B1" w:rsidTr="008C52B1">
        <w:tc>
          <w:tcPr>
            <w:tcW w:w="4621" w:type="dxa"/>
          </w:tcPr>
          <w:p w:rsidR="008C52B1" w:rsidRDefault="008C52B1" w:rsidP="008C52B1">
            <w:r>
              <w:t>Functions as the OS</w:t>
            </w:r>
          </w:p>
        </w:tc>
        <w:tc>
          <w:tcPr>
            <w:tcW w:w="4621" w:type="dxa"/>
          </w:tcPr>
          <w:p w:rsidR="008C52B1" w:rsidRDefault="008C52B1" w:rsidP="008C52B1">
            <w:r>
              <w:t>Stores ROM</w:t>
            </w:r>
          </w:p>
        </w:tc>
      </w:tr>
    </w:tbl>
    <w:p w:rsidR="008C52B1" w:rsidRDefault="008C52B1" w:rsidP="008C52B1"/>
    <w:p w:rsidR="008C52B1" w:rsidRDefault="00D2177F" w:rsidP="008C52B1">
      <w:pPr>
        <w:pStyle w:val="ListParagraph"/>
        <w:numPr>
          <w:ilvl w:val="0"/>
          <w:numId w:val="7"/>
        </w:numPr>
      </w:pPr>
      <w:r>
        <w:t>The more ______ a computer has, the more data and programs can be held simultaneously.</w:t>
      </w:r>
    </w:p>
    <w:tbl>
      <w:tblPr>
        <w:tblStyle w:val="TableGrid"/>
        <w:tblW w:w="0" w:type="auto"/>
        <w:tblInd w:w="360" w:type="dxa"/>
        <w:tblLook w:val="04A0"/>
      </w:tblPr>
      <w:tblGrid>
        <w:gridCol w:w="4439"/>
        <w:gridCol w:w="4443"/>
      </w:tblGrid>
      <w:tr w:rsidR="00D2177F" w:rsidTr="00D2177F">
        <w:tc>
          <w:tcPr>
            <w:tcW w:w="4621" w:type="dxa"/>
          </w:tcPr>
          <w:p w:rsidR="00D2177F" w:rsidRDefault="00D2177F" w:rsidP="00D2177F">
            <w:r>
              <w:t>ROM</w:t>
            </w:r>
          </w:p>
        </w:tc>
        <w:tc>
          <w:tcPr>
            <w:tcW w:w="4621" w:type="dxa"/>
          </w:tcPr>
          <w:p w:rsidR="00D2177F" w:rsidRDefault="00D2177F" w:rsidP="00D2177F">
            <w:r>
              <w:t>instructions</w:t>
            </w:r>
          </w:p>
        </w:tc>
      </w:tr>
      <w:tr w:rsidR="00D2177F" w:rsidTr="00D2177F">
        <w:tc>
          <w:tcPr>
            <w:tcW w:w="4621" w:type="dxa"/>
          </w:tcPr>
          <w:p w:rsidR="00D2177F" w:rsidRDefault="00D2177F" w:rsidP="00D2177F">
            <w:r>
              <w:t>data</w:t>
            </w:r>
          </w:p>
        </w:tc>
        <w:tc>
          <w:tcPr>
            <w:tcW w:w="4621" w:type="dxa"/>
          </w:tcPr>
          <w:p w:rsidR="00D2177F" w:rsidRDefault="00D2177F" w:rsidP="00D2177F">
            <w:r>
              <w:t>Operating systems</w:t>
            </w:r>
          </w:p>
        </w:tc>
      </w:tr>
      <w:tr w:rsidR="00D2177F" w:rsidTr="00D2177F">
        <w:tc>
          <w:tcPr>
            <w:tcW w:w="4621" w:type="dxa"/>
          </w:tcPr>
          <w:p w:rsidR="00D2177F" w:rsidRDefault="00D2177F" w:rsidP="00D2177F">
            <w:r>
              <w:t>processors</w:t>
            </w:r>
          </w:p>
        </w:tc>
        <w:tc>
          <w:tcPr>
            <w:tcW w:w="4621" w:type="dxa"/>
          </w:tcPr>
          <w:p w:rsidR="00D2177F" w:rsidRDefault="00D2177F" w:rsidP="00D2177F">
            <w:r>
              <w:t>RAM</w:t>
            </w:r>
          </w:p>
        </w:tc>
      </w:tr>
    </w:tbl>
    <w:p w:rsidR="00D2177F" w:rsidRDefault="00D2177F" w:rsidP="00D2177F">
      <w:pPr>
        <w:ind w:left="360"/>
      </w:pPr>
    </w:p>
    <w:p w:rsidR="00D2177F" w:rsidRDefault="00D2177F" w:rsidP="008C52B1">
      <w:pPr>
        <w:pStyle w:val="ListParagraph"/>
        <w:numPr>
          <w:ilvl w:val="0"/>
          <w:numId w:val="7"/>
        </w:numPr>
      </w:pPr>
      <w:r>
        <w:t>Which of the following are 3 secondary memory storages on computers:</w:t>
      </w:r>
    </w:p>
    <w:tbl>
      <w:tblPr>
        <w:tblStyle w:val="TableGrid"/>
        <w:tblW w:w="0" w:type="auto"/>
        <w:tblInd w:w="360" w:type="dxa"/>
        <w:tblLook w:val="04A0"/>
      </w:tblPr>
      <w:tblGrid>
        <w:gridCol w:w="4446"/>
        <w:gridCol w:w="4436"/>
      </w:tblGrid>
      <w:tr w:rsidR="00D2177F" w:rsidTr="00D2177F">
        <w:tc>
          <w:tcPr>
            <w:tcW w:w="4621" w:type="dxa"/>
          </w:tcPr>
          <w:p w:rsidR="00D2177F" w:rsidRDefault="00D2177F" w:rsidP="00D2177F">
            <w:r>
              <w:t xml:space="preserve">Embedded, </w:t>
            </w:r>
            <w:proofErr w:type="spellStart"/>
            <w:r>
              <w:t>ssd</w:t>
            </w:r>
            <w:proofErr w:type="spellEnd"/>
            <w:r>
              <w:t>, CD</w:t>
            </w:r>
          </w:p>
        </w:tc>
        <w:tc>
          <w:tcPr>
            <w:tcW w:w="4621" w:type="dxa"/>
          </w:tcPr>
          <w:p w:rsidR="00D2177F" w:rsidRDefault="00D2177F" w:rsidP="00D2177F">
            <w:r>
              <w:t>Magnets, DVD, OS</w:t>
            </w:r>
          </w:p>
        </w:tc>
      </w:tr>
      <w:tr w:rsidR="00D2177F" w:rsidTr="00D2177F">
        <w:tc>
          <w:tcPr>
            <w:tcW w:w="4621" w:type="dxa"/>
          </w:tcPr>
          <w:p w:rsidR="00D2177F" w:rsidRDefault="00D2177F" w:rsidP="00D2177F">
            <w:r>
              <w:t>Processor, monitor, RAM</w:t>
            </w:r>
          </w:p>
        </w:tc>
        <w:tc>
          <w:tcPr>
            <w:tcW w:w="4621" w:type="dxa"/>
          </w:tcPr>
          <w:p w:rsidR="00D2177F" w:rsidRDefault="00D2177F" w:rsidP="00D2177F">
            <w:r>
              <w:t>HD, SSD, DVD</w:t>
            </w:r>
          </w:p>
        </w:tc>
      </w:tr>
      <w:tr w:rsidR="00D2177F" w:rsidTr="00D2177F">
        <w:tc>
          <w:tcPr>
            <w:tcW w:w="4621" w:type="dxa"/>
          </w:tcPr>
          <w:p w:rsidR="00D2177F" w:rsidRDefault="00D2177F" w:rsidP="00D2177F">
            <w:r>
              <w:t>RAM, ROM, SSD</w:t>
            </w:r>
          </w:p>
        </w:tc>
        <w:tc>
          <w:tcPr>
            <w:tcW w:w="4621" w:type="dxa"/>
          </w:tcPr>
          <w:p w:rsidR="00D2177F" w:rsidRDefault="00D2177F" w:rsidP="00D2177F">
            <w:r>
              <w:t>HD, SSD, ROM</w:t>
            </w:r>
          </w:p>
        </w:tc>
      </w:tr>
    </w:tbl>
    <w:p w:rsidR="00D2177F" w:rsidRDefault="00D2177F" w:rsidP="00D2177F">
      <w:pPr>
        <w:ind w:left="360"/>
      </w:pPr>
    </w:p>
    <w:p w:rsidR="00D2177F" w:rsidRDefault="00D2177F" w:rsidP="008C52B1">
      <w:pPr>
        <w:pStyle w:val="ListParagraph"/>
        <w:numPr>
          <w:ilvl w:val="0"/>
          <w:numId w:val="7"/>
        </w:numPr>
      </w:pPr>
      <w:r>
        <w:t>Which of the following explains how data is stored in a SSD:</w:t>
      </w:r>
    </w:p>
    <w:tbl>
      <w:tblPr>
        <w:tblStyle w:val="TableGrid"/>
        <w:tblW w:w="0" w:type="auto"/>
        <w:tblInd w:w="360" w:type="dxa"/>
        <w:tblLook w:val="04A0"/>
      </w:tblPr>
      <w:tblGrid>
        <w:gridCol w:w="4439"/>
        <w:gridCol w:w="4443"/>
      </w:tblGrid>
      <w:tr w:rsidR="002F10EC" w:rsidTr="002F10EC">
        <w:tc>
          <w:tcPr>
            <w:tcW w:w="4439" w:type="dxa"/>
          </w:tcPr>
          <w:p w:rsidR="00D2177F" w:rsidRDefault="002F10EC" w:rsidP="002F10EC">
            <w:pPr>
              <w:pStyle w:val="ListParagraph"/>
              <w:ind w:left="0"/>
            </w:pPr>
            <w:r>
              <w:t>Binary version of data is stored w</w:t>
            </w:r>
            <w:r w:rsidR="00D2177F">
              <w:t>ithin silicon chips</w:t>
            </w:r>
            <w:r>
              <w:t xml:space="preserve"> as current in a transistor</w:t>
            </w:r>
          </w:p>
        </w:tc>
        <w:tc>
          <w:tcPr>
            <w:tcW w:w="4443" w:type="dxa"/>
          </w:tcPr>
          <w:p w:rsidR="00D2177F" w:rsidRDefault="002F10EC" w:rsidP="00D2177F">
            <w:pPr>
              <w:pStyle w:val="ListParagraph"/>
              <w:ind w:left="0"/>
            </w:pPr>
            <w:r>
              <w:t>Use magnetic field to magnetize pieces of metal spinning disk, tiny sections represent bits.</w:t>
            </w:r>
          </w:p>
        </w:tc>
      </w:tr>
      <w:tr w:rsidR="002F10EC" w:rsidTr="002F10EC">
        <w:tc>
          <w:tcPr>
            <w:tcW w:w="4439" w:type="dxa"/>
          </w:tcPr>
          <w:p w:rsidR="00D2177F" w:rsidRDefault="002F10EC" w:rsidP="00D2177F">
            <w:pPr>
              <w:pStyle w:val="ListParagraph"/>
              <w:ind w:left="0"/>
            </w:pPr>
            <w:r>
              <w:t>Need to be stored in ROM</w:t>
            </w:r>
          </w:p>
        </w:tc>
        <w:tc>
          <w:tcPr>
            <w:tcW w:w="4443" w:type="dxa"/>
          </w:tcPr>
          <w:p w:rsidR="00D2177F" w:rsidRDefault="002F10EC" w:rsidP="00D2177F">
            <w:pPr>
              <w:pStyle w:val="ListParagraph"/>
              <w:ind w:left="0"/>
            </w:pPr>
            <w:r>
              <w:t>Just uses the RAM and cache</w:t>
            </w:r>
          </w:p>
        </w:tc>
      </w:tr>
      <w:tr w:rsidR="002F10EC" w:rsidTr="002F10EC">
        <w:tc>
          <w:tcPr>
            <w:tcW w:w="4439" w:type="dxa"/>
          </w:tcPr>
          <w:p w:rsidR="00D2177F" w:rsidRDefault="002F10EC" w:rsidP="00D2177F">
            <w:pPr>
              <w:pStyle w:val="ListParagraph"/>
              <w:ind w:left="0"/>
            </w:pPr>
            <w:r>
              <w:t>Laser used to scan spinning disc; reflected light from disk is used to read binary information</w:t>
            </w:r>
          </w:p>
        </w:tc>
        <w:tc>
          <w:tcPr>
            <w:tcW w:w="4443" w:type="dxa"/>
          </w:tcPr>
          <w:p w:rsidR="00D2177F" w:rsidRDefault="002F10EC" w:rsidP="00D2177F">
            <w:pPr>
              <w:pStyle w:val="ListParagraph"/>
              <w:ind w:left="0"/>
            </w:pPr>
            <w:r>
              <w:t>None of the above</w:t>
            </w:r>
          </w:p>
        </w:tc>
      </w:tr>
    </w:tbl>
    <w:p w:rsidR="00D2177F" w:rsidRDefault="00D2177F" w:rsidP="00D2177F">
      <w:pPr>
        <w:pStyle w:val="ListParagraph"/>
        <w:ind w:left="360"/>
      </w:pPr>
    </w:p>
    <w:sectPr w:rsidR="00D2177F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C0119"/>
    <w:multiLevelType w:val="hybridMultilevel"/>
    <w:tmpl w:val="756C3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D42E6"/>
    <w:multiLevelType w:val="hybridMultilevel"/>
    <w:tmpl w:val="BB58C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0C2680"/>
    <w:rsid w:val="001055DF"/>
    <w:rsid w:val="001129CE"/>
    <w:rsid w:val="001A61D5"/>
    <w:rsid w:val="002F10EC"/>
    <w:rsid w:val="00325C4D"/>
    <w:rsid w:val="003B4F35"/>
    <w:rsid w:val="0046010A"/>
    <w:rsid w:val="00487477"/>
    <w:rsid w:val="004B415B"/>
    <w:rsid w:val="004F65D4"/>
    <w:rsid w:val="005E2255"/>
    <w:rsid w:val="008C52B1"/>
    <w:rsid w:val="00913706"/>
    <w:rsid w:val="009353E2"/>
    <w:rsid w:val="00AF5D64"/>
    <w:rsid w:val="00B65927"/>
    <w:rsid w:val="00CD6D39"/>
    <w:rsid w:val="00D2177F"/>
    <w:rsid w:val="00DA6A25"/>
    <w:rsid w:val="00DE4E4F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bc.co.uk/bitesize/guides/zfssv9q/revision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6</cp:revision>
  <dcterms:created xsi:type="dcterms:W3CDTF">2020-07-08T01:13:00Z</dcterms:created>
  <dcterms:modified xsi:type="dcterms:W3CDTF">2020-09-14T08:12:00Z</dcterms:modified>
</cp:coreProperties>
</file>