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035" w:rsidRDefault="0044415E">
      <w:r>
        <w:t>Name:</w:t>
      </w:r>
    </w:p>
    <w:p w:rsidR="0044415E" w:rsidRDefault="0044415E">
      <w:r>
        <w:t>ID:</w:t>
      </w:r>
    </w:p>
    <w:p w:rsidR="0044415E" w:rsidRDefault="00537705" w:rsidP="0044415E">
      <w:pPr>
        <w:jc w:val="center"/>
      </w:pPr>
      <w:r>
        <w:t>M3</w:t>
      </w:r>
      <w:r w:rsidR="00C16BB2">
        <w:t xml:space="preserve"> </w:t>
      </w:r>
      <w:r w:rsidR="00EA5250">
        <w:t>Assignment 05</w:t>
      </w:r>
    </w:p>
    <w:p w:rsidR="00F2115A" w:rsidRDefault="00F2115A" w:rsidP="0044415E">
      <w:pPr>
        <w:jc w:val="center"/>
      </w:pPr>
    </w:p>
    <w:p w:rsidR="00F2115A" w:rsidRDefault="00F2115A" w:rsidP="00F2115A">
      <w:r>
        <w:t xml:space="preserve">Submit completed assignment here: </w:t>
      </w:r>
      <w:hyperlink r:id="rId5" w:history="1">
        <w:r w:rsidRPr="000B3C2E">
          <w:rPr>
            <w:rStyle w:val="Hyperlink"/>
          </w:rPr>
          <w:t>https://docs.google.com/forms/d/e/1FAIpQLSetbRGxI3BBVOgHnTX3phzLe6DxNIajB3Kgf3tPfHNs_ENY9g/viewform</w:t>
        </w:r>
      </w:hyperlink>
      <w:r>
        <w:t xml:space="preserve"> </w:t>
      </w:r>
    </w:p>
    <w:p w:rsidR="00F2115A" w:rsidRDefault="00F2115A" w:rsidP="00EA5250"/>
    <w:p w:rsidR="00EA5250" w:rsidRDefault="00EA5250" w:rsidP="00EA5250">
      <w:r>
        <w:t xml:space="preserve">Part 1: </w:t>
      </w:r>
      <w:hyperlink r:id="rId6" w:history="1">
        <w:r w:rsidRPr="00DD60BE">
          <w:rPr>
            <w:rStyle w:val="Hyperlink"/>
          </w:rPr>
          <w:t>http://runestone.academy/runestone/books/published/thinkcspy/SimplePythonData/intro-VariablesExpressionsandStatements.html</w:t>
        </w:r>
      </w:hyperlink>
      <w:r>
        <w:t xml:space="preserve"> </w:t>
      </w:r>
    </w:p>
    <w:p w:rsidR="00EA5250" w:rsidRDefault="00EA5250" w:rsidP="00EA5250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How can you determine the type of a variable?</w:t>
      </w:r>
      <w:r w:rsidRPr="00735444">
        <w:rPr>
          <w:rFonts w:cstheme="minorHAnsi"/>
          <w:szCs w:val="22"/>
        </w:rPr>
        <w:t xml:space="preserve"> (</w:t>
      </w:r>
      <w:r>
        <w:rPr>
          <w:rFonts w:cstheme="minorHAnsi"/>
          <w:b/>
          <w:bCs/>
          <w:szCs w:val="22"/>
        </w:rPr>
        <w:t>2.2</w:t>
      </w:r>
      <w:r w:rsidRPr="00735444">
        <w:rPr>
          <w:rFonts w:cstheme="minorHAnsi"/>
          <w:szCs w:val="22"/>
        </w:rPr>
        <w:t>):</w:t>
      </w:r>
    </w:p>
    <w:tbl>
      <w:tblPr>
        <w:tblStyle w:val="TableGrid"/>
        <w:tblW w:w="0" w:type="auto"/>
        <w:tblInd w:w="360" w:type="dxa"/>
        <w:tblLook w:val="04A0"/>
      </w:tblPr>
      <w:tblGrid>
        <w:gridCol w:w="4599"/>
        <w:gridCol w:w="4617"/>
      </w:tblGrid>
      <w:tr w:rsidR="00EA5250" w:rsidTr="00EA5250"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type()</w:t>
            </w:r>
          </w:p>
        </w:tc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typeof</w:t>
            </w:r>
            <w:proofErr w:type="spellEnd"/>
            <w:r>
              <w:rPr>
                <w:rFonts w:cstheme="minorHAnsi"/>
                <w:szCs w:val="22"/>
              </w:rPr>
              <w:t>()</w:t>
            </w:r>
          </w:p>
        </w:tc>
      </w:tr>
      <w:tr w:rsidR="00EA5250" w:rsidTr="00EA5250"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typ</w:t>
            </w:r>
            <w:proofErr w:type="spellEnd"/>
            <w:r>
              <w:rPr>
                <w:rFonts w:cstheme="minorHAnsi"/>
                <w:szCs w:val="22"/>
              </w:rPr>
              <w:t>()</w:t>
            </w:r>
          </w:p>
        </w:tc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datatype</w:t>
            </w:r>
            <w:proofErr w:type="spellEnd"/>
            <w:r>
              <w:rPr>
                <w:rFonts w:cstheme="minorHAnsi"/>
                <w:szCs w:val="22"/>
              </w:rPr>
              <w:t>()</w:t>
            </w:r>
          </w:p>
        </w:tc>
      </w:tr>
      <w:tr w:rsidR="00EA5250" w:rsidTr="00EA5250"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print()</w:t>
            </w:r>
          </w:p>
        </w:tc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var()</w:t>
            </w:r>
          </w:p>
        </w:tc>
      </w:tr>
    </w:tbl>
    <w:p w:rsidR="00EA5250" w:rsidRPr="00EA5250" w:rsidRDefault="00EA5250" w:rsidP="00EA5250">
      <w:pPr>
        <w:ind w:left="360"/>
        <w:rPr>
          <w:rFonts w:cstheme="minorHAnsi"/>
          <w:szCs w:val="22"/>
        </w:rPr>
      </w:pPr>
    </w:p>
    <w:p w:rsidR="00EA5250" w:rsidRDefault="00EA5250" w:rsidP="00EA5250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are the 3 enclosures for a string?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2.2</w:t>
      </w:r>
      <w:r w:rsidRPr="00735444">
        <w:rPr>
          <w:rFonts w:cstheme="minorHAnsi"/>
          <w:szCs w:val="22"/>
        </w:rPr>
        <w:t>):</w:t>
      </w:r>
    </w:p>
    <w:tbl>
      <w:tblPr>
        <w:tblStyle w:val="TableGrid"/>
        <w:tblW w:w="0" w:type="auto"/>
        <w:tblInd w:w="360" w:type="dxa"/>
        <w:tblLook w:val="04A0"/>
      </w:tblPr>
      <w:tblGrid>
        <w:gridCol w:w="4611"/>
        <w:gridCol w:w="4605"/>
      </w:tblGrid>
      <w:tr w:rsidR="00EA5250" w:rsidTr="00EA5250"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“”,’’,()</w:t>
            </w:r>
          </w:p>
        </w:tc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“”,’’,{}</w:t>
            </w:r>
          </w:p>
        </w:tc>
      </w:tr>
      <w:tr w:rsidR="00EA5250" w:rsidTr="00EA5250"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“”,’’,’’’’</w:t>
            </w:r>
          </w:p>
        </w:tc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“”,’’,&lt;&gt;</w:t>
            </w:r>
          </w:p>
        </w:tc>
      </w:tr>
      <w:tr w:rsidR="00EA5250" w:rsidTr="00EA5250"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“”””””,’’,””</w:t>
            </w:r>
          </w:p>
        </w:tc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‘’’’’’’’,’’,””</w:t>
            </w:r>
          </w:p>
        </w:tc>
      </w:tr>
    </w:tbl>
    <w:p w:rsidR="00EA5250" w:rsidRPr="00EA5250" w:rsidRDefault="00EA5250" w:rsidP="00EA5250">
      <w:pPr>
        <w:ind w:left="360"/>
        <w:rPr>
          <w:rFonts w:cstheme="minorHAnsi"/>
          <w:szCs w:val="22"/>
        </w:rPr>
      </w:pPr>
    </w:p>
    <w:p w:rsidR="00EA5250" w:rsidRDefault="00EA5250" w:rsidP="00EA5250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How can I convert the floating point number </w:t>
      </w:r>
      <w:r w:rsidRPr="00025DDA">
        <w:rPr>
          <w:rFonts w:cstheme="minorHAnsi"/>
          <w:i/>
          <w:iCs/>
          <w:szCs w:val="22"/>
        </w:rPr>
        <w:t>143</w:t>
      </w:r>
      <w:r>
        <w:rPr>
          <w:rFonts w:cstheme="minorHAnsi"/>
          <w:i/>
          <w:iCs/>
          <w:szCs w:val="22"/>
        </w:rPr>
        <w:t>.7</w:t>
      </w:r>
      <w:r>
        <w:rPr>
          <w:rFonts w:cstheme="minorHAnsi"/>
          <w:szCs w:val="22"/>
        </w:rPr>
        <w:t xml:space="preserve"> into a string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2.3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tbl>
      <w:tblPr>
        <w:tblStyle w:val="TableGrid"/>
        <w:tblW w:w="0" w:type="auto"/>
        <w:tblInd w:w="360" w:type="dxa"/>
        <w:tblLook w:val="04A0"/>
      </w:tblPr>
      <w:tblGrid>
        <w:gridCol w:w="4613"/>
        <w:gridCol w:w="4603"/>
      </w:tblGrid>
      <w:tr w:rsidR="00EA5250" w:rsidTr="00EA5250"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floating(143.7)</w:t>
            </w:r>
          </w:p>
        </w:tc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string(143.7)</w:t>
            </w:r>
          </w:p>
        </w:tc>
      </w:tr>
      <w:tr w:rsidR="00EA5250" w:rsidTr="00EA5250"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str(143.7)</w:t>
            </w:r>
          </w:p>
        </w:tc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float(143.7)</w:t>
            </w:r>
          </w:p>
        </w:tc>
      </w:tr>
      <w:tr w:rsidR="00EA5250" w:rsidTr="00EA5250"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char(143.7)</w:t>
            </w:r>
          </w:p>
        </w:tc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“143”</w:t>
            </w:r>
          </w:p>
        </w:tc>
      </w:tr>
    </w:tbl>
    <w:p w:rsidR="00EA5250" w:rsidRPr="00EA5250" w:rsidRDefault="00EA5250" w:rsidP="00EA5250">
      <w:pPr>
        <w:ind w:left="360"/>
        <w:rPr>
          <w:rFonts w:cstheme="minorHAnsi"/>
          <w:szCs w:val="22"/>
        </w:rPr>
      </w:pPr>
    </w:p>
    <w:p w:rsidR="00EA5250" w:rsidRDefault="00EA5250" w:rsidP="00EA5250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data type of 143, how can I convert it into a floating point number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2.3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tbl>
      <w:tblPr>
        <w:tblStyle w:val="TableGrid"/>
        <w:tblW w:w="0" w:type="auto"/>
        <w:tblInd w:w="360" w:type="dxa"/>
        <w:tblLook w:val="04A0"/>
      </w:tblPr>
      <w:tblGrid>
        <w:gridCol w:w="4600"/>
        <w:gridCol w:w="4616"/>
      </w:tblGrid>
      <w:tr w:rsidR="00EA5250" w:rsidTr="00EA5250"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Int,float</w:t>
            </w:r>
            <w:proofErr w:type="spellEnd"/>
            <w:r>
              <w:rPr>
                <w:rFonts w:cstheme="minorHAnsi"/>
                <w:szCs w:val="22"/>
              </w:rPr>
              <w:t>(143)</w:t>
            </w:r>
          </w:p>
        </w:tc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String,float</w:t>
            </w:r>
            <w:proofErr w:type="spellEnd"/>
            <w:r>
              <w:rPr>
                <w:rFonts w:cstheme="minorHAnsi"/>
                <w:szCs w:val="22"/>
              </w:rPr>
              <w:t>(143)</w:t>
            </w:r>
          </w:p>
        </w:tc>
      </w:tr>
      <w:tr w:rsidR="00EA5250" w:rsidTr="00EA5250"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Float, already a float</w:t>
            </w:r>
          </w:p>
        </w:tc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Complex, float(143)</w:t>
            </w:r>
          </w:p>
        </w:tc>
      </w:tr>
    </w:tbl>
    <w:p w:rsidR="00EA5250" w:rsidRPr="00EA5250" w:rsidRDefault="00EA5250" w:rsidP="00EA5250">
      <w:pPr>
        <w:ind w:left="360"/>
        <w:rPr>
          <w:rFonts w:cstheme="minorHAnsi"/>
          <w:szCs w:val="22"/>
        </w:rPr>
      </w:pPr>
    </w:p>
    <w:p w:rsidR="00EA5250" w:rsidRDefault="00EA5250" w:rsidP="00EA5250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a variable and what is the operator used to create one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2.4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tbl>
      <w:tblPr>
        <w:tblStyle w:val="TableGrid"/>
        <w:tblW w:w="0" w:type="auto"/>
        <w:tblInd w:w="360" w:type="dxa"/>
        <w:tblLook w:val="04A0"/>
      </w:tblPr>
      <w:tblGrid>
        <w:gridCol w:w="4606"/>
        <w:gridCol w:w="4610"/>
      </w:tblGrid>
      <w:tr w:rsidR="00EA5250" w:rsidTr="00EA5250"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It is the name of a string, =</w:t>
            </w:r>
          </w:p>
        </w:tc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Reserved piece of memory to store a value, =</w:t>
            </w:r>
          </w:p>
        </w:tc>
      </w:tr>
      <w:tr w:rsidR="00EA5250" w:rsidTr="00EA5250"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Equality relation, =</w:t>
            </w:r>
          </w:p>
        </w:tc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Equality relation, ==</w:t>
            </w:r>
          </w:p>
        </w:tc>
      </w:tr>
      <w:tr w:rsidR="00EA5250" w:rsidTr="00EA5250"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 name, var</w:t>
            </w:r>
          </w:p>
        </w:tc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 keyword, ==</w:t>
            </w:r>
          </w:p>
        </w:tc>
      </w:tr>
    </w:tbl>
    <w:p w:rsidR="00EA5250" w:rsidRPr="00EA5250" w:rsidRDefault="00EA5250" w:rsidP="00EA5250">
      <w:pPr>
        <w:ind w:left="360"/>
        <w:rPr>
          <w:rFonts w:cstheme="minorHAnsi"/>
          <w:szCs w:val="22"/>
        </w:rPr>
      </w:pPr>
    </w:p>
    <w:p w:rsidR="00EA5250" w:rsidRDefault="00EA5250" w:rsidP="00EA5250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 xml:space="preserve">When creating a variable, does the value go on the left hand side or right hand side of the operator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2.4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tbl>
      <w:tblPr>
        <w:tblStyle w:val="TableGrid"/>
        <w:tblW w:w="0" w:type="auto"/>
        <w:tblInd w:w="360" w:type="dxa"/>
        <w:tblLook w:val="04A0"/>
      </w:tblPr>
      <w:tblGrid>
        <w:gridCol w:w="4610"/>
        <w:gridCol w:w="4606"/>
      </w:tblGrid>
      <w:tr w:rsidR="00EA5250" w:rsidTr="00EA5250"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It can go on either side</w:t>
            </w:r>
          </w:p>
        </w:tc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left</w:t>
            </w:r>
          </w:p>
        </w:tc>
      </w:tr>
      <w:tr w:rsidR="00EA5250" w:rsidTr="00EA5250"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right</w:t>
            </w:r>
          </w:p>
        </w:tc>
        <w:tc>
          <w:tcPr>
            <w:tcW w:w="4788" w:type="dxa"/>
          </w:tcPr>
          <w:p w:rsidR="00EA5250" w:rsidRDefault="00EA5250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Both sides</w:t>
            </w:r>
          </w:p>
        </w:tc>
      </w:tr>
    </w:tbl>
    <w:p w:rsidR="00EA5250" w:rsidRPr="00EA5250" w:rsidRDefault="00EA5250" w:rsidP="00EA5250">
      <w:pPr>
        <w:ind w:left="360"/>
        <w:rPr>
          <w:rFonts w:cstheme="minorHAnsi"/>
          <w:szCs w:val="22"/>
        </w:rPr>
      </w:pPr>
    </w:p>
    <w:p w:rsidR="00EA5250" w:rsidRPr="00EA5250" w:rsidRDefault="00EA5250" w:rsidP="00EA5250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List 5 python keywords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2.5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:</w:t>
      </w:r>
    </w:p>
    <w:p w:rsidR="00EA5250" w:rsidRDefault="00EA5250" w:rsidP="00EA5250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Create a valid variable name and assign it a value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2.5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:</w:t>
      </w:r>
    </w:p>
    <w:p w:rsidR="00EA5250" w:rsidRDefault="00EA5250" w:rsidP="00EA5250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symbol is allowed to appear in variable names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2.5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p w:rsidR="00EA5250" w:rsidRDefault="00EA5250" w:rsidP="00EA5250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output of the following: </w:t>
      </w:r>
      <w:proofErr w:type="gramStart"/>
      <w:r w:rsidRPr="004610CA">
        <w:rPr>
          <w:rFonts w:cstheme="minorHAnsi"/>
          <w:i/>
          <w:iCs/>
          <w:szCs w:val="22"/>
        </w:rPr>
        <w:t>print(</w:t>
      </w:r>
      <w:proofErr w:type="spellStart"/>
      <w:proofErr w:type="gramEnd"/>
      <w:r w:rsidRPr="004610CA">
        <w:rPr>
          <w:rFonts w:cstheme="minorHAnsi"/>
          <w:i/>
          <w:iCs/>
          <w:szCs w:val="22"/>
        </w:rPr>
        <w:t>len</w:t>
      </w:r>
      <w:proofErr w:type="spellEnd"/>
      <w:r w:rsidRPr="004610CA">
        <w:rPr>
          <w:rFonts w:cstheme="minorHAnsi"/>
          <w:i/>
          <w:iCs/>
          <w:szCs w:val="22"/>
        </w:rPr>
        <w:t>(“</w:t>
      </w:r>
      <w:proofErr w:type="spellStart"/>
      <w:r w:rsidRPr="004610CA">
        <w:rPr>
          <w:rFonts w:cstheme="minorHAnsi"/>
          <w:i/>
          <w:iCs/>
          <w:szCs w:val="22"/>
        </w:rPr>
        <w:t>abcde</w:t>
      </w:r>
      <w:proofErr w:type="spellEnd"/>
      <w:r w:rsidRPr="004610CA">
        <w:rPr>
          <w:rFonts w:cstheme="minorHAnsi"/>
          <w:i/>
          <w:iCs/>
          <w:szCs w:val="22"/>
        </w:rPr>
        <w:t>”))</w:t>
      </w:r>
      <w:r>
        <w:rPr>
          <w:rFonts w:cstheme="minorHAnsi"/>
          <w:szCs w:val="22"/>
        </w:rPr>
        <w:t xml:space="preserve">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2.6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p w:rsidR="00EA5250" w:rsidRDefault="00EA5250" w:rsidP="00EA5250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are the operators and operands in the following expression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2.7</w:t>
      </w:r>
      <w:r w:rsidRPr="00735444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?</w:t>
      </w:r>
    </w:p>
    <w:p w:rsidR="00EA5250" w:rsidRDefault="00EA5250" w:rsidP="00EA5250">
      <w:pPr>
        <w:ind w:left="720"/>
        <w:rPr>
          <w:rFonts w:cstheme="minorHAnsi"/>
          <w:szCs w:val="22"/>
        </w:rPr>
      </w:pPr>
      <w:r>
        <w:rPr>
          <w:rFonts w:cstheme="minorHAnsi"/>
          <w:szCs w:val="22"/>
        </w:rPr>
        <w:t>1 + 2 ** 2</w:t>
      </w:r>
    </w:p>
    <w:tbl>
      <w:tblPr>
        <w:tblStyle w:val="TableGrid"/>
        <w:tblW w:w="0" w:type="auto"/>
        <w:tblInd w:w="720" w:type="dxa"/>
        <w:tblLook w:val="04A0"/>
      </w:tblPr>
      <w:tblGrid>
        <w:gridCol w:w="4430"/>
        <w:gridCol w:w="4426"/>
      </w:tblGrid>
      <w:tr w:rsidR="00B87082" w:rsidTr="00B87082">
        <w:tc>
          <w:tcPr>
            <w:tcW w:w="4788" w:type="dxa"/>
          </w:tcPr>
          <w:p w:rsidR="00B87082" w:rsidRDefault="00B87082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operators</w:t>
            </w:r>
          </w:p>
        </w:tc>
        <w:tc>
          <w:tcPr>
            <w:tcW w:w="4788" w:type="dxa"/>
          </w:tcPr>
          <w:p w:rsidR="00B87082" w:rsidRDefault="00B87082" w:rsidP="00EA525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operands</w:t>
            </w:r>
          </w:p>
        </w:tc>
      </w:tr>
      <w:tr w:rsidR="00B87082" w:rsidTr="00B87082">
        <w:tc>
          <w:tcPr>
            <w:tcW w:w="4788" w:type="dxa"/>
          </w:tcPr>
          <w:p w:rsidR="00B87082" w:rsidRDefault="00B87082" w:rsidP="00EA5250">
            <w:pPr>
              <w:rPr>
                <w:rFonts w:cstheme="minorHAnsi"/>
                <w:szCs w:val="22"/>
              </w:rPr>
            </w:pPr>
          </w:p>
        </w:tc>
        <w:tc>
          <w:tcPr>
            <w:tcW w:w="4788" w:type="dxa"/>
          </w:tcPr>
          <w:p w:rsidR="00B87082" w:rsidRDefault="00B87082" w:rsidP="00EA5250">
            <w:pPr>
              <w:rPr>
                <w:rFonts w:cstheme="minorHAnsi"/>
                <w:szCs w:val="22"/>
              </w:rPr>
            </w:pPr>
          </w:p>
        </w:tc>
      </w:tr>
    </w:tbl>
    <w:p w:rsidR="00B87082" w:rsidRPr="004610CA" w:rsidRDefault="00B87082" w:rsidP="00EA5250">
      <w:pPr>
        <w:ind w:left="720"/>
        <w:rPr>
          <w:rFonts w:cstheme="minorHAnsi"/>
          <w:szCs w:val="22"/>
        </w:rPr>
      </w:pPr>
    </w:p>
    <w:p w:rsidR="00EA5250" w:rsidRDefault="00EA5250" w:rsidP="00EA5250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output of the following expression?  What is the operator called and what is </w:t>
      </w:r>
      <w:proofErr w:type="spellStart"/>
      <w:proofErr w:type="gramStart"/>
      <w:r>
        <w:rPr>
          <w:rFonts w:cstheme="minorHAnsi"/>
          <w:szCs w:val="22"/>
        </w:rPr>
        <w:t>it’s</w:t>
      </w:r>
      <w:proofErr w:type="spellEnd"/>
      <w:proofErr w:type="gramEnd"/>
      <w:r>
        <w:rPr>
          <w:rFonts w:cstheme="minorHAnsi"/>
          <w:szCs w:val="22"/>
        </w:rPr>
        <w:t xml:space="preserve"> purpose </w:t>
      </w:r>
      <w:r w:rsidRPr="004610CA">
        <w:rPr>
          <w:rFonts w:cstheme="minorHAnsi"/>
          <w:b/>
          <w:bCs/>
          <w:szCs w:val="22"/>
        </w:rPr>
        <w:t>(2.7)</w:t>
      </w:r>
      <w:r>
        <w:rPr>
          <w:rFonts w:cstheme="minorHAnsi"/>
          <w:szCs w:val="22"/>
        </w:rPr>
        <w:t>?</w:t>
      </w:r>
    </w:p>
    <w:p w:rsidR="00EA5250" w:rsidRDefault="00EA5250" w:rsidP="00EA5250">
      <w:pPr>
        <w:ind w:left="720"/>
        <w:rPr>
          <w:rFonts w:cstheme="minorHAnsi"/>
          <w:i/>
          <w:iCs/>
          <w:szCs w:val="22"/>
        </w:rPr>
      </w:pPr>
      <w:proofErr w:type="gramStart"/>
      <w:r w:rsidRPr="00096E24">
        <w:rPr>
          <w:rFonts w:cstheme="minorHAnsi"/>
          <w:i/>
          <w:iCs/>
          <w:szCs w:val="22"/>
        </w:rPr>
        <w:t>print(</w:t>
      </w:r>
      <w:proofErr w:type="gramEnd"/>
      <w:r w:rsidRPr="00096E24">
        <w:rPr>
          <w:rFonts w:cstheme="minorHAnsi"/>
          <w:i/>
          <w:iCs/>
          <w:szCs w:val="22"/>
        </w:rPr>
        <w:t xml:space="preserve"> 44 % 2 )</w:t>
      </w:r>
    </w:p>
    <w:tbl>
      <w:tblPr>
        <w:tblStyle w:val="TableGrid"/>
        <w:tblW w:w="0" w:type="auto"/>
        <w:tblInd w:w="720" w:type="dxa"/>
        <w:tblLook w:val="04A0"/>
      </w:tblPr>
      <w:tblGrid>
        <w:gridCol w:w="4417"/>
        <w:gridCol w:w="4439"/>
      </w:tblGrid>
      <w:tr w:rsidR="00B87082" w:rsidTr="00B87082">
        <w:tc>
          <w:tcPr>
            <w:tcW w:w="4788" w:type="dxa"/>
          </w:tcPr>
          <w:p w:rsidR="00B87082" w:rsidRDefault="00B87082" w:rsidP="00EA5250">
            <w:pPr>
              <w:rPr>
                <w:rFonts w:cstheme="minorHAnsi"/>
                <w:i/>
                <w:iCs/>
                <w:szCs w:val="22"/>
              </w:rPr>
            </w:pPr>
            <w:r>
              <w:rPr>
                <w:rFonts w:cstheme="minorHAnsi"/>
                <w:i/>
                <w:iCs/>
                <w:szCs w:val="22"/>
              </w:rPr>
              <w:t>Print, display text in console</w:t>
            </w:r>
          </w:p>
        </w:tc>
        <w:tc>
          <w:tcPr>
            <w:tcW w:w="4788" w:type="dxa"/>
          </w:tcPr>
          <w:p w:rsidR="00B87082" w:rsidRDefault="00B87082" w:rsidP="00EA5250">
            <w:pPr>
              <w:rPr>
                <w:rFonts w:cstheme="minorHAnsi"/>
                <w:i/>
                <w:iCs/>
                <w:szCs w:val="22"/>
              </w:rPr>
            </w:pPr>
            <w:r>
              <w:rPr>
                <w:rFonts w:cstheme="minorHAnsi"/>
                <w:i/>
                <w:iCs/>
                <w:szCs w:val="22"/>
              </w:rPr>
              <w:t>(), evaluate first in an expression</w:t>
            </w:r>
          </w:p>
        </w:tc>
      </w:tr>
      <w:tr w:rsidR="00B87082" w:rsidTr="00B87082">
        <w:tc>
          <w:tcPr>
            <w:tcW w:w="4788" w:type="dxa"/>
          </w:tcPr>
          <w:p w:rsidR="00B87082" w:rsidRDefault="00B87082" w:rsidP="00EA5250">
            <w:pPr>
              <w:rPr>
                <w:rFonts w:cstheme="minorHAnsi"/>
                <w:i/>
                <w:iCs/>
                <w:szCs w:val="22"/>
              </w:rPr>
            </w:pPr>
            <w:r>
              <w:rPr>
                <w:rFonts w:cstheme="minorHAnsi"/>
                <w:i/>
                <w:iCs/>
                <w:szCs w:val="22"/>
              </w:rPr>
              <w:t>42 and 2, integers</w:t>
            </w:r>
          </w:p>
        </w:tc>
        <w:tc>
          <w:tcPr>
            <w:tcW w:w="4788" w:type="dxa"/>
          </w:tcPr>
          <w:p w:rsidR="00B87082" w:rsidRDefault="00B87082" w:rsidP="00EA5250">
            <w:pPr>
              <w:rPr>
                <w:rFonts w:cstheme="minorHAnsi"/>
                <w:i/>
                <w:iCs/>
                <w:szCs w:val="22"/>
              </w:rPr>
            </w:pPr>
            <w:r>
              <w:rPr>
                <w:rFonts w:cstheme="minorHAnsi"/>
                <w:i/>
                <w:iCs/>
                <w:szCs w:val="22"/>
              </w:rPr>
              <w:t>%, remainder form division</w:t>
            </w:r>
          </w:p>
        </w:tc>
      </w:tr>
    </w:tbl>
    <w:p w:rsidR="00B87082" w:rsidRPr="00096E24" w:rsidRDefault="00B87082" w:rsidP="00EA5250">
      <w:pPr>
        <w:ind w:left="720"/>
        <w:rPr>
          <w:rFonts w:cstheme="minorHAnsi"/>
          <w:i/>
          <w:iCs/>
          <w:szCs w:val="22"/>
        </w:rPr>
      </w:pPr>
    </w:p>
    <w:p w:rsidR="00EA5250" w:rsidRDefault="00EA5250" w:rsidP="00EA5250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built in Python function allows the user to input information into a Python program </w:t>
      </w:r>
      <w:r>
        <w:rPr>
          <w:rFonts w:cstheme="minorHAnsi"/>
          <w:b/>
          <w:bCs/>
          <w:szCs w:val="22"/>
        </w:rPr>
        <w:t>(2.8)</w:t>
      </w:r>
      <w:r>
        <w:rPr>
          <w:rFonts w:cstheme="minorHAnsi"/>
          <w:szCs w:val="22"/>
        </w:rPr>
        <w:t>?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B87082" w:rsidTr="00B87082">
        <w:tc>
          <w:tcPr>
            <w:tcW w:w="4788" w:type="dxa"/>
          </w:tcPr>
          <w:p w:rsidR="00B87082" w:rsidRDefault="00B87082" w:rsidP="00B87082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input</w:t>
            </w:r>
          </w:p>
        </w:tc>
        <w:tc>
          <w:tcPr>
            <w:tcW w:w="4788" w:type="dxa"/>
          </w:tcPr>
          <w:p w:rsidR="00B87082" w:rsidRDefault="00B87082" w:rsidP="00B87082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enter</w:t>
            </w:r>
          </w:p>
        </w:tc>
      </w:tr>
      <w:tr w:rsidR="00B87082" w:rsidTr="00B87082">
        <w:tc>
          <w:tcPr>
            <w:tcW w:w="4788" w:type="dxa"/>
          </w:tcPr>
          <w:p w:rsidR="00B87082" w:rsidRDefault="00B87082" w:rsidP="00B87082">
            <w:pPr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inp</w:t>
            </w:r>
            <w:proofErr w:type="spellEnd"/>
          </w:p>
        </w:tc>
        <w:tc>
          <w:tcPr>
            <w:tcW w:w="4788" w:type="dxa"/>
          </w:tcPr>
          <w:p w:rsidR="00B87082" w:rsidRDefault="00B87082" w:rsidP="00B87082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print</w:t>
            </w:r>
          </w:p>
        </w:tc>
      </w:tr>
    </w:tbl>
    <w:p w:rsidR="00B87082" w:rsidRPr="00B87082" w:rsidRDefault="00B87082" w:rsidP="00B87082">
      <w:pPr>
        <w:ind w:left="360"/>
        <w:rPr>
          <w:rFonts w:cstheme="minorHAnsi"/>
          <w:szCs w:val="22"/>
        </w:rPr>
      </w:pPr>
    </w:p>
    <w:p w:rsidR="00EA5250" w:rsidRDefault="00EA5250" w:rsidP="00EA5250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output of the following </w:t>
      </w:r>
      <w:r>
        <w:rPr>
          <w:rFonts w:cstheme="minorHAnsi"/>
          <w:b/>
          <w:bCs/>
          <w:szCs w:val="22"/>
        </w:rPr>
        <w:t>(2.9)?</w:t>
      </w:r>
    </w:p>
    <w:p w:rsidR="00EA5250" w:rsidRPr="00096E24" w:rsidRDefault="00EA5250" w:rsidP="00EA5250">
      <w:pPr>
        <w:ind w:left="720"/>
        <w:rPr>
          <w:rFonts w:cstheme="minorHAnsi"/>
          <w:i/>
          <w:iCs/>
          <w:szCs w:val="22"/>
        </w:rPr>
      </w:pPr>
      <w:proofErr w:type="gramStart"/>
      <w:r w:rsidRPr="00096E24">
        <w:rPr>
          <w:rFonts w:cstheme="minorHAnsi"/>
          <w:i/>
          <w:iCs/>
          <w:szCs w:val="22"/>
        </w:rPr>
        <w:t>print(</w:t>
      </w:r>
      <w:proofErr w:type="gramEnd"/>
      <w:r w:rsidRPr="00096E24">
        <w:rPr>
          <w:rFonts w:cstheme="minorHAnsi"/>
          <w:i/>
          <w:iCs/>
          <w:szCs w:val="22"/>
        </w:rPr>
        <w:t>2+2**3+1)</w:t>
      </w:r>
    </w:p>
    <w:p w:rsidR="00EA5250" w:rsidRDefault="00EA5250" w:rsidP="00EA5250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reassignment </w:t>
      </w:r>
      <w:r>
        <w:rPr>
          <w:rFonts w:cstheme="minorHAnsi"/>
          <w:b/>
          <w:bCs/>
          <w:szCs w:val="22"/>
        </w:rPr>
        <w:t>(2.10)</w:t>
      </w:r>
      <w:r>
        <w:rPr>
          <w:rFonts w:cstheme="minorHAnsi"/>
          <w:szCs w:val="22"/>
        </w:rPr>
        <w:t xml:space="preserve">? </w:t>
      </w:r>
    </w:p>
    <w:tbl>
      <w:tblPr>
        <w:tblStyle w:val="TableGrid"/>
        <w:tblW w:w="0" w:type="auto"/>
        <w:tblInd w:w="360" w:type="dxa"/>
        <w:tblLook w:val="04A0"/>
      </w:tblPr>
      <w:tblGrid>
        <w:gridCol w:w="4609"/>
        <w:gridCol w:w="4607"/>
      </w:tblGrid>
      <w:tr w:rsidR="00B87082" w:rsidTr="00B87082">
        <w:tc>
          <w:tcPr>
            <w:tcW w:w="4788" w:type="dxa"/>
          </w:tcPr>
          <w:p w:rsidR="00B87082" w:rsidRDefault="00B87082" w:rsidP="00B87082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Updating the value of a variable</w:t>
            </w:r>
          </w:p>
        </w:tc>
        <w:tc>
          <w:tcPr>
            <w:tcW w:w="4788" w:type="dxa"/>
          </w:tcPr>
          <w:p w:rsidR="00B87082" w:rsidRDefault="00B87082" w:rsidP="00B87082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Adding a constant to some value</w:t>
            </w:r>
          </w:p>
        </w:tc>
      </w:tr>
      <w:tr w:rsidR="00B87082" w:rsidTr="00B87082">
        <w:tc>
          <w:tcPr>
            <w:tcW w:w="4788" w:type="dxa"/>
          </w:tcPr>
          <w:p w:rsidR="00B87082" w:rsidRDefault="00B87082" w:rsidP="00B87082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Creating a variable that has the same value as another variable</w:t>
            </w:r>
          </w:p>
        </w:tc>
        <w:tc>
          <w:tcPr>
            <w:tcW w:w="4788" w:type="dxa"/>
          </w:tcPr>
          <w:p w:rsidR="00B87082" w:rsidRDefault="00B87082" w:rsidP="00B87082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Creating a variable</w:t>
            </w:r>
          </w:p>
        </w:tc>
      </w:tr>
    </w:tbl>
    <w:p w:rsidR="00B87082" w:rsidRPr="00B87082" w:rsidRDefault="00B87082" w:rsidP="00B87082">
      <w:pPr>
        <w:ind w:left="360"/>
        <w:rPr>
          <w:rFonts w:cstheme="minorHAnsi"/>
          <w:szCs w:val="22"/>
        </w:rPr>
      </w:pPr>
    </w:p>
    <w:p w:rsidR="00EA5250" w:rsidRDefault="00EA5250" w:rsidP="00833BA4"/>
    <w:p w:rsidR="00833BA4" w:rsidRDefault="00EA5250" w:rsidP="00833BA4">
      <w:r>
        <w:t>Part 2</w:t>
      </w:r>
      <w:r w:rsidR="00833BA4">
        <w:t xml:space="preserve">: </w:t>
      </w:r>
      <w:hyperlink r:id="rId7" w:history="1">
        <w:r w:rsidR="00833BA4" w:rsidRPr="00833BA4">
          <w:rPr>
            <w:rStyle w:val="Hyperlink"/>
          </w:rPr>
          <w:t>Selection</w:t>
        </w:r>
      </w:hyperlink>
    </w:p>
    <w:p w:rsidR="00833BA4" w:rsidRDefault="00833BA4" w:rsidP="00833BA4">
      <w:pPr>
        <w:pStyle w:val="ListParagraph"/>
        <w:numPr>
          <w:ilvl w:val="0"/>
          <w:numId w:val="2"/>
        </w:numPr>
      </w:pPr>
      <w:r>
        <w:t>WHAT ARE THE TWO BOOLEAN VALUES?</w:t>
      </w:r>
      <w:bookmarkStart w:id="0" w:name="_GoBack"/>
      <w:bookmarkEnd w:id="0"/>
    </w:p>
    <w:p w:rsidR="00833BA4" w:rsidRDefault="00833BA4" w:rsidP="00833BA4">
      <w:pPr>
        <w:pStyle w:val="ListParagraph"/>
        <w:numPr>
          <w:ilvl w:val="0"/>
          <w:numId w:val="2"/>
        </w:numPr>
      </w:pPr>
      <w:r>
        <w:t>How is one equal sign different than two?</w:t>
      </w:r>
    </w:p>
    <w:p w:rsidR="00833BA4" w:rsidRDefault="00833BA4" w:rsidP="00833BA4">
      <w:pPr>
        <w:pStyle w:val="ListParagraph"/>
        <w:numPr>
          <w:ilvl w:val="0"/>
          <w:numId w:val="2"/>
        </w:numPr>
      </w:pPr>
      <w:r>
        <w:t>Discuss 3 comparison operators:</w:t>
      </w:r>
    </w:p>
    <w:p w:rsidR="00833BA4" w:rsidRDefault="00833BA4" w:rsidP="00833BA4">
      <w:pPr>
        <w:pStyle w:val="ListParagraph"/>
        <w:numPr>
          <w:ilvl w:val="0"/>
          <w:numId w:val="2"/>
        </w:numPr>
      </w:pPr>
      <w:r>
        <w:lastRenderedPageBreak/>
        <w:t xml:space="preserve">Evaluate </w:t>
      </w:r>
      <w:r w:rsidR="00786279">
        <w:t>the following expression:</w:t>
      </w:r>
    </w:p>
    <w:p w:rsidR="00786279" w:rsidRPr="00C16BB2" w:rsidRDefault="00786279" w:rsidP="00786279">
      <w:pPr>
        <w:ind w:left="360" w:firstLine="360"/>
        <w:rPr>
          <w:b/>
          <w:bCs/>
          <w:color w:val="44546A" w:themeColor="text2"/>
        </w:rPr>
      </w:pPr>
      <w:r w:rsidRPr="00C16BB2">
        <w:rPr>
          <w:b/>
          <w:bCs/>
          <w:noProof/>
          <w:color w:val="44546A" w:themeColor="text2"/>
        </w:rPr>
        <w:t>3 &gt; 2</w:t>
      </w:r>
    </w:p>
    <w:p w:rsidR="00786279" w:rsidRDefault="00786279" w:rsidP="00786279">
      <w:pPr>
        <w:pStyle w:val="ListParagraph"/>
        <w:numPr>
          <w:ilvl w:val="0"/>
          <w:numId w:val="2"/>
        </w:numPr>
      </w:pPr>
      <w:r>
        <w:t>Evaluate the following expression:</w:t>
      </w:r>
    </w:p>
    <w:p w:rsidR="00786279" w:rsidRPr="00C16BB2" w:rsidRDefault="00786279" w:rsidP="00786279">
      <w:pPr>
        <w:ind w:left="360" w:firstLine="360"/>
        <w:rPr>
          <w:b/>
          <w:bCs/>
        </w:rPr>
      </w:pPr>
      <w:r w:rsidRPr="00C16BB2">
        <w:rPr>
          <w:b/>
          <w:bCs/>
        </w:rPr>
        <w:t>20 % 2 ** 3 + 1</w:t>
      </w:r>
    </w:p>
    <w:p w:rsidR="00786279" w:rsidRDefault="00786279" w:rsidP="00833BA4">
      <w:pPr>
        <w:pStyle w:val="ListParagraph"/>
        <w:numPr>
          <w:ilvl w:val="0"/>
          <w:numId w:val="2"/>
        </w:numPr>
      </w:pPr>
      <w:r>
        <w:t>Which o</w:t>
      </w:r>
      <w:r w:rsidR="00C16BB2">
        <w:t xml:space="preserve">perator has higher precedence </w:t>
      </w:r>
      <w:r w:rsidR="00C16BB2" w:rsidRPr="00C16BB2">
        <w:rPr>
          <w:b/>
          <w:bCs/>
        </w:rPr>
        <w:t>/</w:t>
      </w:r>
      <w:r>
        <w:t xml:space="preserve"> or </w:t>
      </w:r>
      <w:r w:rsidRPr="00C16BB2">
        <w:rPr>
          <w:b/>
          <w:bCs/>
        </w:rPr>
        <w:t>**?</w:t>
      </w:r>
    </w:p>
    <w:p w:rsidR="00786279" w:rsidRDefault="00786279" w:rsidP="00833BA4">
      <w:pPr>
        <w:pStyle w:val="ListParagraph"/>
        <w:numPr>
          <w:ilvl w:val="0"/>
          <w:numId w:val="2"/>
        </w:numPr>
      </w:pPr>
      <w:r>
        <w:t>Evaluate the following:</w:t>
      </w:r>
    </w:p>
    <w:p w:rsidR="00786279" w:rsidRDefault="00786279" w:rsidP="00786279">
      <w:pPr>
        <w:ind w:left="360"/>
      </w:pPr>
      <w:r>
        <w:rPr>
          <w:noProof/>
        </w:rPr>
        <w:drawing>
          <wp:inline distT="0" distB="0" distL="0" distR="0">
            <wp:extent cx="2209800" cy="1207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532" cy="12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79" w:rsidRDefault="00786279" w:rsidP="00833BA4">
      <w:pPr>
        <w:pStyle w:val="ListParagraph"/>
        <w:numPr>
          <w:ilvl w:val="0"/>
          <w:numId w:val="2"/>
        </w:numPr>
      </w:pPr>
      <w:r>
        <w:t xml:space="preserve">Boolean expression after the </w:t>
      </w:r>
      <w:r w:rsidRPr="00786279">
        <w:rPr>
          <w:b/>
          <w:bCs/>
        </w:rPr>
        <w:t>if</w:t>
      </w:r>
      <w:r>
        <w:t xml:space="preserve"> condition is called what?</w:t>
      </w:r>
    </w:p>
    <w:p w:rsidR="00786279" w:rsidRDefault="00786279" w:rsidP="00833BA4">
      <w:pPr>
        <w:pStyle w:val="ListParagraph"/>
        <w:numPr>
          <w:ilvl w:val="0"/>
          <w:numId w:val="2"/>
        </w:numPr>
      </w:pPr>
      <w:r>
        <w:t xml:space="preserve">The more indented statements that follow the </w:t>
      </w:r>
      <w:r w:rsidRPr="00786279">
        <w:rPr>
          <w:b/>
          <w:bCs/>
        </w:rPr>
        <w:t>if</w:t>
      </w:r>
      <w:r>
        <w:t xml:space="preserve"> statement are called what?</w:t>
      </w:r>
    </w:p>
    <w:p w:rsidR="00786279" w:rsidRDefault="00786279" w:rsidP="00833BA4">
      <w:pPr>
        <w:pStyle w:val="ListParagraph"/>
        <w:numPr>
          <w:ilvl w:val="0"/>
          <w:numId w:val="2"/>
        </w:numPr>
      </w:pPr>
      <w:r>
        <w:t>Evaluate the following:</w:t>
      </w:r>
    </w:p>
    <w:p w:rsidR="00786279" w:rsidRDefault="00786279" w:rsidP="00786279">
      <w:pPr>
        <w:ind w:left="360"/>
      </w:pPr>
      <w:r>
        <w:rPr>
          <w:noProof/>
        </w:rPr>
        <w:drawing>
          <wp:inline distT="0" distB="0" distL="0" distR="0">
            <wp:extent cx="2173248" cy="101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766" cy="101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79" w:rsidRDefault="00BD30E0" w:rsidP="00833BA4">
      <w:pPr>
        <w:pStyle w:val="ListParagraph"/>
        <w:numPr>
          <w:ilvl w:val="0"/>
          <w:numId w:val="2"/>
        </w:numPr>
      </w:pPr>
      <w:r>
        <w:t>Evaluate the following:</w:t>
      </w:r>
    </w:p>
    <w:p w:rsidR="00BD30E0" w:rsidRDefault="00BD30E0" w:rsidP="00BD30E0">
      <w:pPr>
        <w:ind w:left="360"/>
      </w:pPr>
      <w:r>
        <w:rPr>
          <w:noProof/>
        </w:rPr>
        <w:drawing>
          <wp:inline distT="0" distB="0" distL="0" distR="0">
            <wp:extent cx="2880360" cy="16198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639" cy="164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E0" w:rsidRDefault="00BD30E0" w:rsidP="00833BA4">
      <w:pPr>
        <w:pStyle w:val="ListParagraph"/>
        <w:numPr>
          <w:ilvl w:val="0"/>
          <w:numId w:val="2"/>
        </w:numPr>
      </w:pPr>
      <w:r>
        <w:t xml:space="preserve">How many </w:t>
      </w:r>
      <w:proofErr w:type="spellStart"/>
      <w:r w:rsidRPr="00BD30E0">
        <w:rPr>
          <w:b/>
          <w:bCs/>
        </w:rPr>
        <w:t>elif</w:t>
      </w:r>
      <w:proofErr w:type="spellEnd"/>
      <w:r>
        <w:t xml:space="preserve"> statements can there be?</w:t>
      </w:r>
    </w:p>
    <w:p w:rsidR="00BD30E0" w:rsidRDefault="00BD30E0" w:rsidP="00833BA4">
      <w:pPr>
        <w:pStyle w:val="ListParagraph"/>
        <w:numPr>
          <w:ilvl w:val="0"/>
          <w:numId w:val="2"/>
        </w:numPr>
      </w:pPr>
      <w:r>
        <w:t xml:space="preserve">Are </w:t>
      </w:r>
      <w:proofErr w:type="spellStart"/>
      <w:r w:rsidRPr="00BD30E0">
        <w:rPr>
          <w:b/>
          <w:bCs/>
        </w:rPr>
        <w:t>elif</w:t>
      </w:r>
      <w:proofErr w:type="spellEnd"/>
      <w:r>
        <w:t xml:space="preserve"> statements evaluated in random order or sequentially?</w:t>
      </w:r>
    </w:p>
    <w:p w:rsidR="00BD30E0" w:rsidRDefault="00BD30E0" w:rsidP="00833BA4">
      <w:pPr>
        <w:pStyle w:val="ListParagraph"/>
        <w:numPr>
          <w:ilvl w:val="0"/>
          <w:numId w:val="2"/>
        </w:numPr>
      </w:pPr>
      <w:r>
        <w:t>Evaluate the following:</w:t>
      </w:r>
    </w:p>
    <w:p w:rsidR="00BD30E0" w:rsidRDefault="00BD30E0" w:rsidP="00BD30E0">
      <w:pPr>
        <w:ind w:left="360"/>
      </w:pPr>
      <w:r>
        <w:rPr>
          <w:noProof/>
        </w:rPr>
        <w:lastRenderedPageBreak/>
        <w:drawing>
          <wp:inline distT="0" distB="0" distL="0" distR="0">
            <wp:extent cx="2575560" cy="148140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952" cy="148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E0" w:rsidRDefault="00BD30E0" w:rsidP="00833BA4">
      <w:pPr>
        <w:pStyle w:val="ListParagraph"/>
        <w:numPr>
          <w:ilvl w:val="0"/>
          <w:numId w:val="2"/>
        </w:numPr>
      </w:pPr>
      <w:r>
        <w:t>Given x = 16, y = -13, and z = 22.  Evaluate the following:</w:t>
      </w:r>
    </w:p>
    <w:p w:rsidR="00BD30E0" w:rsidRDefault="00BD30E0" w:rsidP="00C16BB2">
      <w:pPr>
        <w:ind w:left="360"/>
      </w:pPr>
      <w:r>
        <w:rPr>
          <w:noProof/>
        </w:rPr>
        <w:drawing>
          <wp:inline distT="0" distB="0" distL="0" distR="0">
            <wp:extent cx="1973580" cy="13597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002" cy="136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E0" w:rsidRDefault="00BD30E0" w:rsidP="00BD30E0">
      <w:pPr>
        <w:ind w:left="360"/>
      </w:pPr>
    </w:p>
    <w:p w:rsidR="00F529A5" w:rsidRDefault="00F529A5" w:rsidP="00BD30E0">
      <w:pPr>
        <w:ind w:left="360"/>
      </w:pPr>
    </w:p>
    <w:p w:rsidR="00E6735D" w:rsidRDefault="00E6735D" w:rsidP="0028482A"/>
    <w:sectPr w:rsidR="00E6735D" w:rsidSect="0016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37D47"/>
    <w:multiLevelType w:val="hybridMultilevel"/>
    <w:tmpl w:val="D96A5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06F8B"/>
    <w:multiLevelType w:val="hybridMultilevel"/>
    <w:tmpl w:val="DBDAC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A081A"/>
    <w:multiLevelType w:val="hybridMultilevel"/>
    <w:tmpl w:val="1D0C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4415E"/>
    <w:rsid w:val="000751EF"/>
    <w:rsid w:val="001655E1"/>
    <w:rsid w:val="00267AC7"/>
    <w:rsid w:val="0028482A"/>
    <w:rsid w:val="0044415E"/>
    <w:rsid w:val="00537705"/>
    <w:rsid w:val="00786279"/>
    <w:rsid w:val="008252C4"/>
    <w:rsid w:val="00833BA4"/>
    <w:rsid w:val="00A36BEE"/>
    <w:rsid w:val="00AA7FA9"/>
    <w:rsid w:val="00B6202C"/>
    <w:rsid w:val="00B87082"/>
    <w:rsid w:val="00BD30E0"/>
    <w:rsid w:val="00C16BB2"/>
    <w:rsid w:val="00C65035"/>
    <w:rsid w:val="00E4374B"/>
    <w:rsid w:val="00E6735D"/>
    <w:rsid w:val="00EA5250"/>
    <w:rsid w:val="00F2115A"/>
    <w:rsid w:val="00F52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15E"/>
    <w:pPr>
      <w:ind w:left="720"/>
      <w:contextualSpacing/>
    </w:pPr>
  </w:style>
  <w:style w:type="table" w:styleId="TableGrid">
    <w:name w:val="Table Grid"/>
    <w:basedOn w:val="TableNormal"/>
    <w:uiPriority w:val="39"/>
    <w:rsid w:val="00E67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848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BE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FA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A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nestone.academy/runestone/books/published/thinkcspy/MoreAboutIteration/toctree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nestone.academy/runestone/books/published/thinkcspy/SimplePythonData/intro-VariablesExpressionsandStatements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google.com/forms/d/e/1FAIpQLSetbRGxI3BBVOgHnTX3phzLe6DxNIajB3Kgf3tPfHNs_ENY9g/viewfor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EPB</dc:creator>
  <cp:lastModifiedBy>Guestac</cp:lastModifiedBy>
  <cp:revision>4</cp:revision>
  <dcterms:created xsi:type="dcterms:W3CDTF">2020-09-01T01:18:00Z</dcterms:created>
  <dcterms:modified xsi:type="dcterms:W3CDTF">2020-09-01T01:34:00Z</dcterms:modified>
</cp:coreProperties>
</file>