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2B3E94" w:rsidP="00EE1A4F">
      <w:pPr>
        <w:jc w:val="center"/>
      </w:pPr>
      <w:r>
        <w:t>M6</w:t>
      </w:r>
      <w:r w:rsidR="00D0122E">
        <w:t xml:space="preserve"> Assignment C1-03</w:t>
      </w:r>
      <w:r w:rsidR="004F0D41">
        <w:t xml:space="preserve"> V2</w:t>
      </w:r>
    </w:p>
    <w:p w:rsidR="002B3E94" w:rsidRDefault="002B3E94" w:rsidP="00661219">
      <w:r>
        <w:t xml:space="preserve">Submit here: </w:t>
      </w:r>
      <w:hyperlink r:id="rId5" w:history="1">
        <w:r>
          <w:rPr>
            <w:rStyle w:val="Hyperlink"/>
          </w:rPr>
          <w:t>https://docs.google.com/forms/d/e/1FAIpQLSfkhfbqQsymvrPEuwEvigJycyzJxLjDqaWAJTmV2iYXc7936g/viewform</w:t>
        </w:r>
      </w:hyperlink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hover over each element in the table, the background color should change to </w:t>
      </w:r>
      <w:r w:rsidR="004F0D41">
        <w:t>cyan.  The names should be colored red and be bold.  The countries should be colored orange and italicized</w:t>
      </w:r>
      <w:r>
        <w:t>:</w:t>
      </w:r>
    </w:p>
    <w:p w:rsidR="00D0122E" w:rsidRDefault="004F0D41" w:rsidP="00D0122E">
      <w:pPr>
        <w:ind w:left="360"/>
      </w:pPr>
      <w:r>
        <w:rPr>
          <w:noProof/>
        </w:rPr>
        <w:drawing>
          <wp:inline distT="0" distB="0" distL="0" distR="0">
            <wp:extent cx="4778330" cy="2310391"/>
            <wp:effectExtent l="19050" t="0" r="32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6" cy="23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3A2AAD"/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 xml:space="preserve">click on </w:t>
      </w:r>
      <w:r w:rsidR="001E2F6F">
        <w:t>each box, the background color of the web page should change to the color written on the box</w:t>
      </w:r>
      <w:r w:rsidR="00F42040">
        <w:t>:</w:t>
      </w:r>
    </w:p>
    <w:p w:rsidR="001E2F6F" w:rsidRDefault="001E2F6F" w:rsidP="00871348"/>
    <w:p w:rsidR="001E2F6F" w:rsidRDefault="001E2F6F" w:rsidP="00F42040">
      <w:pPr>
        <w:ind w:firstLine="360"/>
      </w:pPr>
      <w:r>
        <w:t>Before click:</w:t>
      </w:r>
    </w:p>
    <w:p w:rsidR="00F42040" w:rsidRDefault="004F0D41" w:rsidP="00F42040">
      <w:pPr>
        <w:ind w:firstLine="360"/>
      </w:pPr>
      <w:r>
        <w:rPr>
          <w:noProof/>
        </w:rPr>
        <w:drawing>
          <wp:inline distT="0" distB="0" distL="0" distR="0">
            <wp:extent cx="1648460" cy="20281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6F" w:rsidRDefault="001E2F6F" w:rsidP="00F42040">
      <w:pPr>
        <w:ind w:firstLine="360"/>
      </w:pPr>
      <w:r>
        <w:lastRenderedPageBreak/>
        <w:t>After clicking on each color:</w:t>
      </w:r>
    </w:p>
    <w:p w:rsidR="001E2F6F" w:rsidRDefault="001E2F6F" w:rsidP="00F42040">
      <w:pPr>
        <w:ind w:firstLine="360"/>
      </w:pPr>
      <w:r>
        <w:rPr>
          <w:noProof/>
        </w:rPr>
        <w:drawing>
          <wp:inline distT="0" distB="0" distL="0" distR="0">
            <wp:extent cx="2105660" cy="176466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8238" cy="1764406"/>
            <wp:effectExtent l="19050" t="0" r="76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79" cy="176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0128" cy="1763376"/>
            <wp:effectExtent l="19050" t="0" r="91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58" cy="176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</w:p>
    <w:p w:rsidR="009657D1" w:rsidRDefault="009657D1" w:rsidP="00D0122E">
      <w:pPr>
        <w:pStyle w:val="ListParagraph"/>
        <w:numPr>
          <w:ilvl w:val="0"/>
          <w:numId w:val="10"/>
        </w:numPr>
      </w:pPr>
      <w:r>
        <w:t xml:space="preserve">Recreate the following using HTML, CSS, and </w:t>
      </w:r>
      <w:proofErr w:type="spellStart"/>
      <w:r>
        <w:t>Javascript</w:t>
      </w:r>
      <w:proofErr w:type="spellEnd"/>
      <w:r>
        <w:t>.  The websites should be hyperlinks (HTML &lt;a&gt; tags) that lead to a website.  The images can be anything that you find interesting (school appropriate).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2294591" cy="312956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57" cy="31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EE" w:rsidRDefault="00D813EE" w:rsidP="00D813EE">
      <w:r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 xml:space="preserve">Which of the following makes comments for </w:t>
      </w:r>
      <w:proofErr w:type="spellStart"/>
      <w:r w:rsidR="001E2F6F">
        <w:t>Javascript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&lt;!-- -&gt;</w:t>
            </w:r>
          </w:p>
          <w:p w:rsidR="00D813EE" w:rsidRDefault="00D813EE" w:rsidP="00D813EE">
            <w:r>
              <w:t>/**/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 &lt;!-- -&gt;</w:t>
            </w:r>
          </w:p>
          <w:p w:rsidR="00D813EE" w:rsidRDefault="00D813EE" w:rsidP="00D813EE"/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#</w:t>
            </w:r>
          </w:p>
        </w:tc>
        <w:tc>
          <w:tcPr>
            <w:tcW w:w="4621" w:type="dxa"/>
          </w:tcPr>
          <w:p w:rsidR="00D813EE" w:rsidRDefault="00D813EE" w:rsidP="00D813EE">
            <w:r>
              <w:t>//</w:t>
            </w:r>
          </w:p>
          <w:p w:rsidR="00D813EE" w:rsidRDefault="001E2F6F" w:rsidP="00D813EE">
            <w:r>
              <w:t>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</w:tc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  <w:p w:rsidR="001E2F6F" w:rsidRDefault="001E2F6F" w:rsidP="00D813EE">
            <w:r>
              <w:t>#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</w:t>
            </w:r>
          </w:p>
        </w:tc>
        <w:tc>
          <w:tcPr>
            <w:tcW w:w="4621" w:type="dxa"/>
          </w:tcPr>
          <w:p w:rsidR="00D813EE" w:rsidRDefault="001E2F6F" w:rsidP="00D813EE">
            <w:r>
              <w:t>-&gt;</w:t>
            </w:r>
          </w:p>
        </w:tc>
      </w:tr>
    </w:tbl>
    <w:p w:rsidR="00D813EE" w:rsidRDefault="00D813EE" w:rsidP="00871348"/>
    <w:p w:rsidR="00871348" w:rsidRDefault="00871348" w:rsidP="00871348"/>
    <w:p w:rsidR="00D813EE" w:rsidRDefault="00C245AE" w:rsidP="00D813EE">
      <w:pPr>
        <w:pStyle w:val="ListParagraph"/>
        <w:numPr>
          <w:ilvl w:val="0"/>
          <w:numId w:val="10"/>
        </w:numPr>
      </w:pPr>
      <w:r>
        <w:t xml:space="preserve">Which of the following generates a </w:t>
      </w:r>
      <w:r w:rsidR="001E2F6F">
        <w:t>random integer</w:t>
      </w:r>
      <w:r>
        <w:t xml:space="preserve"> in </w:t>
      </w:r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271"/>
        <w:gridCol w:w="4251"/>
      </w:tblGrid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Math.integer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rPr>
                <w:rFonts w:ascii="Arial" w:hAnsi="Arial" w:cs="Arial"/>
                <w:color w:val="4D5156"/>
                <w:sz w:val="14"/>
                <w:szCs w:val="14"/>
                <w:shd w:val="clear" w:color="auto" w:fill="FFFFFF"/>
              </w:rPr>
              <w:t> ˜ ˜(</w:t>
            </w:r>
            <w:proofErr w:type="spellStart"/>
            <w:r>
              <w:t>Math.random</w:t>
            </w:r>
            <w:proofErr w:type="spellEnd"/>
            <w:r>
              <w:t>() * 1000)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parseInt</w:t>
            </w:r>
            <w:proofErr w:type="spellEnd"/>
            <w:r>
              <w:t>(Random())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 * 1000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Randint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t>Integer()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t>Random integer()</w:t>
            </w:r>
          </w:p>
        </w:tc>
      </w:tr>
    </w:tbl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77CB1"/>
    <w:rsid w:val="001E2F6F"/>
    <w:rsid w:val="002B3E94"/>
    <w:rsid w:val="003A2AAD"/>
    <w:rsid w:val="003B4F35"/>
    <w:rsid w:val="0046010A"/>
    <w:rsid w:val="004C5DD4"/>
    <w:rsid w:val="004F0D41"/>
    <w:rsid w:val="004F65D4"/>
    <w:rsid w:val="0054530E"/>
    <w:rsid w:val="00661219"/>
    <w:rsid w:val="00871348"/>
    <w:rsid w:val="009657D1"/>
    <w:rsid w:val="00AF5D64"/>
    <w:rsid w:val="00BD04D7"/>
    <w:rsid w:val="00BE3C5E"/>
    <w:rsid w:val="00C245AE"/>
    <w:rsid w:val="00D0122E"/>
    <w:rsid w:val="00D813EE"/>
    <w:rsid w:val="00DE4023"/>
    <w:rsid w:val="00DE4E4F"/>
    <w:rsid w:val="00E55FD3"/>
    <w:rsid w:val="00E963C3"/>
    <w:rsid w:val="00EE1A4F"/>
    <w:rsid w:val="00EE236A"/>
    <w:rsid w:val="00F20ABD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fkhfbqQsymvrPEuwEvigJycyzJxLjDqaWAJTmV2iYXc7936g/viewfor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7</cp:revision>
  <dcterms:created xsi:type="dcterms:W3CDTF">2020-08-19T03:20:00Z</dcterms:created>
  <dcterms:modified xsi:type="dcterms:W3CDTF">2020-08-21T06:49:00Z</dcterms:modified>
</cp:coreProperties>
</file>