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35091" w14:textId="78E62BF7" w:rsidR="00696E8D" w:rsidRDefault="00711811" w:rsidP="007118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11811">
        <w:rPr>
          <w:rFonts w:ascii="Times New Roman" w:hAnsi="Times New Roman" w:cs="Times New Roman"/>
          <w:sz w:val="24"/>
          <w:szCs w:val="24"/>
        </w:rPr>
        <w:t>The focus of my dashboard is the relative safety of airline travel versus car travel. I wanted to verify that, despite the recent accidents, airline travel is still very safe especially when compared to traveling via a car.</w:t>
      </w:r>
      <w:r>
        <w:rPr>
          <w:rFonts w:ascii="Times New Roman" w:hAnsi="Times New Roman" w:cs="Times New Roman"/>
          <w:sz w:val="24"/>
          <w:szCs w:val="24"/>
        </w:rPr>
        <w:t xml:space="preserve"> What I was able to determine was that in the last several decades airline travel has increased, while also increasing safety.</w:t>
      </w:r>
    </w:p>
    <w:p w14:paraId="31319CDD" w14:textId="2E789B59" w:rsidR="00711811" w:rsidRDefault="00711811" w:rsidP="007118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dataset that I had displayed fatalities between two sets of 15 years. The most recent 15 years, 2000 to 2014 saw a 50% decrease in fatalities. If we expand the date range back to 1970, we see that fatalities due to airplane accidents have steadily decreased. To put this in a slightly different context, not only are fewer people dying from plane accidents, but there are fewer plane accidents all together.</w:t>
      </w:r>
      <w:r w:rsidR="00BB1F94">
        <w:rPr>
          <w:rFonts w:ascii="Times New Roman" w:hAnsi="Times New Roman" w:cs="Times New Roman"/>
          <w:sz w:val="24"/>
          <w:szCs w:val="24"/>
        </w:rPr>
        <w:t xml:space="preserve"> In the years between 1970 and 2014, the peek accident total is less than 100 hundred. And yet the number of accidents has still steadily decreased, to a less than 20 accidents in 2009! This is all while serving over 597 million passenger miles.</w:t>
      </w:r>
    </w:p>
    <w:p w14:paraId="277970B9" w14:textId="249F6C50" w:rsidR="00711811" w:rsidRDefault="00BB1F94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dashboard, I make it clear that just between the years 2004 and 2009 there were more than 30,000 fatal car accidents each year. Note that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accidents as there are significantly more accidents that include only injury or property damage, nor is this the total number of fatalities as a single fatal accident can result in more than 1 fatality. If we do a direct comparison between car and airplane fatalities, the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 close. On the positive side, car fatalities were on the decline. But these numbers do not reflect more recent data in which, anecdotally, distracted driving has increased, potentially causing a rise in car fatalities. </w:t>
      </w:r>
    </w:p>
    <w:p w14:paraId="1B9299C1" w14:textId="4A484ABB" w:rsidR="00BB1F94" w:rsidRDefault="00095111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References:</w:t>
      </w:r>
    </w:p>
    <w:p w14:paraId="5267D421" w14:textId="3C57DBDC" w:rsidR="00095111" w:rsidRDefault="00D129B3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Passenger Data: </w:t>
      </w:r>
      <w:hyperlink r:id="rId4" w:history="1">
        <w:r w:rsidRPr="00AA4902">
          <w:rPr>
            <w:rStyle w:val="Hyperlink"/>
            <w:rFonts w:ascii="Times New Roman" w:hAnsi="Times New Roman" w:cs="Times New Roman"/>
            <w:sz w:val="24"/>
            <w:szCs w:val="24"/>
          </w:rPr>
          <w:t>https://data.worldbank.org/indicator/IS.AIR.PSGR?end=2018&amp;start=1970&amp;view=chart</w:t>
        </w:r>
      </w:hyperlink>
    </w:p>
    <w:p w14:paraId="6A3739A7" w14:textId="5FEC9E8C" w:rsidR="00D129B3" w:rsidRDefault="00D129B3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Data:</w:t>
      </w:r>
    </w:p>
    <w:p w14:paraId="2C4249CC" w14:textId="3CF07B2F" w:rsidR="00D129B3" w:rsidRDefault="00D129B3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A4902">
          <w:rPr>
            <w:rStyle w:val="Hyperlink"/>
            <w:rFonts w:ascii="Times New Roman" w:hAnsi="Times New Roman" w:cs="Times New Roman"/>
            <w:sz w:val="24"/>
            <w:szCs w:val="24"/>
          </w:rPr>
          <w:t>https://data.worldbank.org/indicator/IS.AIR.DPRT?end=2018&amp;start=1970&amp;view=chart</w:t>
        </w:r>
      </w:hyperlink>
    </w:p>
    <w:p w14:paraId="47CBCD16" w14:textId="10C58571" w:rsidR="00D129B3" w:rsidRDefault="00D129B3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Airplane Crash &amp; Fatality Data:</w:t>
      </w:r>
    </w:p>
    <w:p w14:paraId="068E697D" w14:textId="4E82B093" w:rsidR="00D129B3" w:rsidRDefault="00D129B3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A4902">
          <w:rPr>
            <w:rStyle w:val="Hyperlink"/>
            <w:rFonts w:ascii="Times New Roman" w:hAnsi="Times New Roman" w:cs="Times New Roman"/>
            <w:sz w:val="24"/>
            <w:szCs w:val="24"/>
          </w:rPr>
          <w:t>https://data.world/hhaveliw/airplane-crashes-1908-2009/workspace/file?filename=Airplane_Crashes_and_Fatalities_Since_1908.csv</w:t>
        </w:r>
      </w:hyperlink>
    </w:p>
    <w:p w14:paraId="26DF6B67" w14:textId="22BAC7F4" w:rsidR="00D129B3" w:rsidRDefault="00D129B3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Accident Data:</w:t>
      </w:r>
    </w:p>
    <w:p w14:paraId="7295B03B" w14:textId="7CE756AC" w:rsidR="00D129B3" w:rsidRDefault="00D129B3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A4902">
          <w:rPr>
            <w:rStyle w:val="Hyperlink"/>
            <w:rFonts w:ascii="Times New Roman" w:hAnsi="Times New Roman" w:cs="Times New Roman"/>
            <w:sz w:val="24"/>
            <w:szCs w:val="24"/>
          </w:rPr>
          <w:t>https://cdan.dot.gov/query</w:t>
        </w:r>
      </w:hyperlink>
    </w:p>
    <w:p w14:paraId="1A284A44" w14:textId="77777777" w:rsidR="00D129B3" w:rsidRPr="00095111" w:rsidRDefault="00D129B3" w:rsidP="007118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129B3" w:rsidRPr="0009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11"/>
    <w:rsid w:val="00095111"/>
    <w:rsid w:val="00696E8D"/>
    <w:rsid w:val="00711811"/>
    <w:rsid w:val="00BB1F94"/>
    <w:rsid w:val="00D1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731"/>
  <w15:chartTrackingRefBased/>
  <w15:docId w15:val="{FCFC996F-D405-4B0A-BAC7-7E142DB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an.dot.gov/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hhaveliw/airplane-crashes-1908-2009/workspace/file?filename=Airplane_Crashes_and_Fatalities_Since_1908.csv" TargetMode="External"/><Relationship Id="rId5" Type="http://schemas.openxmlformats.org/officeDocument/2006/relationships/hyperlink" Target="https://data.worldbank.org/indicator/IS.AIR.DPRT?end=2018&amp;start=1970&amp;view=chart" TargetMode="External"/><Relationship Id="rId4" Type="http://schemas.openxmlformats.org/officeDocument/2006/relationships/hyperlink" Target="https://data.worldbank.org/indicator/IS.AIR.PSGR?end=2018&amp;start=1970&amp;view=ch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Salisbury</dc:creator>
  <cp:keywords/>
  <dc:description/>
  <cp:lastModifiedBy>Nicholas Salisbury</cp:lastModifiedBy>
  <cp:revision>2</cp:revision>
  <dcterms:created xsi:type="dcterms:W3CDTF">2020-09-25T16:15:00Z</dcterms:created>
  <dcterms:modified xsi:type="dcterms:W3CDTF">2020-09-25T16:37:00Z</dcterms:modified>
</cp:coreProperties>
</file>