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5F"/>
          <w:sz w:val="56"/>
        </w:rPr>
        <w:t>AstharHat E-Commerce Platform</w:t>
      </w:r>
    </w:p>
    <w:p>
      <w:pPr>
        <w:jc w:val="center"/>
      </w:pPr>
      <w:r>
        <w:rPr>
          <w:color w:val="4682B4"/>
          <w:sz w:val="32"/>
        </w:rPr>
        <w:t>Full System Architecture &amp; Technical Documentation</w:t>
      </w:r>
    </w:p>
    <w:p/>
    <w:p>
      <w:pPr>
        <w:jc w:val="center"/>
      </w:pPr>
      <w:r>
        <w:rPr>
          <w:sz w:val="22"/>
        </w:rPr>
        <w:t>Project: AstharHat | Version: 1.0 | Date: February 2026</w:t>
        <w:br/>
      </w:r>
      <w:r>
        <w:rPr>
          <w:sz w:val="22"/>
        </w:rPr>
        <w:t>Platform: Cloudflare Pages + Next.js 15 + Firebase + Algolia</w:t>
      </w:r>
    </w:p>
    <w:p>
      <w:r>
        <w:br w:type="page"/>
      </w:r>
    </w:p>
    <w:p>
      <w:pPr>
        <w:pStyle w:val="Heading1"/>
        <w:jc w:val="left"/>
      </w:pPr>
      <w:r>
        <w:rPr>
          <w:color w:val="1E3A5F"/>
        </w:rPr>
        <w:t>1. Executive Summary</w:t>
      </w:r>
    </w:p>
    <w:p>
      <w:pPr>
        <w:spacing w:after="160"/>
      </w:pPr>
      <w:r>
        <w:rPr>
          <w:sz w:val="22"/>
        </w:rPr>
        <w:t>AstharHat হলো Bangladesh-এর জন্য তৈরি একটি প্রিমিয়াম E-Commerce প্ল্যাটফর্ম। এটি Next.js 15 (Edge Runtime), Firebase (Firestore + Auth + Storage), Cloudflare Pages, Algolia Search, এবং Cloudinary CDN দিয়ে নির্মিত। সিস্টেমটি Zero-Trust Security আর্কিটেকচার ব্যবহার করে এবং সম্পূর্ণ serverless পরিবেশে চলে।</w:t>
      </w:r>
    </w:p>
    <w:p>
      <w:pPr>
        <w:pStyle w:val="ListBullet"/>
      </w:pPr>
      <w:r>
        <w:rPr>
          <w:b/>
          <w:sz w:val="22"/>
        </w:rPr>
        <w:t xml:space="preserve">Next.js 15 + React 19 + TypeScript (Edge Runtime): </w:t>
      </w:r>
      <w:r>
        <w:rPr>
          <w:sz w:val="22"/>
        </w:rPr>
        <w:t>Technology Stack</w:t>
      </w:r>
    </w:p>
    <w:p>
      <w:pPr>
        <w:pStyle w:val="ListBullet"/>
      </w:pPr>
      <w:r>
        <w:rPr>
          <w:b/>
          <w:sz w:val="22"/>
        </w:rPr>
        <w:t xml:space="preserve">Firebase Firestore (NoSQL, Real-time): </w:t>
      </w:r>
      <w:r>
        <w:rPr>
          <w:sz w:val="22"/>
        </w:rPr>
        <w:t>Database</w:t>
      </w:r>
    </w:p>
    <w:p>
      <w:pPr>
        <w:pStyle w:val="ListBullet"/>
      </w:pPr>
      <w:r>
        <w:rPr>
          <w:b/>
          <w:sz w:val="22"/>
        </w:rPr>
        <w:t xml:space="preserve">Firebase Auth + Custom RBAC (Role-Based Access Control): </w:t>
      </w:r>
      <w:r>
        <w:rPr>
          <w:sz w:val="22"/>
        </w:rPr>
        <w:t>Authentication</w:t>
      </w:r>
    </w:p>
    <w:p>
      <w:pPr>
        <w:pStyle w:val="ListBullet"/>
      </w:pPr>
      <w:r>
        <w:rPr>
          <w:b/>
          <w:sz w:val="22"/>
        </w:rPr>
        <w:t xml:space="preserve">Cloudflare Pages (Global CDN, Edge Workers): </w:t>
      </w:r>
      <w:r>
        <w:rPr>
          <w:sz w:val="22"/>
        </w:rPr>
        <w:t>Hosting</w:t>
      </w:r>
    </w:p>
    <w:p>
      <w:pPr>
        <w:pStyle w:val="ListBullet"/>
      </w:pPr>
      <w:r>
        <w:rPr>
          <w:b/>
          <w:sz w:val="22"/>
        </w:rPr>
        <w:t xml:space="preserve">Algolia (Full-text Search) + Fuse.js (Local Fallback): </w:t>
      </w:r>
      <w:r>
        <w:rPr>
          <w:sz w:val="22"/>
        </w:rPr>
        <w:t>Search</w:t>
      </w:r>
    </w:p>
    <w:p>
      <w:pPr>
        <w:pStyle w:val="ListBullet"/>
      </w:pPr>
      <w:r>
        <w:rPr>
          <w:b/>
          <w:sz w:val="22"/>
        </w:rPr>
        <w:t xml:space="preserve">Cloudinary CDN + Firebase Storage: </w:t>
      </w:r>
      <w:r>
        <w:rPr>
          <w:sz w:val="22"/>
        </w:rPr>
        <w:t>Media</w:t>
      </w:r>
    </w:p>
    <w:p>
      <w:pPr>
        <w:pStyle w:val="ListBullet"/>
      </w:pPr>
      <w:r>
        <w:rPr>
          <w:b/>
          <w:sz w:val="22"/>
        </w:rPr>
        <w:t xml:space="preserve">Resend API → EmailJS (Auto Failover): </w:t>
      </w:r>
      <w:r>
        <w:rPr>
          <w:sz w:val="22"/>
        </w:rPr>
        <w:t>Email</w:t>
      </w:r>
    </w:p>
    <w:p>
      <w:pPr>
        <w:pStyle w:val="ListBullet"/>
      </w:pPr>
      <w:r>
        <w:rPr>
          <w:b/>
          <w:sz w:val="22"/>
        </w:rPr>
        <w:t xml:space="preserve">Facebook Pixel + CAPI Bridge: </w:t>
      </w:r>
      <w:r>
        <w:rPr>
          <w:sz w:val="22"/>
        </w:rPr>
        <w:t>Marketing</w:t>
      </w:r>
    </w:p>
    <w:p>
      <w:pPr>
        <w:spacing w:before="80" w:after="80"/>
      </w:pPr>
      <w:r>
        <w:rPr>
          <w:color w:val="B4B4C8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jc w:val="left"/>
      </w:pPr>
      <w:r>
        <w:rPr>
          <w:color w:val="1E3A5F"/>
        </w:rPr>
        <w:t>2. Full System Architecture Overview</w:t>
      </w:r>
    </w:p>
    <w:p>
      <w:pPr>
        <w:pStyle w:val="NoSpacing"/>
      </w:pPr>
      <w:r>
        <w:rPr>
          <w:rFonts w:ascii="Courier New" w:hAnsi="Courier New"/>
          <w:sz w:val="17"/>
        </w:rPr>
        <w:t>╔══════════════════════════════════════════════════════════════════════════════════╗</w:t>
        <w:br/>
        <w:t>║                    ASTHARHAT — FULL SYSTEM ARCHITECTURE                        ║</w:t>
        <w:br/>
        <w:t>╠══════════════════════════════════════════════════════════════════════════════════╣</w:t>
        <w:br/>
        <w:t>║  CLIENT LAYER                                                                  ║</w:t>
        <w:br/>
        <w:t>║  ┌─────────────────┐  ┌──────────────────┐  ┌─────────────────────────────┐   ║</w:t>
        <w:br/>
        <w:t>║  │   Customer       │  │   Admin Panel    │  │   Delivery Agent App         │   ║</w:t>
        <w:br/>
        <w:t>║  │  (Browser/PWA)   │  │  /admin/*        │  │  /delivery/*                 │   ║</w:t>
        <w:br/>
        <w:t>║  └────────┬─────────┘  └────────┬─────────┘  └──────────┬──────────────────┘   ║</w:t>
        <w:br/>
        <w:t>║           │                     │                        │                      ║</w:t>
        <w:br/>
        <w:t>╠═══════════╪═════════════════════╪════════════════════════╪══════════════════════╣</w:t>
        <w:br/>
        <w:t>║  MIDDLEWARE LAYER (Zero-Trust)                                                  ║</w:t>
        <w:br/>
        <w:t>║  ┌──────────────────────────────────────────────────────────────────────────┐   ║</w:t>
        <w:br/>
        <w:t>║  │  middleware.ts → Security Headers + Cookie Auth + RBAC Role Guard        │   ║</w:t>
        <w:br/>
        <w:t>║  │  Routes: /admin → admin/super_admin/manager only                         │   ║</w:t>
        <w:br/>
        <w:t>║  │  Routes: /delivery → delivery role only                                  │   ║</w:t>
        <w:br/>
        <w:t>║  │  Routes: /account,/billing,/tracking → authenticated users only          │   ║</w:t>
        <w:br/>
        <w:t>║  └──────────────────────────────────────────────────────────────────────────┘   ║</w:t>
        <w:br/>
        <w:t>╠══════════════════════════════════════════════════════════════════════════════════╣</w:t>
        <w:br/>
        <w:t>║  APPLICATION LAYER (Next.js 15 Edge Runtime — Cloudflare Pages)                ║</w:t>
        <w:br/>
        <w:t>║                                                                                  ║</w:t>
        <w:br/>
        <w:t>║  ┌──────────────┐ ┌──────────────┐ ┌──────────────┐ ┌──────────────────────┐   ║</w:t>
        <w:br/>
        <w:t>║  │  Home Page   │ │ Product Page │ │  Cart/Order  │ │  Admin Dashboard     │   ║</w:t>
        <w:br/>
        <w:t>║  │  /           │ │ /product/[id]│ │  /cart       │ │  /admin/*            │   ║</w:t>
        <w:br/>
        <w:t>║  └──────┬───────┘ └──────┬───────┘ └──────┬───────┘ └──────────┬───────────┘   ║</w:t>
        <w:br/>
        <w:t>║         │                │                │                     │               ║</w:t>
        <w:br/>
        <w:t>║  ┌──────────────────────────────────────────────────────────────────────────┐   ║</w:t>
        <w:br/>
        <w:t>║  │                    CONTEXT PROVIDERS                                     │   ║</w:t>
        <w:br/>
        <w:t>║  │  AuthContext | CartContext | ThemeContext | I18nContext | SoundContext    │   ║</w:t>
        <w:br/>
        <w:t>║  └──────────────────────────────────────────────────────────────────────────┘   ║</w:t>
        <w:br/>
        <w:t>╠══════════════════════════════════════════════════════════════════════════════════╣</w:t>
        <w:br/>
        <w:t>║  API LAYER (Edge API Routes)                                                    ║</w:t>
        <w:br/>
        <w:t>║                                                                                  ║</w:t>
        <w:br/>
        <w:t>║  /api/settings       /api/cart/calculate    /api/search                         ║</w:t>
        <w:br/>
        <w:t>║  /api/orders         /api/verify-payment    /api/availability-ping              ║</w:t>
        <w:br/>
        <w:t>║  /api/sync-pixel     /api/cloudinary/sign   /api/revalidate                    ║</w:t>
        <w:br/>
        <w:t>║  /api/admin/*        /api/amrafund/*                                            ║</w:t>
        <w:br/>
        <w:t>╠══════════════════════════════════════════════════════════════════════════════════╣</w:t>
        <w:br/>
        <w:t>║  SERVICE LAYER (lib/)                                                           ║</w:t>
        <w:br/>
        <w:t>║                                                                                  ║</w:t>
        <w:br/>
        <w:t>║  ┌─────────────┐ ┌──────────────┐ ┌──────────────┐ ┌────────────────────┐      ║</w:t>
        <w:br/>
        <w:t>║  │ firebase.ts │ │cart-calc.ts  │ │mail-service  │ │settings-engine.ts  │      ║</w:t>
        <w:br/>
        <w:t>║  │ db-utils.ts │ │security.ts   │ │capi-bridge   │ │error-handler.ts    │      ║</w:t>
        <w:br/>
        <w:t>║  │ cloudinary  │ │validation.ts │ │resilience-mg │ │logger.ts           │      ║</w:t>
        <w:br/>
        <w:t>║  └─────────────┘ └──────────────┘ └──────────────┘ └────────────────────┘      ║</w:t>
        <w:br/>
        <w:t>╠══════════════════════════════════════════════════════════════════════════════════╣</w:t>
        <w:br/>
        <w:t>║  EXTERNAL SERVICES                                                               ║</w:t>
        <w:br/>
        <w:t>║                                                                                  ║</w:t>
        <w:br/>
        <w:t>║  ┌──────────────┐ ┌──────────────┐ ┌──────────────┐ ┌────────────────────┐      ║</w:t>
        <w:br/>
        <w:t>║  │  Firebase    │ │   Algolia    │ │  Cloudinary  │ │  Facebook CAPI     │      ║</w:t>
        <w:br/>
        <w:t>║  │  Firestore   │ │  Full-text   │ │  Image CDN   │ │  Pixel Tracking    │      ║</w:t>
        <w:br/>
        <w:t>║  │  Auth        │ │  Search      │ │  Optimization│ │  Conversion API    │      ║</w:t>
        <w:br/>
        <w:t>║  │  Storage     │ │  Index       │ │              │ │                    │      ║</w:t>
        <w:br/>
        <w:t>║  └──────────────┘ └──────────────┘ └──────────────┘ └────────────────────┘      ║</w:t>
        <w:br/>
        <w:t>║  ┌──────────────┐ ┌──────────────┐                                               ║</w:t>
        <w:br/>
        <w:t>║  │ Resend/EmailJS│ │Cloudflare   │                                               ║</w:t>
        <w:br/>
        <w:t>║  │ Email Service│ │Pages+Workers│                                               ║</w:t>
        <w:br/>
        <w:t>║  └──────────────┘ └──────────────┘                                               ║</w:t>
        <w:br/>
        <w:t>╚══════════════════════════════════════════════════════════════════════════════════╝</w:t>
      </w:r>
    </w:p>
    <w:p/>
    <w:p>
      <w:pPr>
        <w:spacing w:before="80" w:after="80"/>
      </w:pPr>
      <w:r>
        <w:rPr>
          <w:color w:val="B4B4C8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jc w:val="left"/>
      </w:pPr>
      <w:r>
        <w:rPr>
          <w:color w:val="1E3A5F"/>
        </w:rPr>
        <w:t>3. Firebase Database Collections Architecture</w:t>
      </w:r>
    </w:p>
    <w:p>
      <w:pPr>
        <w:pStyle w:val="Heading2"/>
        <w:jc w:val="left"/>
      </w:pPr>
      <w:r>
        <w:rPr>
          <w:color w:val="4682B4"/>
        </w:rPr>
        <w:t>3.1 Collection Structure</w:t>
      </w:r>
    </w:p>
    <w:p>
      <w:pPr>
        <w:pStyle w:val="NoSpacing"/>
      </w:pPr>
      <w:r>
        <w:rPr>
          <w:rFonts w:ascii="Courier New" w:hAnsi="Courier New"/>
          <w:sz w:val="17"/>
        </w:rPr>
        <w:t>FIRESTORE DATABASE SCHEMA</w:t>
        <w:br/>
        <w:t>════════════════════════════════════════════════════════</w:t>
        <w:br/>
        <w:br/>
        <w:t>📦 products/{productId}</w:t>
        <w:br/>
        <w:t xml:space="preserve">   ├── id, name, slug, category</w:t>
        <w:br/>
        <w:t xml:space="preserve">   ├── price, discountType, discountValue, discountFlat</w:t>
        <w:br/>
        <w:t xml:space="preserve">   ├── taxPercent, stock</w:t>
        <w:br/>
        <w:t xml:space="preserve">   ├── images[] (array of URLs)</w:t>
        <w:br/>
        <w:t xml:space="preserve">   ├── description, specifications</w:t>
        <w:br/>
        <w:t xml:space="preserve">   └── createdAt, updatedAt</w:t>
        <w:br/>
        <w:br/>
        <w:t>🛒 orders/{orderId}</w:t>
        <w:br/>
        <w:t xml:space="preserve">   ├── customer: { name, email, phone, address, userId }</w:t>
        <w:br/>
        <w:t xml:space="preserve">   ├── items[]: { productId, name, qty, price, total }</w:t>
        <w:br/>
        <w:t xml:space="preserve">   ├── summary: { subtotal, discount, tax, shipping, total }</w:t>
        <w:br/>
        <w:t xml:space="preserve">   ├── couponCode, couponDiscount</w:t>
        <w:br/>
        <w:t xml:space="preserve">   ├── paymentMethod, paymentStatus</w:t>
        <w:br/>
        <w:t xml:space="preserve">   ├── orderStatus (pending/processing/shipped/delivered)</w:t>
        <w:br/>
        <w:t xml:space="preserve">   ├── deliveryManId</w:t>
        <w:br/>
        <w:t xml:space="preserve">   └── createdAt, updatedAt</w:t>
        <w:br/>
        <w:br/>
        <w:t>👤 users/{userId}</w:t>
        <w:br/>
        <w:t xml:space="preserve">   ├── email, name, phone</w:t>
        <w:br/>
        <w:t xml:space="preserve">   ├── addresses[], tags[]</w:t>
        <w:br/>
        <w:t xml:space="preserve">   └── createdAt</w:t>
        <w:br/>
        <w:br/>
        <w:t>👑 admin_users/{email|uid}</w:t>
        <w:br/>
        <w:t xml:space="preserve">   ├── email, password (hashed), securityKey</w:t>
        <w:br/>
        <w:t xml:space="preserve">   ├── role: super_admin | admin | manager | delivery</w:t>
        <w:br/>
        <w:t xml:space="preserve">   └── createdAt</w:t>
        <w:br/>
        <w:br/>
        <w:t>⚙️ settings/{docId}</w:t>
        <w:br/>
        <w:t xml:space="preserve">   ├── general: { storeName, email, phone, address, logoUrl }</w:t>
        <w:br/>
        <w:t xml:space="preserve">   ├── order_limits: { maxOrdersPerUser, timeWindowHours, globalLock }</w:t>
        <w:br/>
        <w:t xml:space="preserve">   ├── fb_config: { pixelId, accessToken, adAccountId }</w:t>
        <w:br/>
        <w:t xml:space="preserve">   ├── hero-banner: { title, subtitle, image, isActive, timer }</w:t>
        <w:br/>
        <w:t xml:space="preserve">   ├── gemini_config: { primaryKey, failoverKey, nsfwFilter }</w:t>
        <w:br/>
        <w:t xml:space="preserve">   └── dev_config: { token, isEnabled, expiresAt }</w:t>
        <w:br/>
        <w:br/>
        <w:t>🎫 coupons/{couponId}</w:t>
        <w:br/>
        <w:t xml:space="preserve">   ├── code, type (PERCENTAGE|FLAT|FREE_SHIPPING)</w:t>
        <w:br/>
        <w:t xml:space="preserve">   ├── value, maxDiscountAmount, minOrderValue</w:t>
        <w:br/>
        <w:t xml:space="preserve">   ├── isActive, expiryDate, usageLimit, usedCount</w:t>
        <w:br/>
        <w:t xml:space="preserve">   └── targeting: { userTags, allowedEmails, targetCategories }</w:t>
        <w:br/>
        <w:br/>
        <w:t>📊 site_config/{docId}</w:t>
        <w:br/>
        <w:t xml:space="preserve">   ├── hero_banner: banner config</w:t>
        <w:br/>
        <w:t xml:space="preserve">   ├── footer_master: footer config + partners</w:t>
        <w:br/>
        <w:t xml:space="preserve">   └── flash_sale: flash sale config</w:t>
        <w:br/>
        <w:br/>
        <w:t>📋 audit_logs/{logId}</w:t>
        <w:br/>
        <w:t xml:space="preserve">   ├── action, performedBy, data</w:t>
        <w:br/>
        <w:t xml:space="preserve">   ├── isPriority</w:t>
        <w:br/>
        <w:t xml:space="preserve">   └── timestamp</w:t>
        <w:br/>
        <w:br/>
        <w:t>📡 system_signals/{signalId}</w:t>
        <w:br/>
        <w:t xml:space="preserve">   ├── type: CART_ANALYSIS_PULSE</w:t>
        <w:br/>
        <w:t xml:space="preserve">   ├── status: HEALTHY|DEGRADED</w:t>
        <w:br/>
        <w:t xml:space="preserve">   └── latency, timestamp, source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880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Collection</w:t>
            </w:r>
          </w:p>
        </w:tc>
        <w:tc>
          <w:tcPr>
            <w:tcW w:type="dxa" w:w="2880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Read Access</w:t>
            </w:r>
          </w:p>
        </w:tc>
        <w:tc>
          <w:tcPr>
            <w:tcW w:type="dxa" w:w="2880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Write Access</w:t>
            </w:r>
          </w:p>
        </w:tc>
        <w:tc>
          <w:tcPr>
            <w:tcW w:type="dxa" w:w="2880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products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Public (all)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Admin only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 catalog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orders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Admin + Owner + Delivery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Authenticated users (create)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Order management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Own data + Admin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Own data only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Customer profiles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admin_users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Own + Admin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Admin only (via settings)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Staff management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settings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Public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Admin only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Store configuration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coupons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Public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Admin only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Discount codes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site_config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Public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Admin only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UI configuration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Admin only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Authenticated (create)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Security audit trail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system_signals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Admin only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System (create)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Health monitoring</w:t>
            </w:r>
          </w:p>
        </w:tc>
      </w:tr>
    </w:tbl>
    <w:p/>
    <w:p>
      <w:pPr>
        <w:spacing w:before="80" w:after="80"/>
      </w:pPr>
      <w:r>
        <w:rPr>
          <w:color w:val="B4B4C8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jc w:val="left"/>
      </w:pPr>
      <w:r>
        <w:rPr>
          <w:color w:val="1E3A5F"/>
        </w:rPr>
        <w:t>4. Security Architecture — Zero Trust</w:t>
      </w:r>
    </w:p>
    <w:p>
      <w:pPr>
        <w:pStyle w:val="NoSpacing"/>
      </w:pPr>
      <w:r>
        <w:rPr>
          <w:rFonts w:ascii="Courier New" w:hAnsi="Courier New"/>
          <w:sz w:val="17"/>
        </w:rPr>
        <w:t>ZERO TRUST SECURITY FLOW</w:t>
        <w:br/>
        <w:t>════════════════════════════════════════════════════════</w:t>
        <w:br/>
        <w:br/>
        <w:t>User Request</w:t>
        <w:br/>
        <w:t xml:space="preserve">     │</w:t>
        <w:br/>
        <w:t xml:space="preserve">     ▼</w:t>
        <w:br/>
        <w:t>┌────────────────────────────────────────┐</w:t>
        <w:br/>
        <w:t>│         middleware.ts                   │</w:t>
        <w:br/>
        <w:t>│  1. Inject Security Headers (7 headers) │</w:t>
        <w:br/>
        <w:t>│     • X-Frame-Options: DENY            │</w:t>
        <w:br/>
        <w:t>│     • X-Content-Type-Options: nosniff  │</w:t>
        <w:br/>
        <w:t>│     • Strict-Transport-Security (HSTS) │</w:t>
        <w:br/>
        <w:t>│     • Content-Security-Policy (CSP)    │</w:t>
        <w:br/>
        <w:t>│     • X-XSS-Protection: 1; mode=block │</w:t>
        <w:br/>
        <w:t>│     • Referrer-Policy: strict-origin   │</w:t>
        <w:br/>
        <w:t>│     • Permissions-Policy: no camera   │</w:t>
        <w:br/>
        <w:t>│  2. Check route type                    │</w:t>
        <w:br/>
        <w:t>└──────────────┬─────────────────────────┘</w:t>
        <w:br/>
        <w:t xml:space="preserve">               │</w:t>
        <w:br/>
        <w:t xml:space="preserve">     ┌─────────┴──────────┐</w:t>
        <w:br/>
        <w:t xml:space="preserve">     │                    │</w:t>
        <w:br/>
        <w:t xml:space="preserve">  /admin/*           /account, /billing, /tracking</w:t>
        <w:br/>
        <w:t xml:space="preserve">  /delivery/*        (Protected User Routes)</w:t>
        <w:br/>
        <w:t xml:space="preserve">     │                    │</w:t>
        <w:br/>
        <w:t xml:space="preserve">     ▼                    ▼</w:t>
        <w:br/>
        <w:t>Check cookies:       Check cookies:</w:t>
        <w:br/>
        <w:t>admin-session        user-session</w:t>
        <w:br/>
        <w:t>admin-role           OR admin-session</w:t>
        <w:br/>
        <w:t xml:space="preserve">     │                    │</w:t>
        <w:br/>
        <w:t xml:space="preserve">  verifyZeroTrust()    exists?</w:t>
        <w:br/>
        <w:t xml:space="preserve">  (JWT structure        │</w:t>
        <w:br/>
        <w:t xml:space="preserve">   check: 3 parts)   ┌──┴──┐</w:t>
        <w:br/>
        <w:t xml:space="preserve">     │               YES    NO</w:t>
        <w:br/>
        <w:t xml:space="preserve">  ┌──┴──┐             │     │</w:t>
        <w:br/>
        <w:t xml:space="preserve"> PASS  FAIL          PASS  → /login?redirect=</w:t>
        <w:br/>
        <w:t xml:space="preserve">  │     │</w:t>
        <w:br/>
        <w:t xml:space="preserve"> Role  → /login?reason=unauthorized</w:t>
        <w:br/>
        <w:t xml:space="preserve"> Check</w:t>
        <w:br/>
        <w:t xml:space="preserve">  │</w:t>
        <w:br/>
        <w:t xml:space="preserve"> ┌────────────────┐</w:t>
        <w:br/>
        <w:t xml:space="preserve"> │ admin/super/   │</w:t>
        <w:br/>
        <w:t xml:space="preserve"> │ manager → OK   │</w:t>
        <w:br/>
        <w:t xml:space="preserve"> │ delivery → /del│</w:t>
        <w:br/>
        <w:t xml:space="preserve"> │ other → /login │</w:t>
        <w:br/>
        <w:t xml:space="preserve"> └────────────────┘</w:t>
      </w:r>
    </w:p>
    <w:p/>
    <w:p>
      <w:pPr>
        <w:pStyle w:val="Heading2"/>
        <w:jc w:val="left"/>
      </w:pPr>
      <w:r>
        <w:rPr>
          <w:color w:val="4682B4"/>
        </w:rPr>
        <w:t>4.1 RBAC Role Hierarchy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80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160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Admin Panel</w:t>
            </w:r>
          </w:p>
        </w:tc>
        <w:tc>
          <w:tcPr>
            <w:tcW w:type="dxa" w:w="2160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Delivery</w:t>
            </w:r>
          </w:p>
        </w:tc>
        <w:tc>
          <w:tcPr>
            <w:tcW w:type="dxa" w:w="2160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Settings</w:t>
            </w:r>
          </w:p>
        </w:tc>
        <w:tc>
          <w:tcPr>
            <w:tcW w:type="dxa" w:w="2160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Super Admin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880"/>
          </w:tcPr>
          <w:p>
            <w:r>
              <w:rPr>
                <w:sz w:val="20"/>
              </w:rPr>
              <w:t>super_admin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✅ Full Access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✅ Full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✅ Full Access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❌ Limited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manager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✅ Limited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delivery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✅ Own Orders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user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❌</w:t>
            </w:r>
          </w:p>
        </w:tc>
      </w:tr>
    </w:tbl>
    <w:p/>
    <w:p>
      <w:pPr>
        <w:spacing w:before="80" w:after="80"/>
      </w:pPr>
      <w:r>
        <w:rPr>
          <w:color w:val="B4B4C8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jc w:val="left"/>
      </w:pPr>
      <w:r>
        <w:rPr>
          <w:color w:val="1E3A5F"/>
        </w:rPr>
        <w:t>5. Cart &amp; Order Processing Flow</w:t>
      </w:r>
    </w:p>
    <w:p>
      <w:pPr>
        <w:pStyle w:val="NoSpacing"/>
      </w:pPr>
      <w:r>
        <w:rPr>
          <w:rFonts w:ascii="Courier New" w:hAnsi="Courier New"/>
          <w:sz w:val="17"/>
        </w:rPr>
        <w:t>CART → ORDER FLOW (Zero Trust Server-Side Calculation)</w:t>
        <w:br/>
        <w:t>════════════════════════════════════════════════════════════════</w:t>
        <w:br/>
        <w:br/>
        <w:t>Customer adds items to Cart (Client-Side: CartContext)</w:t>
        <w:br/>
        <w:t xml:space="preserve">     │</w:t>
        <w:br/>
        <w:t xml:space="preserve">     ▼</w:t>
        <w:br/>
        <w:t>Cart stored in localStorage (productId + qty only, NO prices)</w:t>
        <w:br/>
        <w:t xml:space="preserve">     │</w:t>
        <w:br/>
        <w:t xml:space="preserve">     ▼ (On Checkout)</w:t>
        <w:br/>
        <w:t>POST /api/cart/calculate</w:t>
        <w:br/>
        <w:t xml:space="preserve">     │</w:t>
        <w:br/>
        <w:t xml:space="preserve">     ▼</w:t>
        <w:br/>
        <w:t>┌──────────────────────────────────────────────────────┐</w:t>
        <w:br/>
        <w:t>│           cart-calculator.ts (Server-Side)           │</w:t>
        <w:br/>
        <w:t>│                                                      │</w:t>
        <w:br/>
        <w:t>│  1. Load product catalog from Firebase (trusted)     │</w:t>
        <w:br/>
        <w:t>│  2. Ignore ALL client-sent prices                    │</w:t>
        <w:br/>
        <w:t>│  3. For each cart item:                              │</w:t>
        <w:br/>
        <w:t>│     • Look up product from server catalog            │</w:t>
        <w:br/>
        <w:t>│     • Cap qty to stock limit (max 450)               │</w:t>
        <w:br/>
        <w:t>│     • Apply discount (PERCENT or FIXED)              │</w:t>
        <w:br/>
        <w:t>│     • Calculate tax on discounted price              │</w:t>
        <w:br/>
        <w:t>│     • Prevent negative money (sanity check)          │</w:t>
        <w:br/>
        <w:t>│  4. Apply Coupon (if provided):                      │</w:t>
        <w:br/>
        <w:t>│     • Check: isActive, expiry, usageLimit            │</w:t>
        <w:br/>
        <w:t>│     • Check: minOrderValue, minCartItems             │</w:t>
        <w:br/>
        <w:t>│     • Check: userTags, allowedEmails, excludedEmails │</w:t>
        <w:br/>
        <w:t>│     • Apply: PERCENTAGE / FLAT / FREE_SHIPPING       │</w:t>
        <w:br/>
        <w:t>│     • Cap maxDiscountAmount if set                   │</w:t>
        <w:br/>
        <w:t>│  5. Return: finalTotal (server-authoritative)        │</w:t>
        <w:br/>
        <w:t>└──────────────────────────────────────────────────────┘</w:t>
        <w:br/>
        <w:t xml:space="preserve">     │</w:t>
        <w:br/>
        <w:t xml:space="preserve">     ▼</w:t>
        <w:br/>
        <w:t>Customer sees verified total</w:t>
        <w:br/>
        <w:t xml:space="preserve">     │</w:t>
        <w:br/>
        <w:t xml:space="preserve">     ▼</w:t>
        <w:br/>
        <w:t>Order placed → Firestore orders collection</w:t>
        <w:br/>
        <w:t xml:space="preserve">     │</w:t>
        <w:br/>
        <w:t xml:space="preserve">     ├── Email sent: Resend → EmailJS (auto failover)</w:t>
        <w:br/>
        <w:t xml:space="preserve">     ├── Facebook Pixel event fired (CAPI bridge)</w:t>
        <w:br/>
        <w:t xml:space="preserve">     ├── System signal logged to system_signals</w:t>
        <w:br/>
        <w:t xml:space="preserve">     └── Admin notified (real-time Firestore listener)</w:t>
      </w:r>
    </w:p>
    <w:p/>
    <w:p>
      <w:pPr>
        <w:spacing w:before="80" w:after="80"/>
      </w:pPr>
      <w:r>
        <w:rPr>
          <w:color w:val="B4B4C8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jc w:val="left"/>
      </w:pPr>
      <w:r>
        <w:rPr>
          <w:color w:val="1E3A5F"/>
        </w:rPr>
        <w:t>6. Admin Panel — Complete Module Map</w:t>
      </w:r>
    </w:p>
    <w:p>
      <w:pPr>
        <w:pStyle w:val="NoSpacing"/>
      </w:pPr>
      <w:r>
        <w:rPr>
          <w:rFonts w:ascii="Courier New" w:hAnsi="Courier New"/>
          <w:sz w:val="17"/>
        </w:rPr>
        <w:t>ADMIN PANEL NAVIGATION STRUCTURE</w:t>
        <w:br/>
        <w:t>════════════════════════════════════════════════════════</w:t>
        <w:br/>
        <w:br/>
        <w:t>/admin (Dashboard — Analytics Overview)</w:t>
        <w:br/>
        <w:t xml:space="preserve">   ├── /admin/orders          → Order management</w:t>
        <w:br/>
        <w:t xml:space="preserve">   ├── /admin/products        → Product CRUD</w:t>
        <w:br/>
        <w:t xml:space="preserve">   ├── /admin/customers       → Customer list</w:t>
        <w:br/>
        <w:t xml:space="preserve">   ├── /admin/manual-orders   → Manual order creation</w:t>
        <w:br/>
        <w:t xml:space="preserve">   ├── /admin/invoices        → Invoice generator</w:t>
        <w:br/>
        <w:t xml:space="preserve">   ├── /admin/coupons         → Coupon management</w:t>
        <w:br/>
        <w:t xml:space="preserve">   ├── /admin/secret-coupons  → Hidden coupons</w:t>
        <w:br/>
        <w:t xml:space="preserve">   ├── /admin/flash-sale      → Flash sale config</w:t>
        <w:br/>
        <w:t xml:space="preserve">   ├── /admin/banners         → Banner management</w:t>
        <w:br/>
        <w:t xml:space="preserve">   ├── /admin/banner-injector → HTML banner injection</w:t>
        <w:br/>
        <w:t xml:space="preserve">   ├── /admin/reports         → Sales reports</w:t>
        <w:br/>
        <w:t xml:space="preserve">   ├── /admin/marketing       → Facebook Ads</w:t>
        <w:br/>
        <w:t xml:space="preserve">   ├── /admin/notifications   → Push notifications</w:t>
        <w:br/>
        <w:t xml:space="preserve">   ├── /admin/emails          → Email templates</w:t>
        <w:br/>
        <w:t xml:space="preserve">   ├── /admin/about           → About page editor</w:t>
        <w:br/>
        <w:t xml:space="preserve">   ├── /admin/refund-policy   → Refund policy editor</w:t>
        <w:br/>
        <w:t xml:space="preserve">   ├── /admin/footer-manager  → Footer + Partners</w:t>
        <w:br/>
        <w:t xml:space="preserve">   ├── /admin/create-ad       → Ad creator</w:t>
        <w:br/>
        <w:t xml:space="preserve">   ├── /admin/assign          → Delivery assignment</w:t>
        <w:br/>
        <w:t xml:space="preserve">   ├── /admin/tracking        → Order tracking setup</w:t>
        <w:br/>
        <w:t xml:space="preserve">   ├── /admin/admins          → Admin user management</w:t>
        <w:br/>
        <w:t xml:space="preserve">   ├── /admin/calculation     → Billing calculator</w:t>
        <w:br/>
        <w:t xml:space="preserve">   ├── /admin/import          → Product bulk import</w:t>
        <w:br/>
        <w:t xml:space="preserve">   ├── /admin/stock-updater   → Stock management</w:t>
        <w:br/>
        <w:t xml:space="preserve">   ├── /admin/seeder          → DB seeder tool</w:t>
        <w:br/>
        <w:t xml:space="preserve">   └── /admin/settings        → System settings (Super Admin only)</w:t>
      </w:r>
    </w:p>
    <w:p/>
    <w:p>
      <w:pPr>
        <w:pStyle w:val="Heading2"/>
        <w:jc w:val="left"/>
      </w:pPr>
      <w:r>
        <w:rPr>
          <w:color w:val="4682B4"/>
        </w:rPr>
        <w:t>6.1 Admin Settings Tabs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160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5040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Fields/Functions</w:t>
            </w:r>
          </w:p>
        </w:tc>
        <w:tc>
          <w:tcPr>
            <w:tcW w:type="dxa" w:w="3600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Firebase Path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5040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5040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5040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5040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5040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5040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5040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5040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2160"/>
          </w:tcPr>
          <w:p>
            <w:r>
              <w:rPr>
                <w:sz w:val="20"/>
              </w:rPr>
              <w:t>General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Store name, email, phone, address, logo, signature, permalink prefix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settings/general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Home Content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Banner title, subtitle, image, QR code, flash timer, home stats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settings/hero-banner + settings/home-stats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Payment &amp; QR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Shipping cost, tax rate, home QR, bKash number, bKash QR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settings/general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Security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Add/Remove admins, roles, security keys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admin_users/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Sync &amp; Performance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Order sync mode toggle (60s cooldown), global lock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settings/order_limits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Facebook Ads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Access Token, Ad Account ID, Pixel ID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settings/fb_config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Gemini AI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Primary key, failover key, project name, NSFW filter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settings/gemini_config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Developer Access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Dev token, token expiry, usage count, enable/disable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settings/dev_config</w:t>
            </w:r>
          </w:p>
        </w:tc>
      </w:tr>
    </w:tbl>
    <w:p/>
    <w:p>
      <w:pPr>
        <w:spacing w:before="80" w:after="80"/>
      </w:pPr>
      <w:r>
        <w:rPr>
          <w:color w:val="B4B4C8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jc w:val="left"/>
      </w:pPr>
      <w:r>
        <w:rPr>
          <w:color w:val="1E3A5F"/>
        </w:rPr>
        <w:t>7. API Routes — Complete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168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1152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728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type="dxa" w:w="4752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68"/>
          </w:tcPr>
          <w:p/>
        </w:tc>
        <w:tc>
          <w:tcPr>
            <w:tcW w:type="dxa" w:w="1152"/>
          </w:tcPr>
          <w:p/>
        </w:tc>
        <w:tc>
          <w:tcPr>
            <w:tcW w:type="dxa" w:w="1728"/>
          </w:tcPr>
          <w:p/>
        </w:tc>
        <w:tc>
          <w:tcPr>
            <w:tcW w:type="dxa" w:w="4752"/>
          </w:tcPr>
          <w:p/>
        </w:tc>
      </w:tr>
      <w:tr>
        <w:tc>
          <w:tcPr>
            <w:tcW w:type="dxa" w:w="3168"/>
          </w:tcPr>
          <w:p/>
        </w:tc>
        <w:tc>
          <w:tcPr>
            <w:tcW w:type="dxa" w:w="1152"/>
          </w:tcPr>
          <w:p/>
        </w:tc>
        <w:tc>
          <w:tcPr>
            <w:tcW w:type="dxa" w:w="1728"/>
          </w:tcPr>
          <w:p/>
        </w:tc>
        <w:tc>
          <w:tcPr>
            <w:tcW w:type="dxa" w:w="4752"/>
          </w:tcPr>
          <w:p/>
        </w:tc>
      </w:tr>
      <w:tr>
        <w:tc>
          <w:tcPr>
            <w:tcW w:type="dxa" w:w="3168"/>
          </w:tcPr>
          <w:p/>
        </w:tc>
        <w:tc>
          <w:tcPr>
            <w:tcW w:type="dxa" w:w="1152"/>
          </w:tcPr>
          <w:p/>
        </w:tc>
        <w:tc>
          <w:tcPr>
            <w:tcW w:type="dxa" w:w="1728"/>
          </w:tcPr>
          <w:p/>
        </w:tc>
        <w:tc>
          <w:tcPr>
            <w:tcW w:type="dxa" w:w="4752"/>
          </w:tcPr>
          <w:p/>
        </w:tc>
      </w:tr>
      <w:tr>
        <w:tc>
          <w:tcPr>
            <w:tcW w:type="dxa" w:w="3168"/>
          </w:tcPr>
          <w:p/>
        </w:tc>
        <w:tc>
          <w:tcPr>
            <w:tcW w:type="dxa" w:w="1152"/>
          </w:tcPr>
          <w:p/>
        </w:tc>
        <w:tc>
          <w:tcPr>
            <w:tcW w:type="dxa" w:w="1728"/>
          </w:tcPr>
          <w:p/>
        </w:tc>
        <w:tc>
          <w:tcPr>
            <w:tcW w:type="dxa" w:w="4752"/>
          </w:tcPr>
          <w:p/>
        </w:tc>
      </w:tr>
      <w:tr>
        <w:tc>
          <w:tcPr>
            <w:tcW w:type="dxa" w:w="3168"/>
          </w:tcPr>
          <w:p/>
        </w:tc>
        <w:tc>
          <w:tcPr>
            <w:tcW w:type="dxa" w:w="1152"/>
          </w:tcPr>
          <w:p/>
        </w:tc>
        <w:tc>
          <w:tcPr>
            <w:tcW w:type="dxa" w:w="1728"/>
          </w:tcPr>
          <w:p/>
        </w:tc>
        <w:tc>
          <w:tcPr>
            <w:tcW w:type="dxa" w:w="4752"/>
          </w:tcPr>
          <w:p/>
        </w:tc>
      </w:tr>
      <w:tr>
        <w:tc>
          <w:tcPr>
            <w:tcW w:type="dxa" w:w="3168"/>
          </w:tcPr>
          <w:p/>
        </w:tc>
        <w:tc>
          <w:tcPr>
            <w:tcW w:type="dxa" w:w="1152"/>
          </w:tcPr>
          <w:p/>
        </w:tc>
        <w:tc>
          <w:tcPr>
            <w:tcW w:type="dxa" w:w="1728"/>
          </w:tcPr>
          <w:p/>
        </w:tc>
        <w:tc>
          <w:tcPr>
            <w:tcW w:type="dxa" w:w="4752"/>
          </w:tcPr>
          <w:p/>
        </w:tc>
      </w:tr>
      <w:tr>
        <w:tc>
          <w:tcPr>
            <w:tcW w:type="dxa" w:w="3168"/>
          </w:tcPr>
          <w:p/>
        </w:tc>
        <w:tc>
          <w:tcPr>
            <w:tcW w:type="dxa" w:w="1152"/>
          </w:tcPr>
          <w:p/>
        </w:tc>
        <w:tc>
          <w:tcPr>
            <w:tcW w:type="dxa" w:w="1728"/>
          </w:tcPr>
          <w:p/>
        </w:tc>
        <w:tc>
          <w:tcPr>
            <w:tcW w:type="dxa" w:w="4752"/>
          </w:tcPr>
          <w:p/>
        </w:tc>
      </w:tr>
      <w:tr>
        <w:tc>
          <w:tcPr>
            <w:tcW w:type="dxa" w:w="3168"/>
          </w:tcPr>
          <w:p/>
        </w:tc>
        <w:tc>
          <w:tcPr>
            <w:tcW w:type="dxa" w:w="1152"/>
          </w:tcPr>
          <w:p/>
        </w:tc>
        <w:tc>
          <w:tcPr>
            <w:tcW w:type="dxa" w:w="1728"/>
          </w:tcPr>
          <w:p/>
        </w:tc>
        <w:tc>
          <w:tcPr>
            <w:tcW w:type="dxa" w:w="4752"/>
          </w:tcPr>
          <w:p/>
        </w:tc>
      </w:tr>
      <w:tr>
        <w:tc>
          <w:tcPr>
            <w:tcW w:type="dxa" w:w="3168"/>
          </w:tcPr>
          <w:p/>
        </w:tc>
        <w:tc>
          <w:tcPr>
            <w:tcW w:type="dxa" w:w="1152"/>
          </w:tcPr>
          <w:p/>
        </w:tc>
        <w:tc>
          <w:tcPr>
            <w:tcW w:type="dxa" w:w="1728"/>
          </w:tcPr>
          <w:p/>
        </w:tc>
        <w:tc>
          <w:tcPr>
            <w:tcW w:type="dxa" w:w="4752"/>
          </w:tcPr>
          <w:p/>
        </w:tc>
      </w:tr>
      <w:tr>
        <w:tc>
          <w:tcPr>
            <w:tcW w:type="dxa" w:w="3168"/>
          </w:tcPr>
          <w:p/>
        </w:tc>
        <w:tc>
          <w:tcPr>
            <w:tcW w:type="dxa" w:w="1152"/>
          </w:tcPr>
          <w:p/>
        </w:tc>
        <w:tc>
          <w:tcPr>
            <w:tcW w:type="dxa" w:w="1728"/>
          </w:tcPr>
          <w:p/>
        </w:tc>
        <w:tc>
          <w:tcPr>
            <w:tcW w:type="dxa" w:w="4752"/>
          </w:tcPr>
          <w:p/>
        </w:tc>
      </w:tr>
      <w:tr>
        <w:tc>
          <w:tcPr>
            <w:tcW w:type="dxa" w:w="3168"/>
          </w:tcPr>
          <w:p>
            <w:r>
              <w:rPr>
                <w:sz w:val="20"/>
              </w:rPr>
              <w:t>/api/settings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Public</w:t>
            </w:r>
          </w:p>
        </w:tc>
        <w:tc>
          <w:tcPr>
            <w:tcW w:type="dxa" w:w="4752"/>
          </w:tcPr>
          <w:p>
            <w:r>
              <w:rPr>
                <w:sz w:val="20"/>
              </w:rPr>
              <w:t>Fetch FB Pixel ID from Firestore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/api/cart/calculate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Public</w:t>
            </w:r>
          </w:p>
        </w:tc>
        <w:tc>
          <w:tcPr>
            <w:tcW w:type="dxa" w:w="4752"/>
          </w:tcPr>
          <w:p>
            <w:r>
              <w:rPr>
                <w:sz w:val="20"/>
              </w:rPr>
              <w:t>Zero-trust server-side cart calculation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/api/search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Public</w:t>
            </w:r>
          </w:p>
        </w:tc>
        <w:tc>
          <w:tcPr>
            <w:tcW w:type="dxa" w:w="4752"/>
          </w:tcPr>
          <w:p>
            <w:r>
              <w:rPr>
                <w:sz w:val="20"/>
              </w:rPr>
              <w:t>Product search index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/api/verify-payment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User</w:t>
            </w:r>
          </w:p>
        </w:tc>
        <w:tc>
          <w:tcPr>
            <w:tcW w:type="dxa" w:w="4752"/>
          </w:tcPr>
          <w:p>
            <w:r>
              <w:rPr>
                <w:sz w:val="20"/>
              </w:rPr>
              <w:t>bKash payment verification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/api/sync-pixel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4752"/>
          </w:tcPr>
          <w:p>
            <w:r>
              <w:rPr>
                <w:sz w:val="20"/>
              </w:rPr>
              <w:t>Sync Facebook Pixel via CAPI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/api/cloudinary/sign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4752"/>
          </w:tcPr>
          <w:p>
            <w:r>
              <w:rPr>
                <w:sz w:val="20"/>
              </w:rPr>
              <w:t>Cloudinary upload signature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/api/revalidate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Internal</w:t>
            </w:r>
          </w:p>
        </w:tc>
        <w:tc>
          <w:tcPr>
            <w:tcW w:type="dxa" w:w="4752"/>
          </w:tcPr>
          <w:p>
            <w:r>
              <w:rPr>
                <w:sz w:val="20"/>
              </w:rPr>
              <w:t>ISR cache revalidation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/api/availability-ping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Dev/Internal</w:t>
            </w:r>
          </w:p>
        </w:tc>
        <w:tc>
          <w:tcPr>
            <w:tcW w:type="dxa" w:w="4752"/>
          </w:tcPr>
          <w:p>
            <w:r>
              <w:rPr>
                <w:sz w:val="20"/>
              </w:rPr>
              <w:t>System health check + ping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/api/admin/*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GET/POST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4752"/>
          </w:tcPr>
          <w:p>
            <w:r>
              <w:rPr>
                <w:sz w:val="20"/>
              </w:rPr>
              <w:t>Admin-specific operations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/api/amrafund/*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GET/POST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Auth</w:t>
            </w:r>
          </w:p>
        </w:tc>
        <w:tc>
          <w:tcPr>
            <w:tcW w:type="dxa" w:w="4752"/>
          </w:tcPr>
          <w:p>
            <w:r>
              <w:rPr>
                <w:sz w:val="20"/>
              </w:rPr>
              <w:t>Amrafund module operations</w:t>
            </w:r>
          </w:p>
        </w:tc>
      </w:tr>
    </w:tbl>
    <w:p/>
    <w:p>
      <w:pPr>
        <w:spacing w:before="80" w:after="80"/>
      </w:pPr>
      <w:r>
        <w:rPr>
          <w:color w:val="B4B4C8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jc w:val="left"/>
      </w:pPr>
      <w:r>
        <w:rPr>
          <w:color w:val="1E3A5F"/>
        </w:rPr>
        <w:t>8. System Health &amp; Availability Ping</w:t>
      </w:r>
    </w:p>
    <w:p>
      <w:pPr>
        <w:pStyle w:val="NoSpacing"/>
      </w:pPr>
      <w:r>
        <w:rPr>
          <w:rFonts w:ascii="Courier New" w:hAnsi="Courier New"/>
          <w:sz w:val="17"/>
        </w:rPr>
        <w:t>GET /api/availability-ping</w:t>
        <w:br/>
        <w:t>(Protected by INTERNAL_API_SECRET in production)</w:t>
        <w:br/>
        <w:br/>
        <w:t>CHECKS PERFORMED:</w:t>
        <w:br/>
        <w:t>═════════════════</w:t>
        <w:br/>
        <w:br/>
        <w:t>1. FIREBASE PING</w:t>
        <w:br/>
        <w:t xml:space="preserve">   → Attempts to read settings/siteSettings</w:t>
        <w:br/>
        <w:t xml:space="preserve">   → Returns: 🟢 ONLINE | 🔴 OFFLINE + latency (ms)</w:t>
        <w:br/>
        <w:br/>
        <w:t>2. CART ANALYSIS PULSE</w:t>
        <w:br/>
        <w:t xml:space="preserve">   → Runs mock cart calculation (Ping Pulse Item x2 = ৳2000)</w:t>
        <w:br/>
        <w:t xml:space="preserve">   → Verifies: finalTotal === 2000</w:t>
        <w:br/>
        <w:t xml:space="preserve">   → On success: writes to system_signals (Firestore)</w:t>
        <w:br/>
        <w:t xml:space="preserve">   → Returns: 🟢 VERIFIED | 🔴 CALCULATION_ERROR</w:t>
        <w:br/>
        <w:br/>
        <w:t>3. SEARCH AVAILABILITY</w:t>
        <w:br/>
        <w:t xml:space="preserve">   → Loads search index from db-utils</w:t>
        <w:br/>
        <w:t xml:space="preserve">   → Returns: 🟢 INDEXED | 🟡 EMPTY | 🔴 ERROR</w:t>
        <w:br/>
        <w:br/>
        <w:t>4. HOSTING READINESS</w:t>
        <w:br/>
        <w:t xml:space="preserve">   → Checks required env vars:</w:t>
        <w:br/>
        <w:t xml:space="preserve">     • NEXT_PUBLIC_FIREBASE_API_KEY</w:t>
        <w:br/>
        <w:t xml:space="preserve">     • INTERNAL_API_SECRET</w:t>
        <w:br/>
        <w:t xml:space="preserve">   → Returns: 🟢 READY_TO_HOST | 🟡 MISSING_CONFIG</w:t>
        <w:br/>
        <w:br/>
        <w:t>OVERALL STATUS: HEALTHY (all 🟢/🟡) | DEGRADED (any 🔴)</w:t>
      </w:r>
    </w:p>
    <w:p/>
    <w:p>
      <w:pPr>
        <w:spacing w:before="80" w:after="80"/>
      </w:pPr>
      <w:r>
        <w:rPr>
          <w:color w:val="B4B4C8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jc w:val="left"/>
      </w:pPr>
      <w:r>
        <w:rPr>
          <w:color w:val="1E3A5F"/>
        </w:rPr>
        <w:t>9. Frontend Component Architecture</w:t>
      </w:r>
    </w:p>
    <w:p>
      <w:pPr>
        <w:pStyle w:val="NoSpacing"/>
      </w:pPr>
      <w:r>
        <w:rPr>
          <w:rFonts w:ascii="Courier New" w:hAnsi="Courier New"/>
          <w:sz w:val="17"/>
        </w:rPr>
        <w:t>COMPONENT TREE (User-Facing)</w:t>
        <w:br/>
        <w:t>════════════════════════════════════════════════════</w:t>
        <w:br/>
        <w:br/>
        <w:t>RootLayout (app/layout.tsx)</w:t>
        <w:br/>
        <w:t xml:space="preserve">  ├── FacebookPixel (Tracking)</w:t>
        <w:br/>
        <w:t xml:space="preserve">  ├── Providers (NextAuth/Theme)</w:t>
        <w:br/>
        <w:t xml:space="preserve">  ├── I18nProvider (en/bn bilingual)</w:t>
        <w:br/>
        <w:t xml:space="preserve">  ├── ErrorBoundary (global error catch)</w:t>
        <w:br/>
        <w:t xml:space="preserve">  ├── ToastProvider (notifications)</w:t>
        <w:br/>
        <w:t xml:space="preserve">  ├── CartProvider (cart state)</w:t>
        <w:br/>
        <w:t xml:space="preserve">  ├── SoundProvider (UI sounds)</w:t>
        <w:br/>
        <w:t xml:space="preserve">  ├── AppShell</w:t>
        <w:br/>
        <w:t xml:space="preserve">  │    ├── Header</w:t>
        <w:br/>
        <w:t xml:space="preserve">  │    │    ├── Logo + Store name</w:t>
        <w:br/>
        <w:t xml:space="preserve">  │    │    ├── SearchWithSuggestions / AlgoliaSearchBar</w:t>
        <w:br/>
        <w:t xml:space="preserve">  │    │    ├── CartPreview (dropdown)</w:t>
        <w:br/>
        <w:t xml:space="preserve">  │    │    ├── NotificationDropdown</w:t>
        <w:br/>
        <w:t xml:space="preserve">  │    │    └── ThemeToggle (dark/light)</w:t>
        <w:br/>
        <w:t xml:space="preserve">  │    ├── Sidebar (mobile nav)</w:t>
        <w:br/>
        <w:t xml:space="preserve">  │    ├── BottomNav (mobile)</w:t>
        <w:br/>
        <w:t xml:space="preserve">  │    └── {page children}</w:t>
        <w:br/>
        <w:t xml:space="preserve">  └── DynamicFooter</w:t>
        <w:br/>
        <w:t xml:space="preserve">       ├── Store info, links, social</w:t>
        <w:br/>
        <w:t xml:space="preserve">       └── Associated Partners section</w:t>
        <w:br/>
        <w:br/>
        <w:t>HOME PAGE (app/page.tsx)</w:t>
        <w:br/>
        <w:t xml:space="preserve">  ├── AlienBackground (dark mode particles)</w:t>
        <w:br/>
        <w:t xml:space="preserve">  ├── SafeBannerRenderer (admin-injected HTML)</w:t>
        <w:br/>
        <w:t xml:space="preserve">  ├── HeroBanner (countdown timer + QR)</w:t>
        <w:br/>
        <w:t xml:space="preserve">  ├── TrustBar (trust signals)</w:t>
        <w:br/>
        <w:t xml:space="preserve">  ├── HomepageActionBar (quick actions)</w:t>
        <w:br/>
        <w:t xml:space="preserve">  ├── Category Grid (corner-hover effect)</w:t>
        <w:br/>
        <w:t xml:space="preserve">  ├── HomeScanSection (QR scanner)</w:t>
        <w:br/>
        <w:t xml:space="preserve">  └── ProductGrid (featured products)</w:t>
        <w:br/>
        <w:br/>
        <w:t>PRODUCT PAGE (app/product/[id]/page.tsx)</w:t>
        <w:br/>
        <w:t xml:space="preserve">  ├── Product images (gallery)</w:t>
        <w:br/>
        <w:t xml:space="preserve">  ├── Price + discount display</w:t>
        <w:br/>
        <w:t xml:space="preserve">  ├── Add to Cart</w:t>
        <w:br/>
        <w:t xml:space="preserve">  ├── Brand options (similar products)</w:t>
        <w:br/>
        <w:t xml:space="preserve">  └── Product specifications</w:t>
      </w:r>
    </w:p>
    <w:p/>
    <w:p>
      <w:pPr>
        <w:spacing w:before="80" w:after="80"/>
      </w:pPr>
      <w:r>
        <w:rPr>
          <w:color w:val="B4B4C8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jc w:val="left"/>
      </w:pPr>
      <w:r>
        <w:rPr>
          <w:color w:val="1E3A5F"/>
        </w:rPr>
        <w:t>10. Email Service — Auto Failover Architecture</w:t>
      </w:r>
    </w:p>
    <w:p>
      <w:pPr>
        <w:pStyle w:val="NoSpacing"/>
      </w:pPr>
      <w:r>
        <w:rPr>
          <w:rFonts w:ascii="Courier New" w:hAnsi="Courier New"/>
          <w:sz w:val="17"/>
        </w:rPr>
        <w:t>EMAIL ROUTING FLOW</w:t>
        <w:br/>
        <w:t>═══════════════════════════════════════════</w:t>
        <w:br/>
        <w:br/>
        <w:t>Order Placed / Status Update</w:t>
        <w:br/>
        <w:t xml:space="preserve">         │</w:t>
        <w:br/>
        <w:t xml:space="preserve">         ▼</w:t>
        <w:br/>
        <w:t xml:space="preserve">   sendOrderEmail(data)</w:t>
        <w:br/>
        <w:t xml:space="preserve">         │</w:t>
        <w:br/>
        <w:t xml:space="preserve">         ▼</w:t>
        <w:br/>
        <w:t xml:space="preserve">   Try Resend API</w:t>
        <w:br/>
        <w:t xml:space="preserve">   (api.resend.com)</w:t>
        <w:br/>
        <w:t xml:space="preserve">     ┌───┴───┐</w:t>
        <w:br/>
        <w:t xml:space="preserve">  SUCCESS   FAIL</w:t>
        <w:br/>
        <w:t xml:space="preserve">     │       │</w:t>
        <w:br/>
        <w:t xml:space="preserve">   Done    Try EmailJS</w:t>
        <w:br/>
        <w:t xml:space="preserve">           (emailjs.com)</w:t>
        <w:br/>
        <w:t xml:space="preserve">             ┌───┴───┐</w:t>
        <w:br/>
        <w:t xml:space="preserve">          SUCCESS   FAIL</w:t>
        <w:br/>
        <w:t xml:space="preserve">             │       │</w:t>
        <w:br/>
        <w:t xml:space="preserve">           Done    Log Error</w:t>
        <w:br/>
        <w:t xml:space="preserve">                   Return failure</w:t>
        <w:br/>
        <w:br/>
        <w:t>Email Template:</w:t>
        <w:br/>
        <w:t xml:space="preserve">  • Order ID, Customer Name</w:t>
        <w:br/>
        <w:t xml:space="preserve">  • Status, Total Price (BDT)</w:t>
        <w:br/>
        <w:t xml:space="preserve">  • Delivery Address</w:t>
        <w:br/>
        <w:t xml:space="preserve">  • Security Key</w:t>
      </w:r>
    </w:p>
    <w:p/>
    <w:p>
      <w:pPr>
        <w:spacing w:before="80" w:after="80"/>
      </w:pPr>
      <w:r>
        <w:rPr>
          <w:color w:val="B4B4C8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jc w:val="left"/>
      </w:pPr>
      <w:r>
        <w:rPr>
          <w:color w:val="1E3A5F"/>
        </w:rPr>
        <w:t>11. Search System Architecture</w:t>
      </w:r>
    </w:p>
    <w:p>
      <w:pPr>
        <w:pStyle w:val="NoSpacing"/>
      </w:pPr>
      <w:r>
        <w:rPr>
          <w:rFonts w:ascii="Courier New" w:hAnsi="Courier New"/>
          <w:sz w:val="17"/>
        </w:rPr>
        <w:t>SEARCH FLOW</w:t>
        <w:br/>
        <w:t>═══════════════════════════════════════════</w:t>
        <w:br/>
        <w:br/>
        <w:t>User types in search bar</w:t>
        <w:br/>
        <w:t xml:space="preserve">       │</w:t>
        <w:br/>
        <w:t xml:space="preserve">       ├─→ AlgoliaSearchBar (primary)</w:t>
        <w:br/>
        <w:t xml:space="preserve">       │      └── react-instantsearch</w:t>
        <w:br/>
        <w:t xml:space="preserve">       │           └── Algolia API</w:t>
        <w:br/>
        <w:t xml:space="preserve">       │</w:t>
        <w:br/>
        <w:t xml:space="preserve">       └─→ SmartSearch / SearchWithSuggestions (fallback)</w:t>
        <w:br/>
        <w:t xml:space="preserve">              ├── Fuse.js (local fuzzy search)</w:t>
        <w:br/>
        <w:t xml:space="preserve">              └── /api/search (server index)</w:t>
        <w:br/>
        <w:br/>
        <w:t>PRODUCT INDEXING:</w:t>
        <w:br/>
        <w:t xml:space="preserve">  Firebase Products → getCachedProducts()</w:t>
        <w:br/>
        <w:t xml:space="preserve">  → In-memory cache (1 hour TTL)</w:t>
        <w:br/>
        <w:t xml:space="preserve">  → getSearchIndex() → lightweight {id,name,category,image,price}</w:t>
        <w:br/>
        <w:t xml:space="preserve">  → Algolia Index (synced via admin import)</w:t>
      </w:r>
    </w:p>
    <w:p/>
    <w:p>
      <w:pPr>
        <w:spacing w:before="80" w:after="80"/>
      </w:pPr>
      <w:r>
        <w:rPr>
          <w:color w:val="B4B4C8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jc w:val="left"/>
      </w:pPr>
      <w:r>
        <w:rPr>
          <w:color w:val="1E3A5F"/>
        </w:rPr>
        <w:t>12. Deployment Architecture</w:t>
      </w:r>
    </w:p>
    <w:p>
      <w:pPr>
        <w:pStyle w:val="NoSpacing"/>
      </w:pPr>
      <w:r>
        <w:rPr>
          <w:rFonts w:ascii="Courier New" w:hAnsi="Courier New"/>
          <w:sz w:val="17"/>
        </w:rPr>
        <w:t>DEPLOYMENT PIPELINE</w:t>
        <w:br/>
        <w:t>═══════════════════════════════════════════════════</w:t>
        <w:br/>
        <w:br/>
        <w:t>Developer (local)</w:t>
        <w:br/>
        <w:t xml:space="preserve">  next dev  →  localhost:3000</w:t>
        <w:br/>
        <w:t xml:space="preserve">      │</w:t>
        <w:br/>
        <w:t xml:space="preserve">      ▼</w:t>
        <w:br/>
        <w:t>GitHub Repository (git push)</w:t>
        <w:br/>
        <w:t xml:space="preserve">      │</w:t>
        <w:br/>
        <w:t xml:space="preserve">      ▼</w:t>
        <w:br/>
        <w:t>Cloudflare Pages (auto-deploy on push)</w:t>
        <w:br/>
        <w:t xml:space="preserve">  Build Command: npx @cloudflare/next-on-pages</w:t>
        <w:br/>
        <w:t xml:space="preserve">  Output Dir: .vercel/output/static</w:t>
        <w:br/>
        <w:t xml:space="preserve">  Runtime: Edge Workers (Cloudflare Workers)</w:t>
        <w:br/>
        <w:t xml:space="preserve">  Config: wrangler.json</w:t>
        <w:br/>
        <w:t xml:space="preserve">      │</w:t>
        <w:br/>
        <w:t xml:space="preserve">      ▼</w:t>
        <w:br/>
        <w:t>Global CDN Distribution</w:t>
        <w:br/>
        <w:t xml:space="preserve">  • 200+ Cloudflare PoPs worldwide</w:t>
        <w:br/>
        <w:t xml:space="preserve">  • Edge Runtime (no cold starts)</w:t>
        <w:br/>
        <w:t xml:space="preserve">  • Compatibility: nodejs_compat flag</w:t>
        <w:br/>
        <w:t xml:space="preserve">      │</w:t>
        <w:br/>
        <w:t xml:space="preserve">      ▼</w:t>
        <w:br/>
        <w:t>astharhat.com (Production)</w:t>
        <w:br/>
        <w:br/>
        <w:t>ENVIRONMENT VARIABLES (Required):</w:t>
        <w:br/>
        <w:t xml:space="preserve">  • NEXT_PUBLIC_FIREBASE_API_KEY</w:t>
        <w:br/>
        <w:t xml:space="preserve">  • NEXT_PUBLIC_FIREBASE_PROJECT_ID</w:t>
        <w:br/>
        <w:t xml:space="preserve">  • FIREBASE_SERVICE_ACCOUNT_JSON</w:t>
        <w:br/>
        <w:t xml:space="preserve">  • NEXT_PUBLIC_ALGOLIA_APP_ID</w:t>
        <w:br/>
        <w:t xml:space="preserve">  • NEXT_PUBLIC_ALGOLIA_SEARCH_KEY</w:t>
        <w:br/>
        <w:t xml:space="preserve">  • ALGOLIA_ADMIN_KEY</w:t>
        <w:br/>
        <w:t xml:space="preserve">  • CLOUDINARY_API_KEY / SECRET</w:t>
        <w:br/>
        <w:t xml:space="preserve">  • RESEND_API_KEY</w:t>
        <w:br/>
        <w:t xml:space="preserve">  • EMAILJS_SERVICE_ID / TEMPLATE_ID / KEYS</w:t>
        <w:br/>
        <w:t xml:space="preserve">  • INTERNAL_API_SECRET</w:t>
        <w:br/>
        <w:t xml:space="preserve">  • FACEBOOK_ACCESS_TOKEN / PIXEL_ID</w:t>
      </w:r>
    </w:p>
    <w:p/>
    <w:p>
      <w:pPr>
        <w:spacing w:before="80" w:after="80"/>
      </w:pPr>
      <w:r>
        <w:rPr>
          <w:color w:val="B4B4C8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jc w:val="left"/>
      </w:pPr>
      <w:r>
        <w:rPr>
          <w:color w:val="1E3A5F"/>
        </w:rPr>
        <w:t>13. Facebook Pixel &amp; CAPI Bridge</w:t>
      </w:r>
    </w:p>
    <w:p>
      <w:pPr>
        <w:pStyle w:val="NoSpacing"/>
      </w:pPr>
      <w:r>
        <w:rPr>
          <w:rFonts w:ascii="Courier New" w:hAnsi="Courier New"/>
          <w:sz w:val="17"/>
        </w:rPr>
        <w:t>FACEBOOK MARKETING INTEGRATION</w:t>
        <w:br/>
        <w:t>═══════════════════════════════════════════</w:t>
        <w:br/>
        <w:br/>
        <w:t>Browser Events (Client-Side Pixel)</w:t>
        <w:br/>
        <w:t xml:space="preserve">  • PageView on every route</w:t>
        <w:br/>
        <w:t xml:space="preserve">  • ViewContent on product page</w:t>
        <w:br/>
        <w:t xml:space="preserve">  • AddToCart on cart action</w:t>
        <w:br/>
        <w:t xml:space="preserve">  • Purchase on order completion</w:t>
        <w:br/>
        <w:br/>
        <w:t>CAPI Bridge (Server-Side — capi-bridge.ts)</w:t>
        <w:br/>
        <w:t xml:space="preserve">  /api/sync-pixel</w:t>
        <w:br/>
        <w:t xml:space="preserve">  → Sends Conversion events via</w:t>
        <w:br/>
        <w:t xml:space="preserve">    Facebook Graph API</w:t>
        <w:br/>
        <w:t xml:space="preserve">  → De-duplication with event_id</w:t>
        <w:br/>
        <w:t xml:space="preserve">  → Hashed email/phone for privacy</w:t>
        <w:br/>
        <w:br/>
        <w:t>Admin can set Pixel ID from:</w:t>
        <w:br/>
        <w:t xml:space="preserve">  Admin → Settings → Facebook Ads tab</w:t>
        <w:br/>
        <w:t xml:space="preserve">  Stored in: settings/fb_config</w:t>
        <w:br/>
        <w:t xml:space="preserve">  Read by: /api/settings (GET)</w:t>
      </w:r>
    </w:p>
    <w:p/>
    <w:p>
      <w:pPr>
        <w:spacing w:before="80" w:after="80"/>
      </w:pPr>
      <w:r>
        <w:rPr>
          <w:color w:val="B4B4C8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jc w:val="left"/>
      </w:pPr>
      <w:r>
        <w:rPr>
          <w:color w:val="1E3A5F"/>
        </w:rPr>
        <w:t>14. Internationalization (i18n) — Bilingual</w:t>
      </w:r>
    </w:p>
    <w:p>
      <w:pPr>
        <w:spacing w:after="160"/>
      </w:pPr>
      <w:r>
        <w:rPr>
          <w:sz w:val="22"/>
        </w:rPr>
        <w:t>সিস্টেমটি বাংলা ও ইংরেজি উভয় ভাষা সাপোর্ট করে।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00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7200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600"/>
          </w:tcPr>
          <w:p/>
        </w:tc>
        <w:tc>
          <w:tcPr>
            <w:tcW w:type="dxa" w:w="720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720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720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720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7200"/>
          </w:tcPr>
          <w:p/>
        </w:tc>
      </w:tr>
      <w:tr>
        <w:tc>
          <w:tcPr>
            <w:tcW w:type="dxa" w:w="3600"/>
          </w:tcPr>
          <w:p>
            <w:r>
              <w:rPr>
                <w:sz w:val="20"/>
              </w:rPr>
              <w:t>I18nContext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React Context for language switching (en/bn)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LanguageSwitcher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Floating button to switch language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locales/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Translation JSON files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i18n support in forms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Bangla text input in banner headline, product names, etc.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lang attribute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&lt;html lang="en"&gt; — switchable</w:t>
            </w:r>
          </w:p>
        </w:tc>
      </w:tr>
    </w:tbl>
    <w:p/>
    <w:p>
      <w:pPr>
        <w:spacing w:before="80" w:after="80"/>
      </w:pPr>
      <w:r>
        <w:rPr>
          <w:color w:val="B4B4C8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jc w:val="left"/>
      </w:pPr>
      <w:r>
        <w:rPr>
          <w:color w:val="1E3A5F"/>
        </w:rPr>
        <w:t>15. AamraFund — Special Module</w:t>
      </w:r>
    </w:p>
    <w:p>
      <w:pPr>
        <w:spacing w:after="160"/>
      </w:pPr>
      <w:r>
        <w:rPr>
          <w:sz w:val="22"/>
        </w:rPr>
        <w:t>AamraFund একটি বিশেষ মডিউল যা fund management এবং secure document sharing এর জন্য তৈরি। এটি সম্পূর্ণ আলাদা authentication এবং schema ব্যবহার করে।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00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Route</w:t>
            </w:r>
          </w:p>
        </w:tc>
        <w:tc>
          <w:tcPr>
            <w:tcW w:type="dxa" w:w="7200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600"/>
          </w:tcPr>
          <w:p/>
        </w:tc>
        <w:tc>
          <w:tcPr>
            <w:tcW w:type="dxa" w:w="720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720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720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7200"/>
          </w:tcPr>
          <w:p/>
        </w:tc>
      </w:tr>
      <w:tr>
        <w:tc>
          <w:tcPr>
            <w:tcW w:type="dxa" w:w="3600"/>
          </w:tcPr>
          <w:p>
            <w:r>
              <w:rPr>
                <w:sz w:val="20"/>
              </w:rPr>
              <w:t>/amrafund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AamraFund home/landing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/amrafund/dashboard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Fund dashboard for users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/amrafund/admin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AamraFund admin panel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/api/amrafund/secure-document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Secure document delivery API</w:t>
            </w:r>
          </w:p>
        </w:tc>
      </w:tr>
    </w:tbl>
    <w:p/>
    <w:p>
      <w:pPr>
        <w:spacing w:before="80" w:after="80"/>
      </w:pPr>
      <w:r>
        <w:rPr>
          <w:color w:val="B4B4C8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jc w:val="left"/>
      </w:pPr>
      <w:r>
        <w:rPr>
          <w:color w:val="1E3A5F"/>
        </w:rPr>
        <w:t>16. Special Features &amp; Business Logic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80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3600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Location</w:t>
            </w:r>
          </w:p>
        </w:tc>
        <w:tc>
          <w:tcPr>
            <w:tcW w:type="dxa" w:w="5040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3600"/>
          </w:tcPr>
          <w:p/>
        </w:tc>
        <w:tc>
          <w:tcPr>
            <w:tcW w:type="dxa" w:w="504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3600"/>
          </w:tcPr>
          <w:p/>
        </w:tc>
        <w:tc>
          <w:tcPr>
            <w:tcW w:type="dxa" w:w="504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3600"/>
          </w:tcPr>
          <w:p/>
        </w:tc>
        <w:tc>
          <w:tcPr>
            <w:tcW w:type="dxa" w:w="504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3600"/>
          </w:tcPr>
          <w:p/>
        </w:tc>
        <w:tc>
          <w:tcPr>
            <w:tcW w:type="dxa" w:w="504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3600"/>
          </w:tcPr>
          <w:p/>
        </w:tc>
        <w:tc>
          <w:tcPr>
            <w:tcW w:type="dxa" w:w="504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3600"/>
          </w:tcPr>
          <w:p/>
        </w:tc>
        <w:tc>
          <w:tcPr>
            <w:tcW w:type="dxa" w:w="504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3600"/>
          </w:tcPr>
          <w:p/>
        </w:tc>
        <w:tc>
          <w:tcPr>
            <w:tcW w:type="dxa" w:w="504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3600"/>
          </w:tcPr>
          <w:p/>
        </w:tc>
        <w:tc>
          <w:tcPr>
            <w:tcW w:type="dxa" w:w="504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3600"/>
          </w:tcPr>
          <w:p/>
        </w:tc>
        <w:tc>
          <w:tcPr>
            <w:tcW w:type="dxa" w:w="504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3600"/>
          </w:tcPr>
          <w:p/>
        </w:tc>
        <w:tc>
          <w:tcPr>
            <w:tcW w:type="dxa" w:w="504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3600"/>
          </w:tcPr>
          <w:p/>
        </w:tc>
        <w:tc>
          <w:tcPr>
            <w:tcW w:type="dxa" w:w="504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3600"/>
          </w:tcPr>
          <w:p/>
        </w:tc>
        <w:tc>
          <w:tcPr>
            <w:tcW w:type="dxa" w:w="504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3600"/>
          </w:tcPr>
          <w:p/>
        </w:tc>
        <w:tc>
          <w:tcPr>
            <w:tcW w:type="dxa" w:w="5040"/>
          </w:tcPr>
          <w:p/>
        </w:tc>
      </w:tr>
      <w:tr>
        <w:tc>
          <w:tcPr>
            <w:tcW w:type="dxa" w:w="2880"/>
          </w:tcPr>
          <w:p>
            <w:r>
              <w:rPr>
                <w:sz w:val="20"/>
              </w:rPr>
              <w:t>Flash Sale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app/admin/flash-sale + components/FlashSaleBanner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Time-limited sale with countdown timer, configurable from admin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Best Sellers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app/best-sellers + BestSellerRanking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Ranked product display based on order count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Weekly Hot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app/weekly-hot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Weekly featured products section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Secret Rewards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app/secret-rewards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Hidden coupon discovery page for loyal customers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QR Scanner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HomeScanSection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Scan-to-shop QR code feature on homepage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Radius Ads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api/create-radius-ad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Geo-targeted ad creation via Facebook API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Product Seeder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admin/seeder + archive_scripts/seed-bd-products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Bulk import Bangladesh-specific products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Zero Trust Cart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lib/cart-calculator.ts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All prices calculated server-side, client prices ignored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Auto Sync Lock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settings-engine.ts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Admin can lock orders globally with auto-expiry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Audit Logging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settings-engine.ts + admin actions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All admin actions logged to audit_logs collection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Error Boundary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components/ErrorBoundary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Global React error catching with fallback UI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Resilience Manager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lib/resilience-manager.ts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Retry logic + circuit breaker pattern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Fallback Data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lib/fallback-data.ts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Hardcoded fallback products/settings on Firebase failure</w:t>
            </w:r>
          </w:p>
        </w:tc>
      </w:tr>
    </w:tbl>
    <w:p/>
    <w:p>
      <w:pPr>
        <w:spacing w:before="80" w:after="80"/>
      </w:pPr>
      <w:r>
        <w:rPr>
          <w:color w:val="B4B4C8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jc w:val="left"/>
      </w:pPr>
      <w:r>
        <w:rPr>
          <w:color w:val="1E3A5F"/>
        </w:rPr>
        <w:t>17. Environment Variables Complete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4320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728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5760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1728"/>
          </w:tcPr>
          <w:p/>
        </w:tc>
        <w:tc>
          <w:tcPr>
            <w:tcW w:type="dxa" w:w="576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1728"/>
          </w:tcPr>
          <w:p/>
        </w:tc>
        <w:tc>
          <w:tcPr>
            <w:tcW w:type="dxa" w:w="576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1728"/>
          </w:tcPr>
          <w:p/>
        </w:tc>
        <w:tc>
          <w:tcPr>
            <w:tcW w:type="dxa" w:w="576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1728"/>
          </w:tcPr>
          <w:p/>
        </w:tc>
        <w:tc>
          <w:tcPr>
            <w:tcW w:type="dxa" w:w="576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1728"/>
          </w:tcPr>
          <w:p/>
        </w:tc>
        <w:tc>
          <w:tcPr>
            <w:tcW w:type="dxa" w:w="576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1728"/>
          </w:tcPr>
          <w:p/>
        </w:tc>
        <w:tc>
          <w:tcPr>
            <w:tcW w:type="dxa" w:w="576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1728"/>
          </w:tcPr>
          <w:p/>
        </w:tc>
        <w:tc>
          <w:tcPr>
            <w:tcW w:type="dxa" w:w="576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1728"/>
          </w:tcPr>
          <w:p/>
        </w:tc>
        <w:tc>
          <w:tcPr>
            <w:tcW w:type="dxa" w:w="576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1728"/>
          </w:tcPr>
          <w:p/>
        </w:tc>
        <w:tc>
          <w:tcPr>
            <w:tcW w:type="dxa" w:w="576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1728"/>
          </w:tcPr>
          <w:p/>
        </w:tc>
        <w:tc>
          <w:tcPr>
            <w:tcW w:type="dxa" w:w="576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1728"/>
          </w:tcPr>
          <w:p/>
        </w:tc>
        <w:tc>
          <w:tcPr>
            <w:tcW w:type="dxa" w:w="576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1728"/>
          </w:tcPr>
          <w:p/>
        </w:tc>
        <w:tc>
          <w:tcPr>
            <w:tcW w:type="dxa" w:w="576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1728"/>
          </w:tcPr>
          <w:p/>
        </w:tc>
        <w:tc>
          <w:tcPr>
            <w:tcW w:type="dxa" w:w="576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1728"/>
          </w:tcPr>
          <w:p/>
        </w:tc>
        <w:tc>
          <w:tcPr>
            <w:tcW w:type="dxa" w:w="576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1728"/>
          </w:tcPr>
          <w:p/>
        </w:tc>
        <w:tc>
          <w:tcPr>
            <w:tcW w:type="dxa" w:w="576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1728"/>
          </w:tcPr>
          <w:p/>
        </w:tc>
        <w:tc>
          <w:tcPr>
            <w:tcW w:type="dxa" w:w="576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1728"/>
          </w:tcPr>
          <w:p/>
        </w:tc>
        <w:tc>
          <w:tcPr>
            <w:tcW w:type="dxa" w:w="576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1728"/>
          </w:tcPr>
          <w:p/>
        </w:tc>
        <w:tc>
          <w:tcPr>
            <w:tcW w:type="dxa" w:w="576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1728"/>
          </w:tcPr>
          <w:p/>
        </w:tc>
        <w:tc>
          <w:tcPr>
            <w:tcW w:type="dxa" w:w="576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1728"/>
          </w:tcPr>
          <w:p/>
        </w:tc>
        <w:tc>
          <w:tcPr>
            <w:tcW w:type="dxa" w:w="5760"/>
          </w:tcPr>
          <w:p/>
        </w:tc>
      </w:tr>
      <w:tr>
        <w:tc>
          <w:tcPr>
            <w:tcW w:type="dxa" w:w="4320"/>
          </w:tcPr>
          <w:p>
            <w:r>
              <w:rPr>
                <w:sz w:val="20"/>
              </w:rPr>
              <w:t>NEXT_PUBLIC_FIREBASE_API_KEY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 Yes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Firebase project API key (public)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NEXT_PUBLIC_FIREBASE_PROJECT_ID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 Yes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Firebase project ID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NEXT_PUBLIC_FIREBASE_APP_ID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 Yes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Firebase app ID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FIREBASE_SERVICE_ACCOUNT_JSON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 Yes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Firebase admin SDK credentials (JSON)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NEXT_PUBLIC_ALGOLIA_APP_ID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 Yes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Algolia application ID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NEXT_PUBLIC_ALGOLIA_SEARCH_KEY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 Yes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Algolia search-only API key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ALGOLIA_ADMIN_KEY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 Yes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Algolia admin API key for indexing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CLOUDINARY_API_KEY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 Yes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Cloudinary API key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CLOUDINARY_API_SECRET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 Yes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Cloudinary API secret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NEXT_PUBLIC_CLOUDINARY_CLOUD_NAME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 Yes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Cloudinary cloud name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RESEND_API_KEY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⚠️ Recommended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Resend email service API key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EMAILJS_SERVICE_ID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⚠️ Fallback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EmailJS service ID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EMAILJS_TEMPLATE_ID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⚠️ Fallback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EmailJS template ID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EMAILJS_PUBLIC_KEY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⚠️ Fallback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EmailJS public key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EMAILJS_PRIVATE_KEY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⚠️ Fallback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EmailJS private key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INTERNAL_API_SECRET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 Yes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Secret for internal API protection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FACEBOOK_ACCESS_TOKEN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Optional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Facebook Graph API token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FACEBOOK_PIXEL_ID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Optional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Facebook Pixel tracking ID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GMAIL_USER_1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Optional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Gmail user for legacy email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GMAIL_PASS_1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Optional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Gmail app password</w:t>
            </w:r>
          </w:p>
        </w:tc>
      </w:tr>
    </w:tbl>
    <w:p/>
    <w:p>
      <w:pPr>
        <w:spacing w:before="80" w:after="80"/>
      </w:pPr>
      <w:r>
        <w:rPr>
          <w:color w:val="B4B4C8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jc w:val="left"/>
      </w:pPr>
      <w:r>
        <w:rPr>
          <w:color w:val="1E3A5F"/>
        </w:rPr>
        <w:t>18. Complete Technology Stack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600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600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2880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Version</w:t>
            </w:r>
          </w:p>
        </w:tc>
      </w:tr>
      <w:tr>
        <w:tc>
          <w:tcPr>
            <w:tcW w:type="dxa" w:w="3600"/>
          </w:tcPr>
          <w:p/>
        </w:tc>
        <w:tc>
          <w:tcPr>
            <w:tcW w:type="dxa" w:w="360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360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360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360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360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360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360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360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360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360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360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360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360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360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360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360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360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360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360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360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360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360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3600"/>
          </w:tcPr>
          <w:p>
            <w:r>
              <w:rPr>
                <w:sz w:val="20"/>
              </w:rPr>
              <w:t>Frontend Framework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Next.js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15.1.7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UI Library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React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19.0.0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Language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TypeScript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^5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Styling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Tailwind CSS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^4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Animation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Framer Motion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^12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Icons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Lucide React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^0.563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Database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Firebase Firestore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^12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Auth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Firebase Auth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^12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Storage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Firebase Storage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^12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Admin SDK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Firebase Admin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^13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Search (Primary)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Algolia (react-instantsearch)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^7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Search (Fallback)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Fuse.js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^7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CDN / Images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Cloudinary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^2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Charts / Reports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Recharts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^3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Maps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Leaflet + React Leaflet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^1.9 / ^5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OCR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Tesseract.js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^7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Validation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Zod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^4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Email (Primary)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Resend API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HTTP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Email (Fallback)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EmailJS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HTTP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Hosting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Cloudflare Pages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Edge Runtime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Build Adapter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@cloudflare/next-on-pages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1.13.16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Package Manager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npm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&gt;=18.18.0</w:t>
            </w:r>
          </w:p>
        </w:tc>
      </w:tr>
    </w:tbl>
    <w:p/>
    <w:p>
      <w:pPr>
        <w:spacing w:before="80" w:after="80"/>
      </w:pPr>
      <w:r>
        <w:rPr>
          <w:color w:val="B4B4C8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jc w:val="left"/>
      </w:pPr>
      <w:r>
        <w:rPr>
          <w:color w:val="1E3A5F"/>
        </w:rPr>
        <w:t>19. System Status &amp; Health Indicators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600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Signal</w:t>
            </w:r>
          </w:p>
        </w:tc>
        <w:tc>
          <w:tcPr>
            <w:tcW w:type="dxa" w:w="2160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5760"/>
            <w:shd w:fill="1E3A5F" w:color="FFFFF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576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576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576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576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576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576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5760"/>
          </w:tcPr>
          <w:p/>
        </w:tc>
      </w:tr>
      <w:tr>
        <w:tc>
          <w:tcPr>
            <w:tcW w:type="dxa" w:w="3600"/>
          </w:tcPr>
          <w:p>
            <w:r>
              <w:rPr>
                <w:sz w:val="20"/>
              </w:rPr>
              <w:t>🟢 Firebase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ONLINE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Firestore read/write operational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🟢 Cart Calculator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VERIFIED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Server-side cart logic passing all tests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🟢 Search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INDEXED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Product search index loaded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🟢 Email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READY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Resend + EmailJS failover configured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🟢 Admin Panel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SECURED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Zero-Trust auth + RBAC active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🟢 CDN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LIVE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Cloudflare Pages global distribution active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🟢 Media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ACTIVE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Cloudinary upload + delivery working</w:t>
            </w:r>
          </w:p>
        </w:tc>
      </w:tr>
    </w:tbl>
    <w:p/>
    <w:p/>
    <w:p>
      <w:pPr>
        <w:jc w:val="center"/>
      </w:pPr>
      <w:r>
        <w:rPr>
          <w:color w:val="969696"/>
          <w:sz w:val="18"/>
        </w:rPr>
        <w:t>AstharHat — Full System Documentation | Generated: February 2026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