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301A" w14:textId="77777777" w:rsidR="00501AC4" w:rsidRDefault="00501AC4">
      <w:pPr>
        <w:jc w:val="center"/>
        <w:rPr>
          <w:rFonts w:ascii="Times New Roman" w:eastAsia="微软雅黑" w:hAnsi="Times New Roman"/>
        </w:rPr>
      </w:pPr>
    </w:p>
    <w:p w14:paraId="1CEF1A62" w14:textId="77777777" w:rsidR="00501AC4" w:rsidRDefault="00501AC4">
      <w:pPr>
        <w:jc w:val="center"/>
        <w:rPr>
          <w:rFonts w:ascii="Times New Roman" w:eastAsia="微软雅黑" w:hAnsi="Times New Roman"/>
        </w:rPr>
      </w:pPr>
    </w:p>
    <w:p w14:paraId="1BD3D947" w14:textId="77777777" w:rsidR="00501AC4" w:rsidRDefault="00000000">
      <w:pPr>
        <w:jc w:val="center"/>
        <w:rPr>
          <w:rFonts w:ascii="Times New Roman" w:eastAsia="微软雅黑" w:hAnsi="Times New Roman" w:cs="微软雅黑"/>
          <w:sz w:val="44"/>
          <w:szCs w:val="44"/>
        </w:rPr>
      </w:pPr>
      <w:r>
        <w:rPr>
          <w:rFonts w:ascii="Times New Roman" w:eastAsia="微软雅黑" w:hAnsi="Times New Roman" w:cs="微软雅黑" w:hint="eastAsia"/>
          <w:sz w:val="44"/>
        </w:rPr>
        <w:t>上海铁路局</w:t>
      </w:r>
      <w:proofErr w:type="gramStart"/>
      <w:r>
        <w:rPr>
          <w:rFonts w:ascii="Times New Roman" w:eastAsia="微软雅黑" w:hAnsi="Times New Roman" w:cs="微软雅黑" w:hint="eastAsia"/>
          <w:sz w:val="44"/>
        </w:rPr>
        <w:t>杭州房</w:t>
      </w:r>
      <w:proofErr w:type="gramEnd"/>
      <w:r>
        <w:rPr>
          <w:rFonts w:ascii="Times New Roman" w:eastAsia="微软雅黑" w:hAnsi="Times New Roman" w:cs="微软雅黑" w:hint="eastAsia"/>
          <w:sz w:val="44"/>
        </w:rPr>
        <w:t>建公寓</w:t>
      </w:r>
      <w:proofErr w:type="gramStart"/>
      <w:r>
        <w:rPr>
          <w:rFonts w:ascii="Times New Roman" w:eastAsia="微软雅黑" w:hAnsi="Times New Roman" w:cs="微软雅黑" w:hint="eastAsia"/>
          <w:sz w:val="44"/>
        </w:rPr>
        <w:t>段员工</w:t>
      </w:r>
      <w:proofErr w:type="gramEnd"/>
      <w:r>
        <w:rPr>
          <w:rFonts w:ascii="Times New Roman" w:eastAsia="微软雅黑" w:hAnsi="Times New Roman" w:cs="微软雅黑" w:hint="eastAsia"/>
          <w:sz w:val="44"/>
        </w:rPr>
        <w:t>公寓管理系统</w:t>
      </w:r>
    </w:p>
    <w:p w14:paraId="29432AB2" w14:textId="77777777" w:rsidR="00501AC4" w:rsidRDefault="00501AC4">
      <w:pPr>
        <w:jc w:val="center"/>
        <w:rPr>
          <w:rFonts w:ascii="Times New Roman" w:eastAsia="微软雅黑" w:hAnsi="Times New Roman"/>
        </w:rPr>
      </w:pPr>
    </w:p>
    <w:p w14:paraId="10C9C775" w14:textId="77777777" w:rsidR="00501AC4" w:rsidRDefault="00000000">
      <w:pPr>
        <w:jc w:val="center"/>
        <w:rPr>
          <w:rFonts w:ascii="Times New Roman" w:eastAsia="微软雅黑" w:hAnsi="Times New Roman"/>
        </w:rPr>
      </w:pPr>
      <w:sdt>
        <w:sdtPr>
          <w:rPr>
            <w:rFonts w:ascii="Times New Roman" w:eastAsia="微软雅黑" w:hAnsi="Times New Roman"/>
            <w:b/>
            <w:sz w:val="84"/>
            <w:szCs w:val="84"/>
          </w:rPr>
          <w:alias w:val="请输入文档名称"/>
          <w:tag w:val="请输入文档名称"/>
          <w:id w:val="-1732765376"/>
          <w:placeholder>
            <w:docPart w:val="{81e3425f-5db4-407f-83b6-efc18a14b093}"/>
          </w:placeholder>
        </w:sdtPr>
        <w:sdtContent>
          <w:r>
            <w:rPr>
              <w:rFonts w:ascii="Times New Roman" w:eastAsia="微软雅黑" w:hAnsi="Times New Roman" w:hint="eastAsia"/>
              <w:b/>
              <w:sz w:val="84"/>
              <w:szCs w:val="84"/>
            </w:rPr>
            <w:t>项目章程</w:t>
          </w:r>
        </w:sdtContent>
      </w:sdt>
    </w:p>
    <w:p w14:paraId="27F59059" w14:textId="77777777" w:rsidR="00501AC4" w:rsidRDefault="00000000">
      <w:pPr>
        <w:jc w:val="center"/>
        <w:rPr>
          <w:rFonts w:ascii="Times New Roman" w:eastAsia="微软雅黑" w:hAnsi="Times New Roman"/>
        </w:rPr>
      </w:pPr>
      <w:r>
        <w:rPr>
          <w:rFonts w:ascii="Times New Roman" w:eastAsia="微软雅黑" w:hAnsi="Times New Roman" w:hint="eastAsia"/>
          <w:b/>
          <w:sz w:val="28"/>
          <w:szCs w:val="28"/>
        </w:rPr>
        <w:t>版本：</w:t>
      </w:r>
      <w:sdt>
        <w:sdtPr>
          <w:rPr>
            <w:rFonts w:ascii="Times New Roman" w:eastAsia="微软雅黑" w:hAnsi="Times New Roman" w:hint="eastAsia"/>
            <w:b/>
            <w:sz w:val="28"/>
            <w:szCs w:val="28"/>
          </w:rPr>
          <w:alias w:val="请选择版本号"/>
          <w:tag w:val="请选择版本号"/>
          <w:id w:val="-274874831"/>
          <w:placeholder>
            <w:docPart w:val="{0d6b18a1-6410-4300-a4d1-f3f87fc34bd5}"/>
          </w:placeholder>
          <w:dropDownList>
            <w:listItem w:displayText="1.0" w:value="1.0"/>
            <w:listItem w:displayText="0.1" w:value="0.1"/>
            <w:listItem w:displayText="0.2" w:value="0.2"/>
            <w:listItem w:displayText="0.3" w:value="0.3"/>
          </w:dropDownList>
        </w:sdtPr>
        <w:sdtContent>
          <w:r>
            <w:rPr>
              <w:rFonts w:ascii="Times New Roman" w:eastAsia="微软雅黑" w:hAnsi="Times New Roman" w:hint="eastAsia"/>
              <w:b/>
              <w:sz w:val="28"/>
              <w:szCs w:val="28"/>
            </w:rPr>
            <w:t>1.0</w:t>
          </w:r>
        </w:sdtContent>
      </w:sdt>
    </w:p>
    <w:p w14:paraId="12AF6CB1" w14:textId="77777777" w:rsidR="00501AC4" w:rsidRDefault="00501AC4">
      <w:pPr>
        <w:jc w:val="center"/>
        <w:rPr>
          <w:rFonts w:ascii="Times New Roman" w:eastAsia="微软雅黑" w:hAnsi="Times New Roman"/>
        </w:rPr>
      </w:pPr>
    </w:p>
    <w:p w14:paraId="6EE98B47" w14:textId="77777777" w:rsidR="00501AC4" w:rsidRDefault="00501AC4">
      <w:pPr>
        <w:jc w:val="center"/>
        <w:rPr>
          <w:rFonts w:ascii="Times New Roman" w:eastAsia="微软雅黑" w:hAnsi="Times New Roman"/>
        </w:rPr>
      </w:pPr>
    </w:p>
    <w:p w14:paraId="10911FDA" w14:textId="77777777" w:rsidR="00501AC4" w:rsidRDefault="00501AC4">
      <w:pPr>
        <w:jc w:val="center"/>
        <w:rPr>
          <w:rFonts w:ascii="Times New Roman" w:eastAsia="微软雅黑" w:hAnsi="Times New Roman"/>
        </w:rPr>
      </w:pPr>
    </w:p>
    <w:p w14:paraId="2A7FA7D1" w14:textId="77777777" w:rsidR="00501AC4" w:rsidRDefault="00501AC4">
      <w:pPr>
        <w:jc w:val="center"/>
        <w:rPr>
          <w:rFonts w:ascii="Times New Roman" w:eastAsia="微软雅黑" w:hAnsi="Times New Roman"/>
        </w:rPr>
      </w:pPr>
    </w:p>
    <w:p w14:paraId="7E55CA8C" w14:textId="77777777" w:rsidR="00501AC4" w:rsidRDefault="00501AC4">
      <w:pPr>
        <w:jc w:val="center"/>
        <w:rPr>
          <w:rFonts w:ascii="Times New Roman" w:eastAsia="微软雅黑" w:hAnsi="Times New Roman"/>
        </w:rPr>
      </w:pPr>
    </w:p>
    <w:p w14:paraId="3C4863F5" w14:textId="77777777" w:rsidR="00501AC4" w:rsidRDefault="00501AC4">
      <w:pPr>
        <w:jc w:val="center"/>
        <w:rPr>
          <w:rFonts w:ascii="Times New Roman" w:eastAsia="微软雅黑" w:hAnsi="Times New Roman"/>
        </w:rPr>
      </w:pPr>
    </w:p>
    <w:p w14:paraId="402F74A9" w14:textId="77777777" w:rsidR="00501AC4" w:rsidRDefault="00501AC4">
      <w:pPr>
        <w:jc w:val="center"/>
        <w:rPr>
          <w:rFonts w:ascii="Times New Roman" w:eastAsia="微软雅黑" w:hAnsi="Times New Roman"/>
        </w:rPr>
      </w:pPr>
    </w:p>
    <w:p w14:paraId="779B5C3F" w14:textId="77777777" w:rsidR="00501AC4" w:rsidRDefault="00501AC4">
      <w:pPr>
        <w:rPr>
          <w:rFonts w:ascii="Times New Roman" w:eastAsia="微软雅黑" w:hAnsi="Times New Roman"/>
        </w:rPr>
      </w:pPr>
    </w:p>
    <w:p w14:paraId="1E2EC976" w14:textId="77777777" w:rsidR="00501AC4" w:rsidRDefault="00501AC4">
      <w:pPr>
        <w:jc w:val="center"/>
        <w:rPr>
          <w:rFonts w:ascii="Times New Roman" w:eastAsia="微软雅黑" w:hAnsi="Times New Roman"/>
        </w:rPr>
      </w:pPr>
    </w:p>
    <w:p w14:paraId="03F36EFD" w14:textId="77777777" w:rsidR="00501AC4" w:rsidRDefault="00501AC4">
      <w:pPr>
        <w:jc w:val="center"/>
        <w:rPr>
          <w:rFonts w:ascii="Times New Roman" w:eastAsia="微软雅黑" w:hAnsi="Times New Roman"/>
        </w:rPr>
      </w:pPr>
    </w:p>
    <w:p w14:paraId="2CF59F73" w14:textId="77777777" w:rsidR="00501AC4" w:rsidRDefault="00000000">
      <w:pPr>
        <w:ind w:firstLineChars="950" w:firstLine="2660"/>
        <w:rPr>
          <w:rFonts w:ascii="Times New Roman" w:eastAsia="微软雅黑" w:hAnsi="Times New Roman"/>
          <w:sz w:val="28"/>
          <w:szCs w:val="28"/>
          <w:u w:val="single"/>
        </w:rPr>
      </w:pPr>
      <w:r>
        <w:rPr>
          <w:rFonts w:ascii="Times New Roman" w:eastAsia="微软雅黑" w:hAnsi="Times New Roman" w:hint="eastAsia"/>
          <w:sz w:val="28"/>
          <w:szCs w:val="28"/>
        </w:rPr>
        <w:t>编</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写：</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党</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艳</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俞淑敏</w:t>
      </w:r>
      <w:r>
        <w:rPr>
          <w:rFonts w:ascii="Times New Roman" w:eastAsia="微软雅黑" w:hAnsi="Times New Roman" w:hint="eastAsia"/>
          <w:sz w:val="28"/>
          <w:szCs w:val="28"/>
          <w:u w:val="single"/>
        </w:rPr>
        <w:t xml:space="preserve">    </w:t>
      </w:r>
    </w:p>
    <w:p w14:paraId="65F2D9D0" w14:textId="77777777" w:rsidR="00501AC4" w:rsidRDefault="00000000">
      <w:pPr>
        <w:ind w:firstLineChars="950" w:firstLine="2660"/>
        <w:rPr>
          <w:rFonts w:ascii="Times New Roman" w:eastAsia="微软雅黑" w:hAnsi="Times New Roman"/>
          <w:sz w:val="28"/>
          <w:szCs w:val="28"/>
        </w:rPr>
      </w:pPr>
      <w:r>
        <w:rPr>
          <w:rFonts w:ascii="Times New Roman" w:eastAsia="微软雅黑" w:hAnsi="Times New Roman" w:hint="eastAsia"/>
          <w:sz w:val="28"/>
          <w:szCs w:val="28"/>
        </w:rPr>
        <w:t>校</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对：</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党</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艳</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俞淑敏</w:t>
      </w:r>
      <w:r>
        <w:rPr>
          <w:rFonts w:ascii="Times New Roman" w:eastAsia="微软雅黑" w:hAnsi="Times New Roman" w:hint="eastAsia"/>
          <w:sz w:val="28"/>
          <w:szCs w:val="28"/>
          <w:u w:val="single"/>
        </w:rPr>
        <w:t xml:space="preserve">    </w:t>
      </w:r>
    </w:p>
    <w:p w14:paraId="309AF501" w14:textId="77777777" w:rsidR="00501AC4" w:rsidRDefault="00000000">
      <w:pPr>
        <w:ind w:firstLineChars="950" w:firstLine="2660"/>
        <w:rPr>
          <w:rFonts w:ascii="Times New Roman" w:eastAsia="微软雅黑" w:hAnsi="Times New Roman"/>
          <w:sz w:val="28"/>
          <w:szCs w:val="28"/>
          <w:u w:val="single"/>
        </w:rPr>
      </w:pPr>
      <w:r>
        <w:rPr>
          <w:rFonts w:ascii="Times New Roman" w:eastAsia="微软雅黑" w:hAnsi="Times New Roman" w:hint="eastAsia"/>
          <w:sz w:val="28"/>
          <w:szCs w:val="28"/>
        </w:rPr>
        <w:t>审</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核：</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项</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目</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团</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队</w:t>
      </w:r>
      <w:r>
        <w:rPr>
          <w:rFonts w:ascii="Times New Roman" w:eastAsia="微软雅黑" w:hAnsi="Times New Roman" w:hint="eastAsia"/>
          <w:sz w:val="28"/>
          <w:szCs w:val="28"/>
          <w:u w:val="single"/>
        </w:rPr>
        <w:t xml:space="preserve">       </w:t>
      </w:r>
    </w:p>
    <w:p w14:paraId="43B5E52E" w14:textId="77777777" w:rsidR="00501AC4" w:rsidRDefault="00501AC4">
      <w:pPr>
        <w:rPr>
          <w:rFonts w:ascii="Times New Roman" w:eastAsia="微软雅黑" w:hAnsi="Times New Roman"/>
        </w:rPr>
      </w:pPr>
    </w:p>
    <w:p w14:paraId="3425E9EE" w14:textId="77777777" w:rsidR="00501AC4" w:rsidRDefault="00501AC4">
      <w:pPr>
        <w:jc w:val="center"/>
        <w:rPr>
          <w:rFonts w:ascii="Times New Roman" w:eastAsia="微软雅黑" w:hAnsi="Times New Roman"/>
        </w:rPr>
      </w:pPr>
    </w:p>
    <w:p w14:paraId="2D8C2F98" w14:textId="77777777" w:rsidR="00501AC4" w:rsidRDefault="00501AC4">
      <w:pPr>
        <w:jc w:val="center"/>
        <w:rPr>
          <w:rFonts w:ascii="Times New Roman" w:eastAsia="微软雅黑" w:hAnsi="Times New Roman"/>
        </w:rPr>
      </w:pPr>
    </w:p>
    <w:p w14:paraId="760AB5C7" w14:textId="77777777" w:rsidR="00501AC4" w:rsidRDefault="00501AC4">
      <w:pPr>
        <w:jc w:val="center"/>
        <w:rPr>
          <w:rFonts w:ascii="Times New Roman" w:eastAsia="微软雅黑" w:hAnsi="Times New Roman"/>
        </w:rPr>
      </w:pPr>
    </w:p>
    <w:p w14:paraId="13EC9226" w14:textId="77777777" w:rsidR="00501AC4" w:rsidRDefault="00501AC4">
      <w:pPr>
        <w:jc w:val="center"/>
        <w:rPr>
          <w:rFonts w:ascii="Times New Roman" w:eastAsia="微软雅黑" w:hAnsi="Times New Roman"/>
        </w:rPr>
      </w:pPr>
    </w:p>
    <w:p w14:paraId="75AF8335" w14:textId="77777777" w:rsidR="00501AC4" w:rsidRDefault="00501AC4">
      <w:pPr>
        <w:jc w:val="center"/>
        <w:rPr>
          <w:rFonts w:ascii="Times New Roman" w:eastAsia="微软雅黑" w:hAnsi="Times New Roman"/>
        </w:rPr>
      </w:pPr>
    </w:p>
    <w:p w14:paraId="69498C6D" w14:textId="77777777" w:rsidR="00501AC4" w:rsidRDefault="00501AC4">
      <w:pPr>
        <w:jc w:val="center"/>
        <w:rPr>
          <w:rFonts w:ascii="Times New Roman" w:eastAsia="微软雅黑" w:hAnsi="Times New Roman"/>
        </w:rPr>
      </w:pPr>
    </w:p>
    <w:p w14:paraId="459D1B52" w14:textId="77777777" w:rsidR="00501AC4" w:rsidRDefault="00501AC4">
      <w:pPr>
        <w:rPr>
          <w:rFonts w:ascii="Times New Roman" w:eastAsia="微软雅黑" w:hAnsi="Times New Roman"/>
        </w:rPr>
      </w:pPr>
    </w:p>
    <w:p w14:paraId="372DFDF1" w14:textId="77777777" w:rsidR="00501AC4" w:rsidRDefault="00000000">
      <w:pPr>
        <w:jc w:val="center"/>
        <w:rPr>
          <w:rFonts w:ascii="Times New Roman" w:eastAsia="微软雅黑" w:hAnsi="Times New Roman"/>
          <w:b/>
          <w:sz w:val="28"/>
          <w:szCs w:val="28"/>
        </w:rPr>
      </w:pPr>
      <w:r>
        <w:rPr>
          <w:rFonts w:ascii="Times New Roman" w:eastAsia="微软雅黑" w:hAnsi="Times New Roman" w:hint="eastAsia"/>
          <w:b/>
          <w:sz w:val="28"/>
          <w:szCs w:val="28"/>
        </w:rPr>
        <w:t>西北工业大学－员工公寓管理系统开发团队</w:t>
      </w:r>
    </w:p>
    <w:p w14:paraId="7A73E8A1" w14:textId="77777777" w:rsidR="00501AC4" w:rsidRDefault="00000000">
      <w:pPr>
        <w:jc w:val="center"/>
        <w:rPr>
          <w:rFonts w:ascii="Times New Roman" w:eastAsia="微软雅黑" w:hAnsi="Times New Roman"/>
          <w:b/>
          <w:sz w:val="28"/>
          <w:szCs w:val="28"/>
        </w:rPr>
      </w:pPr>
      <w:r>
        <w:rPr>
          <w:rFonts w:ascii="Times New Roman" w:eastAsia="微软雅黑" w:hAnsi="Times New Roman" w:hint="eastAsia"/>
          <w:b/>
          <w:sz w:val="28"/>
          <w:szCs w:val="28"/>
        </w:rPr>
        <w:t>2023</w:t>
      </w:r>
      <w:r>
        <w:rPr>
          <w:rFonts w:ascii="Times New Roman" w:eastAsia="微软雅黑" w:hAnsi="Times New Roman" w:hint="eastAsia"/>
          <w:b/>
          <w:sz w:val="28"/>
          <w:szCs w:val="28"/>
        </w:rPr>
        <w:t>年</w:t>
      </w:r>
      <w:r>
        <w:rPr>
          <w:rFonts w:ascii="Times New Roman" w:eastAsia="微软雅黑" w:hAnsi="Times New Roman" w:hint="eastAsia"/>
          <w:b/>
          <w:sz w:val="28"/>
          <w:szCs w:val="28"/>
        </w:rPr>
        <w:t>6</w:t>
      </w:r>
      <w:r>
        <w:rPr>
          <w:rFonts w:ascii="Times New Roman" w:eastAsia="微软雅黑" w:hAnsi="Times New Roman" w:hint="eastAsia"/>
          <w:b/>
          <w:sz w:val="28"/>
          <w:szCs w:val="28"/>
        </w:rPr>
        <w:t>月</w:t>
      </w:r>
    </w:p>
    <w:p w14:paraId="4BB05FC6" w14:textId="77777777" w:rsidR="00501AC4" w:rsidRDefault="00000000">
      <w:pPr>
        <w:widowControl/>
        <w:jc w:val="left"/>
        <w:rPr>
          <w:rFonts w:ascii="Times New Roman" w:eastAsia="微软雅黑" w:hAnsi="Times New Roman"/>
        </w:rPr>
      </w:pPr>
      <w:r>
        <w:rPr>
          <w:rFonts w:ascii="Times New Roman" w:eastAsia="微软雅黑" w:hAnsi="Times New Roman"/>
        </w:rPr>
        <w:lastRenderedPageBreak/>
        <w:br w:type="page"/>
      </w:r>
    </w:p>
    <w:sdt>
      <w:sdtPr>
        <w:rPr>
          <w:rFonts w:asciiTheme="minorEastAsia" w:hAnsiTheme="minorEastAsia" w:cstheme="minorEastAsia" w:hint="eastAsia"/>
          <w:sz w:val="30"/>
          <w:szCs w:val="30"/>
        </w:rPr>
        <w:id w:val="147468137"/>
        <w15:color w:val="DBDBDB"/>
        <w:docPartObj>
          <w:docPartGallery w:val="Table of Contents"/>
          <w:docPartUnique/>
        </w:docPartObj>
      </w:sdtPr>
      <w:sdtEndPr>
        <w:rPr>
          <w:rFonts w:ascii="Times New Roman" w:eastAsia="微软雅黑" w:hAnsi="Times New Roman" w:cstheme="minorBidi"/>
          <w:sz w:val="21"/>
          <w:szCs w:val="22"/>
        </w:rPr>
      </w:sdtEndPr>
      <w:sdtContent>
        <w:p w14:paraId="48570F5D" w14:textId="77777777" w:rsidR="00501AC4" w:rsidRDefault="00000000">
          <w:pPr>
            <w:jc w:val="center"/>
            <w:rPr>
              <w:rFonts w:asciiTheme="minorEastAsia" w:hAnsiTheme="minorEastAsia" w:cstheme="minorEastAsia"/>
              <w:sz w:val="30"/>
              <w:szCs w:val="30"/>
            </w:rPr>
          </w:pPr>
          <w:r>
            <w:rPr>
              <w:rFonts w:asciiTheme="minorEastAsia" w:hAnsiTheme="minorEastAsia" w:cstheme="minorEastAsia" w:hint="eastAsia"/>
              <w:sz w:val="30"/>
              <w:szCs w:val="30"/>
            </w:rPr>
            <w:t>目录</w:t>
          </w:r>
        </w:p>
        <w:p w14:paraId="4EF533DB" w14:textId="77777777" w:rsidR="00501AC4" w:rsidRDefault="00000000">
          <w:pPr>
            <w:pStyle w:val="TOC1"/>
            <w:tabs>
              <w:tab w:val="right" w:leader="dot" w:pos="8306"/>
            </w:tabs>
            <w:rPr>
              <w:rFonts w:ascii="Times New Roman" w:eastAsia="宋体" w:hAnsi="Times New Roman"/>
              <w:sz w:val="28"/>
            </w:rPr>
          </w:pPr>
          <w:r>
            <w:rPr>
              <w:rFonts w:ascii="Times New Roman" w:eastAsia="宋体" w:hAnsi="Times New Roman" w:cstheme="minorEastAsia" w:hint="eastAsia"/>
              <w:sz w:val="28"/>
              <w:szCs w:val="24"/>
            </w:rPr>
            <w:fldChar w:fldCharType="begin"/>
          </w:r>
          <w:r>
            <w:rPr>
              <w:rFonts w:ascii="Times New Roman" w:eastAsia="宋体" w:hAnsi="Times New Roman" w:cstheme="minorEastAsia" w:hint="eastAsia"/>
              <w:sz w:val="28"/>
              <w:szCs w:val="24"/>
            </w:rPr>
            <w:instrText xml:space="preserve">TOC \o "1-3" \h \u </w:instrText>
          </w:r>
          <w:r>
            <w:rPr>
              <w:rFonts w:ascii="Times New Roman" w:eastAsia="宋体" w:hAnsi="Times New Roman" w:cstheme="minorEastAsia" w:hint="eastAsia"/>
              <w:sz w:val="28"/>
              <w:szCs w:val="24"/>
            </w:rPr>
            <w:fldChar w:fldCharType="separate"/>
          </w:r>
          <w:hyperlink w:anchor="_Toc21226" w:history="1">
            <w:r>
              <w:rPr>
                <w:rFonts w:ascii="Times New Roman" w:eastAsia="宋体" w:hAnsi="Times New Roman" w:cstheme="majorEastAsia" w:hint="eastAsia"/>
                <w:sz w:val="28"/>
                <w:szCs w:val="36"/>
              </w:rPr>
              <w:t>1</w:t>
            </w:r>
            <w:r>
              <w:rPr>
                <w:rFonts w:ascii="Times New Roman" w:eastAsia="宋体" w:hAnsi="Times New Roman" w:cstheme="majorEastAsia" w:hint="eastAsia"/>
                <w:sz w:val="28"/>
                <w:szCs w:val="36"/>
              </w:rPr>
              <w:t>项目简介</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_Toc21226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2</w:t>
            </w:r>
            <w:r>
              <w:rPr>
                <w:rFonts w:ascii="Times New Roman" w:eastAsia="宋体" w:hAnsi="Times New Roman"/>
                <w:sz w:val="28"/>
              </w:rPr>
              <w:fldChar w:fldCharType="end"/>
            </w:r>
          </w:hyperlink>
        </w:p>
        <w:p w14:paraId="2FD346EE" w14:textId="77777777" w:rsidR="00501AC4" w:rsidRDefault="00000000">
          <w:pPr>
            <w:pStyle w:val="TOC1"/>
            <w:tabs>
              <w:tab w:val="right" w:leader="dot" w:pos="8306"/>
            </w:tabs>
            <w:rPr>
              <w:rFonts w:ascii="Times New Roman" w:eastAsia="宋体" w:hAnsi="Times New Roman"/>
              <w:sz w:val="28"/>
            </w:rPr>
          </w:pPr>
          <w:hyperlink w:anchor="_Toc3567" w:history="1">
            <w:r>
              <w:rPr>
                <w:rFonts w:ascii="Times New Roman" w:eastAsia="宋体" w:hAnsi="Times New Roman" w:cstheme="minorEastAsia" w:hint="eastAsia"/>
                <w:sz w:val="28"/>
                <w:szCs w:val="36"/>
              </w:rPr>
              <w:t>2</w:t>
            </w:r>
            <w:r>
              <w:rPr>
                <w:rFonts w:ascii="Times New Roman" w:eastAsia="宋体" w:hAnsi="Times New Roman" w:cstheme="minorEastAsia" w:hint="eastAsia"/>
                <w:sz w:val="28"/>
                <w:szCs w:val="36"/>
              </w:rPr>
              <w:t>项目背景</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_Toc3567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3</w:t>
            </w:r>
            <w:r>
              <w:rPr>
                <w:rFonts w:ascii="Times New Roman" w:eastAsia="宋体" w:hAnsi="Times New Roman"/>
                <w:sz w:val="28"/>
              </w:rPr>
              <w:fldChar w:fldCharType="end"/>
            </w:r>
          </w:hyperlink>
        </w:p>
        <w:p w14:paraId="5754E14A" w14:textId="77777777" w:rsidR="00501AC4" w:rsidRDefault="00000000">
          <w:pPr>
            <w:pStyle w:val="TOC1"/>
            <w:tabs>
              <w:tab w:val="right" w:leader="dot" w:pos="8306"/>
            </w:tabs>
            <w:rPr>
              <w:rFonts w:ascii="Times New Roman" w:eastAsia="宋体" w:hAnsi="Times New Roman"/>
              <w:sz w:val="28"/>
            </w:rPr>
          </w:pPr>
          <w:hyperlink w:anchor="_Toc31762" w:history="1">
            <w:r>
              <w:rPr>
                <w:rFonts w:ascii="Times New Roman" w:eastAsia="宋体" w:hAnsi="Times New Roman" w:cstheme="majorEastAsia" w:hint="eastAsia"/>
                <w:sz w:val="28"/>
                <w:szCs w:val="36"/>
              </w:rPr>
              <w:t>3</w:t>
            </w:r>
            <w:r>
              <w:rPr>
                <w:rFonts w:ascii="Times New Roman" w:eastAsia="宋体" w:hAnsi="Times New Roman" w:cstheme="majorEastAsia" w:hint="eastAsia"/>
                <w:sz w:val="28"/>
                <w:szCs w:val="36"/>
              </w:rPr>
              <w:t>项目范围</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_Toc31762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3</w:t>
            </w:r>
            <w:r>
              <w:rPr>
                <w:rFonts w:ascii="Times New Roman" w:eastAsia="宋体" w:hAnsi="Times New Roman"/>
                <w:sz w:val="28"/>
              </w:rPr>
              <w:fldChar w:fldCharType="end"/>
            </w:r>
          </w:hyperlink>
        </w:p>
        <w:p w14:paraId="6E53C300" w14:textId="77777777" w:rsidR="00501AC4" w:rsidRDefault="00000000">
          <w:pPr>
            <w:pStyle w:val="TOC1"/>
            <w:tabs>
              <w:tab w:val="right" w:leader="dot" w:pos="8306"/>
            </w:tabs>
            <w:rPr>
              <w:rFonts w:ascii="Times New Roman" w:eastAsia="宋体" w:hAnsi="Times New Roman"/>
              <w:sz w:val="28"/>
            </w:rPr>
          </w:pPr>
          <w:hyperlink w:anchor="_Toc21193" w:history="1">
            <w:r>
              <w:rPr>
                <w:rFonts w:ascii="Times New Roman" w:eastAsia="宋体" w:hAnsi="Times New Roman" w:cstheme="majorEastAsia" w:hint="eastAsia"/>
                <w:sz w:val="28"/>
                <w:szCs w:val="36"/>
              </w:rPr>
              <w:t>4</w:t>
            </w:r>
            <w:r>
              <w:rPr>
                <w:rFonts w:ascii="Times New Roman" w:eastAsia="宋体" w:hAnsi="Times New Roman" w:cstheme="majorEastAsia" w:hint="eastAsia"/>
                <w:sz w:val="28"/>
                <w:szCs w:val="36"/>
              </w:rPr>
              <w:t>项目目标</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_Toc21193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3</w:t>
            </w:r>
            <w:r>
              <w:rPr>
                <w:rFonts w:ascii="Times New Roman" w:eastAsia="宋体" w:hAnsi="Times New Roman"/>
                <w:sz w:val="28"/>
              </w:rPr>
              <w:fldChar w:fldCharType="end"/>
            </w:r>
          </w:hyperlink>
        </w:p>
        <w:p w14:paraId="1E6CBF27" w14:textId="77777777" w:rsidR="00501AC4" w:rsidRDefault="00000000">
          <w:pPr>
            <w:pStyle w:val="TOC2"/>
            <w:tabs>
              <w:tab w:val="right" w:leader="dot" w:pos="8306"/>
            </w:tabs>
            <w:rPr>
              <w:rFonts w:ascii="Times New Roman" w:eastAsia="宋体" w:hAnsi="Times New Roman"/>
              <w:sz w:val="28"/>
            </w:rPr>
          </w:pPr>
          <w:hyperlink w:anchor="_Toc12082" w:history="1">
            <w:r>
              <w:rPr>
                <w:rFonts w:ascii="Times New Roman" w:eastAsia="宋体" w:hAnsi="Times New Roman" w:cstheme="majorEastAsia" w:hint="eastAsia"/>
                <w:sz w:val="28"/>
              </w:rPr>
              <w:t>4.1</w:t>
            </w:r>
            <w:r>
              <w:rPr>
                <w:rFonts w:ascii="Times New Roman" w:eastAsia="宋体" w:hAnsi="Times New Roman" w:cstheme="majorEastAsia" w:hint="eastAsia"/>
                <w:sz w:val="28"/>
              </w:rPr>
              <w:t>项目总体目标</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_Toc12082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3</w:t>
            </w:r>
            <w:r>
              <w:rPr>
                <w:rFonts w:ascii="Times New Roman" w:eastAsia="宋体" w:hAnsi="Times New Roman"/>
                <w:sz w:val="28"/>
              </w:rPr>
              <w:fldChar w:fldCharType="end"/>
            </w:r>
          </w:hyperlink>
        </w:p>
        <w:p w14:paraId="4CEE013A" w14:textId="77777777" w:rsidR="00501AC4" w:rsidRDefault="00000000">
          <w:pPr>
            <w:pStyle w:val="TOC2"/>
            <w:tabs>
              <w:tab w:val="right" w:leader="dot" w:pos="8306"/>
            </w:tabs>
            <w:rPr>
              <w:rFonts w:ascii="Times New Roman" w:eastAsia="宋体" w:hAnsi="Times New Roman"/>
              <w:sz w:val="28"/>
            </w:rPr>
          </w:pPr>
          <w:hyperlink w:anchor="_Toc27769" w:history="1">
            <w:r>
              <w:rPr>
                <w:rFonts w:ascii="Times New Roman" w:eastAsia="宋体" w:hAnsi="Times New Roman" w:cstheme="majorEastAsia" w:hint="eastAsia"/>
                <w:sz w:val="28"/>
              </w:rPr>
              <w:t>4.2</w:t>
            </w:r>
            <w:r>
              <w:rPr>
                <w:rFonts w:ascii="Times New Roman" w:eastAsia="宋体" w:hAnsi="Times New Roman" w:cstheme="majorEastAsia" w:hint="eastAsia"/>
                <w:sz w:val="28"/>
              </w:rPr>
              <w:t>项目质量目标</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_Toc27769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4</w:t>
            </w:r>
            <w:r>
              <w:rPr>
                <w:rFonts w:ascii="Times New Roman" w:eastAsia="宋体" w:hAnsi="Times New Roman"/>
                <w:sz w:val="28"/>
              </w:rPr>
              <w:fldChar w:fldCharType="end"/>
            </w:r>
          </w:hyperlink>
        </w:p>
        <w:p w14:paraId="61B1E18A" w14:textId="77777777" w:rsidR="00501AC4" w:rsidRDefault="00000000">
          <w:pPr>
            <w:pStyle w:val="TOC2"/>
            <w:tabs>
              <w:tab w:val="right" w:leader="dot" w:pos="8306"/>
            </w:tabs>
            <w:rPr>
              <w:rFonts w:ascii="Times New Roman" w:eastAsia="宋体" w:hAnsi="Times New Roman"/>
              <w:sz w:val="28"/>
            </w:rPr>
          </w:pPr>
          <w:hyperlink w:anchor="_Toc8334" w:history="1">
            <w:r>
              <w:rPr>
                <w:rFonts w:ascii="Times New Roman" w:eastAsia="宋体" w:hAnsi="Times New Roman" w:cstheme="majorEastAsia" w:hint="eastAsia"/>
                <w:sz w:val="28"/>
              </w:rPr>
              <w:t>4.3</w:t>
            </w:r>
            <w:r>
              <w:rPr>
                <w:rFonts w:ascii="Times New Roman" w:eastAsia="宋体" w:hAnsi="Times New Roman" w:cstheme="majorEastAsia" w:hint="eastAsia"/>
                <w:sz w:val="28"/>
              </w:rPr>
              <w:t>项目进度目标</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_Toc8334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4</w:t>
            </w:r>
            <w:r>
              <w:rPr>
                <w:rFonts w:ascii="Times New Roman" w:eastAsia="宋体" w:hAnsi="Times New Roman"/>
                <w:sz w:val="28"/>
              </w:rPr>
              <w:fldChar w:fldCharType="end"/>
            </w:r>
          </w:hyperlink>
        </w:p>
        <w:p w14:paraId="00265250" w14:textId="77777777" w:rsidR="00501AC4" w:rsidRDefault="00000000">
          <w:pPr>
            <w:pStyle w:val="TOC1"/>
            <w:tabs>
              <w:tab w:val="right" w:leader="dot" w:pos="8306"/>
            </w:tabs>
            <w:rPr>
              <w:rFonts w:ascii="Times New Roman" w:eastAsia="宋体" w:hAnsi="Times New Roman"/>
              <w:sz w:val="28"/>
            </w:rPr>
          </w:pPr>
          <w:hyperlink w:anchor="_Toc22081" w:history="1">
            <w:r>
              <w:rPr>
                <w:rFonts w:ascii="Times New Roman" w:eastAsia="宋体" w:hAnsi="Times New Roman" w:cstheme="majorEastAsia" w:hint="eastAsia"/>
                <w:sz w:val="28"/>
                <w:szCs w:val="36"/>
              </w:rPr>
              <w:t>5</w:t>
            </w:r>
            <w:r>
              <w:rPr>
                <w:rFonts w:ascii="Times New Roman" w:eastAsia="宋体" w:hAnsi="Times New Roman" w:cstheme="majorEastAsia" w:hint="eastAsia"/>
                <w:sz w:val="28"/>
                <w:szCs w:val="36"/>
              </w:rPr>
              <w:t>项目计划</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_Toc22081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4</w:t>
            </w:r>
            <w:r>
              <w:rPr>
                <w:rFonts w:ascii="Times New Roman" w:eastAsia="宋体" w:hAnsi="Times New Roman"/>
                <w:sz w:val="28"/>
              </w:rPr>
              <w:fldChar w:fldCharType="end"/>
            </w:r>
          </w:hyperlink>
        </w:p>
        <w:p w14:paraId="59307F1C" w14:textId="77777777" w:rsidR="00501AC4" w:rsidRDefault="00000000">
          <w:pPr>
            <w:pStyle w:val="TOC2"/>
            <w:tabs>
              <w:tab w:val="right" w:leader="dot" w:pos="8306"/>
            </w:tabs>
            <w:rPr>
              <w:rFonts w:ascii="Times New Roman" w:eastAsia="宋体" w:hAnsi="Times New Roman"/>
              <w:sz w:val="28"/>
            </w:rPr>
          </w:pPr>
          <w:hyperlink w:anchor="_Toc15937" w:history="1">
            <w:r>
              <w:rPr>
                <w:rFonts w:ascii="Times New Roman" w:eastAsia="宋体" w:hAnsi="Times New Roman" w:cstheme="majorEastAsia" w:hint="eastAsia"/>
                <w:sz w:val="28"/>
              </w:rPr>
              <w:t>5.1</w:t>
            </w:r>
            <w:r>
              <w:rPr>
                <w:rFonts w:ascii="Times New Roman" w:eastAsia="宋体" w:hAnsi="Times New Roman" w:cstheme="majorEastAsia" w:hint="eastAsia"/>
                <w:sz w:val="28"/>
              </w:rPr>
              <w:t>时间安排</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_Toc15937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4</w:t>
            </w:r>
            <w:r>
              <w:rPr>
                <w:rFonts w:ascii="Times New Roman" w:eastAsia="宋体" w:hAnsi="Times New Roman"/>
                <w:sz w:val="28"/>
              </w:rPr>
              <w:fldChar w:fldCharType="end"/>
            </w:r>
          </w:hyperlink>
        </w:p>
        <w:p w14:paraId="348929EB" w14:textId="77777777" w:rsidR="00501AC4" w:rsidRDefault="00000000">
          <w:pPr>
            <w:pStyle w:val="TOC2"/>
            <w:tabs>
              <w:tab w:val="right" w:leader="dot" w:pos="8306"/>
            </w:tabs>
            <w:rPr>
              <w:rFonts w:ascii="Times New Roman" w:eastAsia="宋体" w:hAnsi="Times New Roman"/>
              <w:sz w:val="28"/>
            </w:rPr>
          </w:pPr>
          <w:hyperlink w:anchor="_Toc11820" w:history="1">
            <w:r>
              <w:rPr>
                <w:rFonts w:ascii="Times New Roman" w:eastAsia="宋体" w:hAnsi="Times New Roman" w:cstheme="majorEastAsia" w:hint="eastAsia"/>
                <w:sz w:val="28"/>
              </w:rPr>
              <w:t>5.2</w:t>
            </w:r>
            <w:r>
              <w:rPr>
                <w:rFonts w:ascii="Times New Roman" w:eastAsia="宋体" w:hAnsi="Times New Roman" w:cstheme="majorEastAsia" w:hint="eastAsia"/>
                <w:sz w:val="28"/>
              </w:rPr>
              <w:t>开发阶段文档交付计划</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_Toc11820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4</w:t>
            </w:r>
            <w:r>
              <w:rPr>
                <w:rFonts w:ascii="Times New Roman" w:eastAsia="宋体" w:hAnsi="Times New Roman"/>
                <w:sz w:val="28"/>
              </w:rPr>
              <w:fldChar w:fldCharType="end"/>
            </w:r>
          </w:hyperlink>
        </w:p>
        <w:p w14:paraId="0D19EEF2" w14:textId="77777777" w:rsidR="00501AC4" w:rsidRDefault="00000000">
          <w:pPr>
            <w:pStyle w:val="TOC2"/>
            <w:tabs>
              <w:tab w:val="right" w:leader="dot" w:pos="8306"/>
            </w:tabs>
            <w:rPr>
              <w:rFonts w:ascii="Times New Roman" w:eastAsia="宋体" w:hAnsi="Times New Roman"/>
              <w:sz w:val="28"/>
            </w:rPr>
          </w:pPr>
          <w:hyperlink w:anchor="_Toc23834" w:history="1">
            <w:r>
              <w:rPr>
                <w:rFonts w:ascii="Times New Roman" w:eastAsia="宋体" w:hAnsi="Times New Roman" w:cstheme="majorEastAsia" w:hint="eastAsia"/>
                <w:sz w:val="28"/>
              </w:rPr>
              <w:t>5.3</w:t>
            </w:r>
            <w:r>
              <w:rPr>
                <w:rFonts w:ascii="Times New Roman" w:eastAsia="宋体" w:hAnsi="Times New Roman" w:cstheme="majorEastAsia" w:hint="eastAsia"/>
                <w:sz w:val="28"/>
              </w:rPr>
              <w:t>项目里程碑</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_Toc23834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5</w:t>
            </w:r>
            <w:r>
              <w:rPr>
                <w:rFonts w:ascii="Times New Roman" w:eastAsia="宋体" w:hAnsi="Times New Roman"/>
                <w:sz w:val="28"/>
              </w:rPr>
              <w:fldChar w:fldCharType="end"/>
            </w:r>
          </w:hyperlink>
        </w:p>
        <w:p w14:paraId="36F073D6" w14:textId="77777777" w:rsidR="00501AC4" w:rsidRDefault="00000000">
          <w:pPr>
            <w:pStyle w:val="TOC1"/>
            <w:tabs>
              <w:tab w:val="right" w:leader="dot" w:pos="8306"/>
            </w:tabs>
            <w:rPr>
              <w:rFonts w:ascii="Times New Roman" w:eastAsia="宋体" w:hAnsi="Times New Roman"/>
              <w:sz w:val="28"/>
            </w:rPr>
          </w:pPr>
          <w:hyperlink w:anchor="_Toc12530" w:history="1">
            <w:r>
              <w:rPr>
                <w:rFonts w:ascii="Times New Roman" w:eastAsia="宋体" w:hAnsi="Times New Roman" w:cstheme="majorEastAsia" w:hint="eastAsia"/>
                <w:sz w:val="28"/>
                <w:szCs w:val="36"/>
              </w:rPr>
              <w:t>6</w:t>
            </w:r>
            <w:r>
              <w:rPr>
                <w:rFonts w:ascii="Times New Roman" w:eastAsia="宋体" w:hAnsi="Times New Roman" w:cstheme="majorEastAsia" w:hint="eastAsia"/>
                <w:sz w:val="28"/>
                <w:szCs w:val="36"/>
              </w:rPr>
              <w:t>项目组织与沟通</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_Toc12530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5</w:t>
            </w:r>
            <w:r>
              <w:rPr>
                <w:rFonts w:ascii="Times New Roman" w:eastAsia="宋体" w:hAnsi="Times New Roman"/>
                <w:sz w:val="28"/>
              </w:rPr>
              <w:fldChar w:fldCharType="end"/>
            </w:r>
          </w:hyperlink>
        </w:p>
        <w:p w14:paraId="41989BE1" w14:textId="77777777" w:rsidR="00501AC4" w:rsidRDefault="00000000">
          <w:pPr>
            <w:pStyle w:val="TOC2"/>
            <w:tabs>
              <w:tab w:val="right" w:leader="dot" w:pos="8306"/>
            </w:tabs>
            <w:rPr>
              <w:rFonts w:ascii="Times New Roman" w:eastAsia="宋体" w:hAnsi="Times New Roman"/>
              <w:sz w:val="28"/>
            </w:rPr>
          </w:pPr>
          <w:hyperlink w:anchor="_Toc15732" w:history="1">
            <w:r>
              <w:rPr>
                <w:rFonts w:ascii="Times New Roman" w:eastAsia="宋体" w:hAnsi="Times New Roman" w:cstheme="majorEastAsia" w:hint="eastAsia"/>
                <w:sz w:val="28"/>
              </w:rPr>
              <w:t>6.1</w:t>
            </w:r>
            <w:r>
              <w:rPr>
                <w:rFonts w:ascii="Times New Roman" w:eastAsia="宋体" w:hAnsi="Times New Roman" w:cstheme="majorEastAsia" w:hint="eastAsia"/>
                <w:sz w:val="28"/>
              </w:rPr>
              <w:t>项目团队</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_Toc15732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5</w:t>
            </w:r>
            <w:r>
              <w:rPr>
                <w:rFonts w:ascii="Times New Roman" w:eastAsia="宋体" w:hAnsi="Times New Roman"/>
                <w:sz w:val="28"/>
              </w:rPr>
              <w:fldChar w:fldCharType="end"/>
            </w:r>
          </w:hyperlink>
        </w:p>
        <w:p w14:paraId="16A0D6FD" w14:textId="77777777" w:rsidR="00501AC4" w:rsidRDefault="00000000">
          <w:pPr>
            <w:pStyle w:val="TOC2"/>
            <w:tabs>
              <w:tab w:val="right" w:leader="dot" w:pos="8306"/>
            </w:tabs>
            <w:rPr>
              <w:rFonts w:ascii="Times New Roman" w:eastAsia="宋体" w:hAnsi="Times New Roman"/>
              <w:sz w:val="28"/>
            </w:rPr>
          </w:pPr>
          <w:hyperlink w:anchor="_Toc16892" w:history="1">
            <w:r>
              <w:rPr>
                <w:rFonts w:ascii="Times New Roman" w:eastAsia="宋体" w:hAnsi="Times New Roman" w:cstheme="majorEastAsia" w:hint="eastAsia"/>
                <w:sz w:val="28"/>
              </w:rPr>
              <w:t>6.2</w:t>
            </w:r>
            <w:r>
              <w:rPr>
                <w:rFonts w:ascii="Times New Roman" w:eastAsia="宋体" w:hAnsi="Times New Roman" w:cstheme="majorEastAsia" w:hint="eastAsia"/>
                <w:sz w:val="28"/>
              </w:rPr>
              <w:t>项目外部干系人</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_Toc16892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5</w:t>
            </w:r>
            <w:r>
              <w:rPr>
                <w:rFonts w:ascii="Times New Roman" w:eastAsia="宋体" w:hAnsi="Times New Roman"/>
                <w:sz w:val="28"/>
              </w:rPr>
              <w:fldChar w:fldCharType="end"/>
            </w:r>
          </w:hyperlink>
        </w:p>
        <w:p w14:paraId="33646FFE" w14:textId="77777777" w:rsidR="00501AC4" w:rsidRDefault="00000000">
          <w:pPr>
            <w:pStyle w:val="TOC2"/>
            <w:tabs>
              <w:tab w:val="right" w:leader="dot" w:pos="8306"/>
            </w:tabs>
            <w:rPr>
              <w:rFonts w:ascii="Times New Roman" w:eastAsia="宋体" w:hAnsi="Times New Roman"/>
              <w:sz w:val="28"/>
            </w:rPr>
          </w:pPr>
          <w:hyperlink w:anchor="_Toc12198" w:history="1">
            <w:r>
              <w:rPr>
                <w:rFonts w:ascii="Times New Roman" w:eastAsia="宋体" w:hAnsi="Times New Roman" w:cstheme="majorEastAsia" w:hint="eastAsia"/>
                <w:sz w:val="28"/>
              </w:rPr>
              <w:t>6.3</w:t>
            </w:r>
            <w:r>
              <w:rPr>
                <w:rFonts w:ascii="Times New Roman" w:eastAsia="宋体" w:hAnsi="Times New Roman" w:cstheme="majorEastAsia" w:hint="eastAsia"/>
                <w:sz w:val="28"/>
              </w:rPr>
              <w:t>项目沟通</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_Toc12198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5</w:t>
            </w:r>
            <w:r>
              <w:rPr>
                <w:rFonts w:ascii="Times New Roman" w:eastAsia="宋体" w:hAnsi="Times New Roman"/>
                <w:sz w:val="28"/>
              </w:rPr>
              <w:fldChar w:fldCharType="end"/>
            </w:r>
          </w:hyperlink>
        </w:p>
        <w:p w14:paraId="2F293313" w14:textId="77777777" w:rsidR="00501AC4" w:rsidRDefault="00000000">
          <w:pPr>
            <w:pStyle w:val="TOC1"/>
            <w:tabs>
              <w:tab w:val="right" w:leader="dot" w:pos="8306"/>
            </w:tabs>
            <w:rPr>
              <w:rFonts w:ascii="Times New Roman" w:eastAsia="宋体" w:hAnsi="Times New Roman"/>
              <w:sz w:val="28"/>
            </w:rPr>
          </w:pPr>
          <w:hyperlink w:anchor="_Toc18580" w:history="1">
            <w:r>
              <w:rPr>
                <w:rFonts w:ascii="Times New Roman" w:eastAsia="宋体" w:hAnsi="Times New Roman" w:cstheme="majorEastAsia" w:hint="eastAsia"/>
                <w:sz w:val="28"/>
                <w:szCs w:val="36"/>
              </w:rPr>
              <w:t>7</w:t>
            </w:r>
            <w:r>
              <w:rPr>
                <w:rFonts w:ascii="Times New Roman" w:eastAsia="宋体" w:hAnsi="Times New Roman" w:cstheme="majorEastAsia" w:hint="eastAsia"/>
                <w:sz w:val="28"/>
                <w:szCs w:val="36"/>
              </w:rPr>
              <w:t>项目约束条件和假设</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_Toc18580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6</w:t>
            </w:r>
            <w:r>
              <w:rPr>
                <w:rFonts w:ascii="Times New Roman" w:eastAsia="宋体" w:hAnsi="Times New Roman"/>
                <w:sz w:val="28"/>
              </w:rPr>
              <w:fldChar w:fldCharType="end"/>
            </w:r>
          </w:hyperlink>
        </w:p>
        <w:p w14:paraId="5A992489" w14:textId="77777777" w:rsidR="00501AC4" w:rsidRDefault="00000000">
          <w:pPr>
            <w:pStyle w:val="TOC2"/>
            <w:tabs>
              <w:tab w:val="right" w:leader="dot" w:pos="8306"/>
            </w:tabs>
            <w:rPr>
              <w:rFonts w:ascii="Times New Roman" w:eastAsia="宋体" w:hAnsi="Times New Roman"/>
              <w:sz w:val="28"/>
            </w:rPr>
          </w:pPr>
          <w:hyperlink w:anchor="_Toc7413" w:history="1">
            <w:r>
              <w:rPr>
                <w:rFonts w:ascii="Times New Roman" w:eastAsia="宋体" w:hAnsi="Times New Roman" w:cstheme="majorEastAsia" w:hint="eastAsia"/>
                <w:sz w:val="28"/>
              </w:rPr>
              <w:t>7.1</w:t>
            </w:r>
            <w:r>
              <w:rPr>
                <w:rFonts w:ascii="Times New Roman" w:eastAsia="宋体" w:hAnsi="Times New Roman" w:cstheme="majorEastAsia" w:hint="eastAsia"/>
                <w:sz w:val="28"/>
              </w:rPr>
              <w:t>项目约束条件</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_Toc7413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6</w:t>
            </w:r>
            <w:r>
              <w:rPr>
                <w:rFonts w:ascii="Times New Roman" w:eastAsia="宋体" w:hAnsi="Times New Roman"/>
                <w:sz w:val="28"/>
              </w:rPr>
              <w:fldChar w:fldCharType="end"/>
            </w:r>
          </w:hyperlink>
        </w:p>
        <w:p w14:paraId="401B844B" w14:textId="77777777" w:rsidR="00501AC4" w:rsidRDefault="00000000">
          <w:pPr>
            <w:pStyle w:val="TOC2"/>
            <w:tabs>
              <w:tab w:val="right" w:leader="dot" w:pos="8306"/>
            </w:tabs>
            <w:rPr>
              <w:rFonts w:ascii="Times New Roman" w:eastAsia="宋体" w:hAnsi="Times New Roman"/>
              <w:sz w:val="28"/>
            </w:rPr>
          </w:pPr>
          <w:hyperlink w:anchor="_Toc13186" w:history="1">
            <w:r>
              <w:rPr>
                <w:rFonts w:ascii="Times New Roman" w:eastAsia="宋体" w:hAnsi="Times New Roman" w:cstheme="majorEastAsia" w:hint="eastAsia"/>
                <w:sz w:val="28"/>
              </w:rPr>
              <w:t>7.2</w:t>
            </w:r>
            <w:r>
              <w:rPr>
                <w:rFonts w:ascii="Times New Roman" w:eastAsia="宋体" w:hAnsi="Times New Roman" w:cstheme="majorEastAsia" w:hint="eastAsia"/>
                <w:sz w:val="28"/>
              </w:rPr>
              <w:t>假设</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_Toc13186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6</w:t>
            </w:r>
            <w:r>
              <w:rPr>
                <w:rFonts w:ascii="Times New Roman" w:eastAsia="宋体" w:hAnsi="Times New Roman"/>
                <w:sz w:val="28"/>
              </w:rPr>
              <w:fldChar w:fldCharType="end"/>
            </w:r>
          </w:hyperlink>
        </w:p>
        <w:p w14:paraId="7AAF19FE" w14:textId="77777777" w:rsidR="00501AC4" w:rsidRDefault="00000000">
          <w:pPr>
            <w:pStyle w:val="TOC1"/>
            <w:tabs>
              <w:tab w:val="right" w:leader="dot" w:pos="8306"/>
            </w:tabs>
            <w:rPr>
              <w:rFonts w:ascii="Times New Roman" w:eastAsia="宋体" w:hAnsi="Times New Roman"/>
              <w:sz w:val="28"/>
            </w:rPr>
          </w:pPr>
          <w:hyperlink w:anchor="_Toc8506" w:history="1">
            <w:r>
              <w:rPr>
                <w:rFonts w:ascii="Times New Roman" w:eastAsia="宋体" w:hAnsi="Times New Roman" w:cstheme="majorEastAsia" w:hint="eastAsia"/>
                <w:sz w:val="28"/>
                <w:szCs w:val="36"/>
              </w:rPr>
              <w:t>8</w:t>
            </w:r>
            <w:r>
              <w:rPr>
                <w:rFonts w:ascii="Times New Roman" w:eastAsia="宋体" w:hAnsi="Times New Roman" w:cstheme="majorEastAsia" w:hint="eastAsia"/>
                <w:sz w:val="28"/>
                <w:szCs w:val="36"/>
              </w:rPr>
              <w:t>项目验收</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_Toc8506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6</w:t>
            </w:r>
            <w:r>
              <w:rPr>
                <w:rFonts w:ascii="Times New Roman" w:eastAsia="宋体" w:hAnsi="Times New Roman"/>
                <w:sz w:val="28"/>
              </w:rPr>
              <w:fldChar w:fldCharType="end"/>
            </w:r>
          </w:hyperlink>
        </w:p>
        <w:p w14:paraId="2A8522EE" w14:textId="77777777" w:rsidR="00501AC4" w:rsidRDefault="00000000">
          <w:pPr>
            <w:pStyle w:val="TOC1"/>
            <w:tabs>
              <w:tab w:val="right" w:leader="dot" w:pos="8306"/>
            </w:tabs>
            <w:rPr>
              <w:rFonts w:ascii="Times New Roman" w:eastAsia="宋体" w:hAnsi="Times New Roman"/>
              <w:sz w:val="28"/>
            </w:rPr>
          </w:pPr>
          <w:hyperlink w:anchor="_Toc16038" w:history="1">
            <w:r>
              <w:rPr>
                <w:rFonts w:ascii="Times New Roman" w:eastAsia="宋体" w:hAnsi="Times New Roman" w:cstheme="majorEastAsia" w:hint="eastAsia"/>
                <w:sz w:val="28"/>
                <w:szCs w:val="36"/>
              </w:rPr>
              <w:t>9</w:t>
            </w:r>
            <w:r>
              <w:rPr>
                <w:rFonts w:ascii="Times New Roman" w:eastAsia="宋体" w:hAnsi="Times New Roman" w:cstheme="majorEastAsia" w:hint="eastAsia"/>
                <w:sz w:val="28"/>
                <w:szCs w:val="36"/>
              </w:rPr>
              <w:t>项目关闭</w:t>
            </w:r>
            <w:r>
              <w:rPr>
                <w:rFonts w:ascii="Times New Roman" w:eastAsia="宋体" w:hAnsi="Times New Roman"/>
                <w:sz w:val="28"/>
              </w:rPr>
              <w:tab/>
            </w:r>
            <w:r>
              <w:rPr>
                <w:rFonts w:ascii="Times New Roman" w:eastAsia="宋体" w:hAnsi="Times New Roman"/>
                <w:sz w:val="28"/>
              </w:rPr>
              <w:fldChar w:fldCharType="begin"/>
            </w:r>
            <w:r>
              <w:rPr>
                <w:rFonts w:ascii="Times New Roman" w:eastAsia="宋体" w:hAnsi="Times New Roman"/>
                <w:sz w:val="28"/>
              </w:rPr>
              <w:instrText xml:space="preserve"> PAGEREF _Toc16038 \h </w:instrText>
            </w:r>
            <w:r>
              <w:rPr>
                <w:rFonts w:ascii="Times New Roman" w:eastAsia="宋体" w:hAnsi="Times New Roman"/>
                <w:sz w:val="28"/>
              </w:rPr>
            </w:r>
            <w:r>
              <w:rPr>
                <w:rFonts w:ascii="Times New Roman" w:eastAsia="宋体" w:hAnsi="Times New Roman"/>
                <w:sz w:val="28"/>
              </w:rPr>
              <w:fldChar w:fldCharType="separate"/>
            </w:r>
            <w:r>
              <w:rPr>
                <w:rFonts w:ascii="Times New Roman" w:eastAsia="宋体" w:hAnsi="Times New Roman"/>
                <w:sz w:val="28"/>
              </w:rPr>
              <w:t>6</w:t>
            </w:r>
            <w:r>
              <w:rPr>
                <w:rFonts w:ascii="Times New Roman" w:eastAsia="宋体" w:hAnsi="Times New Roman"/>
                <w:sz w:val="28"/>
              </w:rPr>
              <w:fldChar w:fldCharType="end"/>
            </w:r>
          </w:hyperlink>
        </w:p>
        <w:p w14:paraId="5099CF77" w14:textId="77777777" w:rsidR="00501AC4" w:rsidRDefault="00000000">
          <w:pPr>
            <w:widowControl/>
            <w:jc w:val="left"/>
            <w:rPr>
              <w:rFonts w:ascii="Times New Roman" w:eastAsia="微软雅黑" w:hAnsi="Times New Roman"/>
            </w:rPr>
          </w:pPr>
          <w:r>
            <w:rPr>
              <w:rFonts w:ascii="Times New Roman" w:eastAsia="宋体" w:hAnsi="Times New Roman" w:cstheme="minorEastAsia" w:hint="eastAsia"/>
              <w:sz w:val="28"/>
              <w:szCs w:val="24"/>
            </w:rPr>
            <w:fldChar w:fldCharType="end"/>
          </w:r>
        </w:p>
      </w:sdtContent>
    </w:sdt>
    <w:p w14:paraId="37B8DB40" w14:textId="77777777" w:rsidR="00501AC4" w:rsidRDefault="00501AC4">
      <w:pPr>
        <w:widowControl/>
        <w:jc w:val="left"/>
        <w:rPr>
          <w:rFonts w:ascii="Times New Roman" w:eastAsia="微软雅黑" w:hAnsi="Times New Roman"/>
        </w:rPr>
      </w:pPr>
    </w:p>
    <w:p w14:paraId="49C009FB" w14:textId="77777777" w:rsidR="00501AC4" w:rsidRDefault="00000000">
      <w:pPr>
        <w:pStyle w:val="1"/>
        <w:spacing w:line="300" w:lineRule="auto"/>
        <w:rPr>
          <w:rFonts w:asciiTheme="majorEastAsia" w:eastAsiaTheme="majorEastAsia" w:hAnsiTheme="majorEastAsia" w:cstheme="majorEastAsia"/>
          <w:sz w:val="36"/>
          <w:szCs w:val="36"/>
        </w:rPr>
      </w:pPr>
      <w:bookmarkStart w:id="0" w:name="_Toc21226"/>
      <w:r>
        <w:rPr>
          <w:rFonts w:asciiTheme="majorEastAsia" w:eastAsiaTheme="majorEastAsia" w:hAnsiTheme="majorEastAsia" w:cstheme="majorEastAsia" w:hint="eastAsia"/>
          <w:sz w:val="36"/>
          <w:szCs w:val="36"/>
        </w:rPr>
        <w:lastRenderedPageBreak/>
        <w:t>1项目简介</w:t>
      </w:r>
      <w:bookmarkEnd w:id="0"/>
    </w:p>
    <w:p w14:paraId="674BB2F4" w14:textId="1091A2EA"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本项目全称上海铁路局</w:t>
      </w:r>
      <w:proofErr w:type="gramStart"/>
      <w:r>
        <w:rPr>
          <w:rFonts w:ascii="Times New Roman" w:eastAsia="宋体" w:hAnsi="Times New Roman" w:hint="eastAsia"/>
          <w:sz w:val="24"/>
        </w:rPr>
        <w:t>杭州房</w:t>
      </w:r>
      <w:proofErr w:type="gramEnd"/>
      <w:r>
        <w:rPr>
          <w:rFonts w:ascii="Times New Roman" w:eastAsia="宋体" w:hAnsi="Times New Roman" w:hint="eastAsia"/>
          <w:sz w:val="24"/>
        </w:rPr>
        <w:t>建公寓</w:t>
      </w:r>
      <w:proofErr w:type="gramStart"/>
      <w:r>
        <w:rPr>
          <w:rFonts w:ascii="Times New Roman" w:eastAsia="宋体" w:hAnsi="Times New Roman" w:hint="eastAsia"/>
          <w:sz w:val="24"/>
        </w:rPr>
        <w:t>段员工</w:t>
      </w:r>
      <w:proofErr w:type="gramEnd"/>
      <w:r>
        <w:rPr>
          <w:rFonts w:ascii="Times New Roman" w:eastAsia="宋体" w:hAnsi="Times New Roman" w:hint="eastAsia"/>
          <w:sz w:val="24"/>
        </w:rPr>
        <w:t>公寓管理系统（下文中简称“公寓管理系统”），是一款</w:t>
      </w:r>
      <w:r>
        <w:rPr>
          <w:rFonts w:ascii="Times New Roman" w:eastAsia="宋体" w:hAnsi="Times New Roman" w:hint="eastAsia"/>
          <w:sz w:val="24"/>
        </w:rPr>
        <w:t>web</w:t>
      </w:r>
      <w:r>
        <w:rPr>
          <w:rFonts w:ascii="Times New Roman" w:eastAsia="宋体" w:hAnsi="Times New Roman" w:hint="eastAsia"/>
          <w:sz w:val="24"/>
        </w:rPr>
        <w:t>系统，最终有极小可能迁移</w:t>
      </w:r>
      <w:proofErr w:type="gramStart"/>
      <w:r>
        <w:rPr>
          <w:rFonts w:ascii="Times New Roman" w:eastAsia="宋体" w:hAnsi="Times New Roman" w:hint="eastAsia"/>
          <w:sz w:val="24"/>
        </w:rPr>
        <w:t>到房寓段内</w:t>
      </w:r>
      <w:proofErr w:type="gramEnd"/>
      <w:r>
        <w:rPr>
          <w:rFonts w:ascii="Times New Roman" w:eastAsia="宋体" w:hAnsi="Times New Roman" w:hint="eastAsia"/>
          <w:sz w:val="24"/>
        </w:rPr>
        <w:t>网服务器。</w:t>
      </w:r>
    </w:p>
    <w:p w14:paraId="5E1D3380"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整个系统可划分为管理端和客户端两部分。其中，系统管理端可为管理员用户提供信息总</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、维护及相应的管理功能；系统客户端可为员工用户提供个人信息维护及缴费等基本功能。</w:t>
      </w:r>
    </w:p>
    <w:p w14:paraId="214D8ED1"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本项目与服务科学相结合，运用科学的方法和原则，管理服务的组织过程和信息资源调度，在服务流程层面和具体服务层面同时为两种用户提供便捷、高效的服务。</w:t>
      </w:r>
    </w:p>
    <w:p w14:paraId="376CAF2F" w14:textId="77777777" w:rsidR="00501AC4" w:rsidRDefault="00501AC4">
      <w:pPr>
        <w:spacing w:line="300" w:lineRule="auto"/>
        <w:ind w:firstLine="420"/>
        <w:rPr>
          <w:rFonts w:ascii="Times New Roman" w:eastAsia="宋体" w:hAnsi="Times New Roman"/>
          <w:sz w:val="24"/>
        </w:rPr>
      </w:pPr>
    </w:p>
    <w:p w14:paraId="5F896DF2" w14:textId="77777777" w:rsidR="00501AC4" w:rsidRDefault="00000000">
      <w:pPr>
        <w:pStyle w:val="1"/>
        <w:spacing w:line="300" w:lineRule="auto"/>
        <w:rPr>
          <w:rFonts w:asciiTheme="minorEastAsia" w:hAnsiTheme="minorEastAsia" w:cstheme="minorEastAsia"/>
          <w:sz w:val="36"/>
          <w:szCs w:val="36"/>
        </w:rPr>
      </w:pPr>
      <w:bookmarkStart w:id="1" w:name="_Toc3567"/>
      <w:r>
        <w:rPr>
          <w:rFonts w:asciiTheme="minorEastAsia" w:hAnsiTheme="minorEastAsia" w:cstheme="minorEastAsia" w:hint="eastAsia"/>
          <w:sz w:val="36"/>
          <w:szCs w:val="36"/>
        </w:rPr>
        <w:t>2项目背景</w:t>
      </w:r>
      <w:bookmarkEnd w:id="1"/>
    </w:p>
    <w:p w14:paraId="364BCEE2" w14:textId="77777777" w:rsidR="00501AC4" w:rsidRDefault="00000000">
      <w:pPr>
        <w:spacing w:line="300" w:lineRule="auto"/>
        <w:ind w:firstLine="420"/>
        <w:rPr>
          <w:rFonts w:ascii="Times New Roman" w:eastAsia="宋体" w:hAnsi="Times New Roman" w:cs="宋体"/>
          <w:sz w:val="24"/>
        </w:rPr>
      </w:pPr>
      <w:r>
        <w:rPr>
          <w:rFonts w:ascii="Times New Roman" w:eastAsia="宋体" w:hAnsi="Times New Roman" w:cs="宋体" w:hint="eastAsia"/>
          <w:sz w:val="24"/>
        </w:rPr>
        <w:t>上海铁路局</w:t>
      </w:r>
      <w:proofErr w:type="gramStart"/>
      <w:r>
        <w:rPr>
          <w:rFonts w:ascii="Times New Roman" w:eastAsia="宋体" w:hAnsi="Times New Roman" w:cs="宋体" w:hint="eastAsia"/>
          <w:sz w:val="24"/>
        </w:rPr>
        <w:t>杭州房</w:t>
      </w:r>
      <w:proofErr w:type="gramEnd"/>
      <w:r>
        <w:rPr>
          <w:rFonts w:ascii="Times New Roman" w:eastAsia="宋体" w:hAnsi="Times New Roman" w:cs="宋体" w:hint="eastAsia"/>
          <w:sz w:val="24"/>
        </w:rPr>
        <w:t>建公寓</w:t>
      </w:r>
      <w:proofErr w:type="gramStart"/>
      <w:r>
        <w:rPr>
          <w:rFonts w:ascii="Times New Roman" w:eastAsia="宋体" w:hAnsi="Times New Roman" w:cs="宋体" w:hint="eastAsia"/>
          <w:sz w:val="24"/>
        </w:rPr>
        <w:t>段员工</w:t>
      </w:r>
      <w:proofErr w:type="gramEnd"/>
      <w:r>
        <w:rPr>
          <w:rFonts w:ascii="Times New Roman" w:eastAsia="宋体" w:hAnsi="Times New Roman" w:cs="宋体" w:hint="eastAsia"/>
          <w:sz w:val="24"/>
        </w:rPr>
        <w:t>公寓管理系统是上海铁路局</w:t>
      </w:r>
      <w:proofErr w:type="gramStart"/>
      <w:r>
        <w:rPr>
          <w:rFonts w:ascii="Times New Roman" w:eastAsia="宋体" w:hAnsi="Times New Roman" w:cs="宋体" w:hint="eastAsia"/>
          <w:sz w:val="24"/>
        </w:rPr>
        <w:t>杭州房</w:t>
      </w:r>
      <w:proofErr w:type="gramEnd"/>
      <w:r>
        <w:rPr>
          <w:rFonts w:ascii="Times New Roman" w:eastAsia="宋体" w:hAnsi="Times New Roman" w:cs="宋体" w:hint="eastAsia"/>
          <w:sz w:val="24"/>
        </w:rPr>
        <w:t>建公寓段在</w:t>
      </w:r>
      <w:r>
        <w:rPr>
          <w:rFonts w:ascii="Times New Roman" w:eastAsia="宋体" w:hAnsi="Times New Roman" w:cs="宋体" w:hint="eastAsia"/>
          <w:sz w:val="24"/>
        </w:rPr>
        <w:t>2022</w:t>
      </w:r>
      <w:r>
        <w:rPr>
          <w:rFonts w:ascii="Times New Roman" w:eastAsia="宋体" w:hAnsi="Times New Roman" w:cs="宋体" w:hint="eastAsia"/>
          <w:sz w:val="24"/>
        </w:rPr>
        <w:t>年初进行招标的一套项目。其主要目的是在现行业务流程基础上搭建一套员工公寓管理系统，满足住宿管理、缴费管理等多项服务轻量化、线上化的需求。</w:t>
      </w:r>
    </w:p>
    <w:p w14:paraId="154C7225" w14:textId="77777777" w:rsidR="00501AC4" w:rsidRDefault="00000000">
      <w:pPr>
        <w:spacing w:line="300" w:lineRule="auto"/>
        <w:ind w:firstLine="420"/>
        <w:rPr>
          <w:rFonts w:ascii="Times New Roman" w:eastAsia="宋体" w:hAnsi="Times New Roman" w:cs="宋体"/>
          <w:sz w:val="24"/>
        </w:rPr>
      </w:pPr>
      <w:r>
        <w:rPr>
          <w:rFonts w:ascii="Times New Roman" w:eastAsia="宋体" w:hAnsi="Times New Roman" w:cs="宋体" w:hint="eastAsia"/>
          <w:sz w:val="24"/>
        </w:rPr>
        <w:t>本项目基于以上背景，并结合软件系统开发综合能力训练课程目标实施启动。</w:t>
      </w:r>
    </w:p>
    <w:p w14:paraId="30C3B834" w14:textId="77777777" w:rsidR="00501AC4" w:rsidRDefault="00501AC4">
      <w:pPr>
        <w:spacing w:line="300" w:lineRule="auto"/>
        <w:rPr>
          <w:rFonts w:ascii="Times New Roman" w:eastAsia="宋体" w:hAnsi="Times New Roman"/>
          <w:sz w:val="24"/>
        </w:rPr>
      </w:pPr>
    </w:p>
    <w:p w14:paraId="5F7E76A9" w14:textId="77777777" w:rsidR="00501AC4" w:rsidRDefault="00000000">
      <w:pPr>
        <w:pStyle w:val="1"/>
        <w:spacing w:line="300" w:lineRule="auto"/>
        <w:rPr>
          <w:rFonts w:asciiTheme="majorEastAsia" w:eastAsiaTheme="majorEastAsia" w:hAnsiTheme="majorEastAsia" w:cstheme="majorEastAsia"/>
          <w:sz w:val="36"/>
          <w:szCs w:val="36"/>
        </w:rPr>
      </w:pPr>
      <w:bookmarkStart w:id="2" w:name="_Toc31762"/>
      <w:r>
        <w:rPr>
          <w:rFonts w:asciiTheme="majorEastAsia" w:eastAsiaTheme="majorEastAsia" w:hAnsiTheme="majorEastAsia" w:cstheme="majorEastAsia" w:hint="eastAsia"/>
          <w:sz w:val="36"/>
          <w:szCs w:val="36"/>
        </w:rPr>
        <w:t>3项目范围</w:t>
      </w:r>
      <w:bookmarkEnd w:id="2"/>
    </w:p>
    <w:p w14:paraId="119B0E16"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公寓管理系统将在员工公寓住宿收费时每月自动进行查表统计，并向有关同级单位发送收费表单；在员工住宿信息变动时自动修改并通过拨打电话的方式通知有关同级单位。</w:t>
      </w:r>
    </w:p>
    <w:p w14:paraId="0478098F"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公寓管理系统将为员工公寓管理员以及账目管理员提供与其权限挂钩的合理的全</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界面，完备的</w:t>
      </w:r>
      <w:r>
        <w:rPr>
          <w:rFonts w:ascii="Times New Roman" w:eastAsia="宋体" w:hAnsi="Times New Roman" w:hint="eastAsia"/>
          <w:sz w:val="24"/>
        </w:rPr>
        <w:t>CRUD</w:t>
      </w:r>
      <w:r>
        <w:rPr>
          <w:rFonts w:ascii="Times New Roman" w:eastAsia="宋体" w:hAnsi="Times New Roman" w:hint="eastAsia"/>
          <w:sz w:val="24"/>
        </w:rPr>
        <w:t>操作入口，报表上传与下载的途径，以及向有关同级单位发送账目报告的快捷路径。</w:t>
      </w:r>
    </w:p>
    <w:p w14:paraId="0C1362D5"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公寓管理系统同时将为住宿员工提供完整的个人信息维护界面、住宿与有关费用缴纳的入口。</w:t>
      </w:r>
    </w:p>
    <w:p w14:paraId="5EC33B7A" w14:textId="77777777" w:rsidR="00501AC4" w:rsidRDefault="00501AC4">
      <w:pPr>
        <w:spacing w:line="300" w:lineRule="auto"/>
        <w:rPr>
          <w:rFonts w:ascii="Times New Roman" w:eastAsia="宋体" w:hAnsi="Times New Roman"/>
          <w:sz w:val="24"/>
        </w:rPr>
      </w:pPr>
    </w:p>
    <w:p w14:paraId="02CD96B5" w14:textId="77777777" w:rsidR="00501AC4" w:rsidRDefault="00000000">
      <w:pPr>
        <w:pStyle w:val="1"/>
        <w:spacing w:line="300" w:lineRule="auto"/>
        <w:rPr>
          <w:rFonts w:asciiTheme="majorEastAsia" w:eastAsiaTheme="majorEastAsia" w:hAnsiTheme="majorEastAsia" w:cstheme="majorEastAsia"/>
          <w:sz w:val="36"/>
          <w:szCs w:val="36"/>
        </w:rPr>
      </w:pPr>
      <w:bookmarkStart w:id="3" w:name="_Toc21193"/>
      <w:r>
        <w:rPr>
          <w:rFonts w:asciiTheme="majorEastAsia" w:eastAsiaTheme="majorEastAsia" w:hAnsiTheme="majorEastAsia" w:cstheme="majorEastAsia" w:hint="eastAsia"/>
          <w:sz w:val="36"/>
          <w:szCs w:val="36"/>
        </w:rPr>
        <w:lastRenderedPageBreak/>
        <w:t>4项目目标</w:t>
      </w:r>
      <w:bookmarkEnd w:id="3"/>
    </w:p>
    <w:p w14:paraId="241B5A00" w14:textId="77777777" w:rsidR="00501AC4" w:rsidRDefault="00000000">
      <w:pPr>
        <w:pStyle w:val="2"/>
        <w:spacing w:line="300" w:lineRule="auto"/>
        <w:rPr>
          <w:rFonts w:asciiTheme="majorEastAsia" w:eastAsiaTheme="majorEastAsia" w:hAnsiTheme="majorEastAsia" w:cstheme="majorEastAsia"/>
        </w:rPr>
      </w:pPr>
      <w:bookmarkStart w:id="4" w:name="_Toc12082"/>
      <w:r>
        <w:rPr>
          <w:rFonts w:asciiTheme="majorEastAsia" w:eastAsiaTheme="majorEastAsia" w:hAnsiTheme="majorEastAsia" w:cstheme="majorEastAsia" w:hint="eastAsia"/>
        </w:rPr>
        <w:t>4.1项目总体目标</w:t>
      </w:r>
      <w:bookmarkEnd w:id="4"/>
    </w:p>
    <w:p w14:paraId="485866FA"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《上海铁路局杭州房建公寓段员工公寓管理系统》的总体目标是实现该</w:t>
      </w:r>
      <w:r>
        <w:rPr>
          <w:rFonts w:ascii="Times New Roman" w:eastAsia="宋体" w:hAnsi="Times New Roman" w:hint="eastAsia"/>
          <w:sz w:val="24"/>
        </w:rPr>
        <w:t>web</w:t>
      </w:r>
      <w:r>
        <w:rPr>
          <w:rFonts w:ascii="Times New Roman" w:eastAsia="宋体" w:hAnsi="Times New Roman" w:hint="eastAsia"/>
          <w:sz w:val="24"/>
        </w:rPr>
        <w:t>项目，具体需要实现管理端和用户端两个模块。</w:t>
      </w:r>
    </w:p>
    <w:p w14:paraId="02735F6A"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14:paraId="1F2009C7"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管理端模块：该公寓管理系统将为员工公寓管理员以及账目管理员提供与其权限挂钩的合理的全</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界面，完备的</w:t>
      </w:r>
      <w:r>
        <w:rPr>
          <w:rFonts w:ascii="Times New Roman" w:eastAsia="宋体" w:hAnsi="Times New Roman" w:hint="eastAsia"/>
          <w:sz w:val="24"/>
        </w:rPr>
        <w:t>CRUD</w:t>
      </w:r>
      <w:r>
        <w:rPr>
          <w:rFonts w:ascii="Times New Roman" w:eastAsia="宋体" w:hAnsi="Times New Roman" w:hint="eastAsia"/>
          <w:sz w:val="24"/>
        </w:rPr>
        <w:t>操作入口，报表上传与下载的途径，向有关同级单位发送账目报告的快捷路径。</w:t>
      </w:r>
    </w:p>
    <w:p w14:paraId="2B23C77A" w14:textId="77777777" w:rsidR="00501AC4" w:rsidRDefault="00501AC4">
      <w:pPr>
        <w:spacing w:line="300" w:lineRule="auto"/>
        <w:rPr>
          <w:rFonts w:ascii="Times New Roman" w:eastAsia="宋体" w:hAnsi="Times New Roman"/>
          <w:sz w:val="24"/>
        </w:rPr>
      </w:pPr>
    </w:p>
    <w:p w14:paraId="16A855EF" w14:textId="77777777" w:rsidR="00501AC4" w:rsidRDefault="00000000">
      <w:pPr>
        <w:pStyle w:val="2"/>
        <w:spacing w:line="300" w:lineRule="auto"/>
        <w:rPr>
          <w:rFonts w:asciiTheme="majorEastAsia" w:eastAsiaTheme="majorEastAsia" w:hAnsiTheme="majorEastAsia" w:cstheme="majorEastAsia"/>
        </w:rPr>
      </w:pPr>
      <w:bookmarkStart w:id="5" w:name="_Toc27769"/>
      <w:r>
        <w:rPr>
          <w:rFonts w:asciiTheme="majorEastAsia" w:eastAsiaTheme="majorEastAsia" w:hAnsiTheme="majorEastAsia" w:cstheme="majorEastAsia" w:hint="eastAsia"/>
        </w:rPr>
        <w:t>4.2项目质量目标</w:t>
      </w:r>
      <w:bookmarkEnd w:id="5"/>
    </w:p>
    <w:p w14:paraId="52F577A8"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系统运行稳定、达到设计要求，并圆满通过《软件系统开发综合能力训练》课程老师的验收。</w:t>
      </w:r>
    </w:p>
    <w:p w14:paraId="2DFC4CF6" w14:textId="77777777" w:rsidR="00501AC4" w:rsidRDefault="00501AC4">
      <w:pPr>
        <w:spacing w:line="300" w:lineRule="auto"/>
        <w:rPr>
          <w:rFonts w:ascii="Times New Roman" w:eastAsia="宋体" w:hAnsi="Times New Roman"/>
          <w:sz w:val="24"/>
        </w:rPr>
      </w:pPr>
    </w:p>
    <w:p w14:paraId="4321468B" w14:textId="77777777" w:rsidR="00501AC4" w:rsidRDefault="00000000">
      <w:pPr>
        <w:pStyle w:val="2"/>
        <w:spacing w:line="300" w:lineRule="auto"/>
        <w:rPr>
          <w:rFonts w:asciiTheme="majorEastAsia" w:eastAsiaTheme="majorEastAsia" w:hAnsiTheme="majorEastAsia" w:cstheme="majorEastAsia"/>
        </w:rPr>
      </w:pPr>
      <w:bookmarkStart w:id="6" w:name="_Toc8334"/>
      <w:r>
        <w:rPr>
          <w:rFonts w:asciiTheme="majorEastAsia" w:eastAsiaTheme="majorEastAsia" w:hAnsiTheme="majorEastAsia" w:cstheme="majorEastAsia" w:hint="eastAsia"/>
        </w:rPr>
        <w:t>4.3项目进度目标</w:t>
      </w:r>
      <w:bookmarkEnd w:id="6"/>
    </w:p>
    <w:p w14:paraId="6E9C1FC8"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确保系统开发测试部署在预定的时间（《软件系统开发综合能力训练》课程期间）内完成。</w:t>
      </w:r>
    </w:p>
    <w:p w14:paraId="767C1AF6" w14:textId="77777777" w:rsidR="00501AC4" w:rsidRDefault="00501AC4">
      <w:pPr>
        <w:spacing w:line="300" w:lineRule="auto"/>
        <w:rPr>
          <w:rFonts w:ascii="Times New Roman" w:eastAsia="宋体" w:hAnsi="Times New Roman"/>
          <w:sz w:val="24"/>
        </w:rPr>
      </w:pPr>
    </w:p>
    <w:p w14:paraId="1223515F" w14:textId="77777777" w:rsidR="00501AC4" w:rsidRDefault="00000000">
      <w:pPr>
        <w:pStyle w:val="1"/>
        <w:spacing w:line="300" w:lineRule="auto"/>
        <w:rPr>
          <w:rFonts w:asciiTheme="majorEastAsia" w:eastAsiaTheme="majorEastAsia" w:hAnsiTheme="majorEastAsia" w:cstheme="majorEastAsia"/>
          <w:sz w:val="36"/>
          <w:szCs w:val="36"/>
        </w:rPr>
      </w:pPr>
      <w:bookmarkStart w:id="7" w:name="_Toc22081"/>
      <w:r>
        <w:rPr>
          <w:rFonts w:asciiTheme="majorEastAsia" w:eastAsiaTheme="majorEastAsia" w:hAnsiTheme="majorEastAsia" w:cstheme="majorEastAsia" w:hint="eastAsia"/>
          <w:sz w:val="36"/>
          <w:szCs w:val="36"/>
        </w:rPr>
        <w:t>5项目计划</w:t>
      </w:r>
      <w:bookmarkEnd w:id="7"/>
    </w:p>
    <w:p w14:paraId="6FF562AE" w14:textId="77777777" w:rsidR="00501AC4" w:rsidRDefault="00000000">
      <w:pPr>
        <w:pStyle w:val="2"/>
        <w:spacing w:line="300" w:lineRule="auto"/>
        <w:rPr>
          <w:rFonts w:asciiTheme="majorEastAsia" w:eastAsiaTheme="majorEastAsia" w:hAnsiTheme="majorEastAsia" w:cstheme="majorEastAsia"/>
        </w:rPr>
      </w:pPr>
      <w:bookmarkStart w:id="8" w:name="_Toc15937"/>
      <w:r>
        <w:rPr>
          <w:rFonts w:asciiTheme="majorEastAsia" w:eastAsiaTheme="majorEastAsia" w:hAnsiTheme="majorEastAsia" w:cstheme="majorEastAsia" w:hint="eastAsia"/>
        </w:rPr>
        <w:t>5.1时间安排</w:t>
      </w:r>
      <w:bookmarkEnd w:id="8"/>
    </w:p>
    <w:tbl>
      <w:tblPr>
        <w:tblStyle w:val="a4"/>
        <w:tblW w:w="0" w:type="auto"/>
        <w:tblInd w:w="108" w:type="dxa"/>
        <w:tblLook w:val="04A0" w:firstRow="1" w:lastRow="0" w:firstColumn="1" w:lastColumn="0" w:noHBand="0" w:noVBand="1"/>
      </w:tblPr>
      <w:tblGrid>
        <w:gridCol w:w="2820"/>
        <w:gridCol w:w="5488"/>
      </w:tblGrid>
      <w:tr w:rsidR="00501AC4" w14:paraId="31D243B2" w14:textId="77777777">
        <w:tc>
          <w:tcPr>
            <w:tcW w:w="2820" w:type="dxa"/>
            <w:vAlign w:val="center"/>
          </w:tcPr>
          <w:p w14:paraId="33D79DC1"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时间安排</w:t>
            </w:r>
          </w:p>
        </w:tc>
        <w:tc>
          <w:tcPr>
            <w:tcW w:w="5488" w:type="dxa"/>
            <w:vAlign w:val="center"/>
          </w:tcPr>
          <w:p w14:paraId="71CBC85B"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完成内容</w:t>
            </w:r>
          </w:p>
        </w:tc>
      </w:tr>
      <w:tr w:rsidR="00501AC4" w14:paraId="55BF3B36" w14:textId="77777777">
        <w:tc>
          <w:tcPr>
            <w:tcW w:w="2820" w:type="dxa"/>
            <w:vAlign w:val="center"/>
          </w:tcPr>
          <w:p w14:paraId="6A7BC83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1-2 </w:t>
            </w:r>
            <w:r>
              <w:rPr>
                <w:rFonts w:ascii="Times New Roman" w:eastAsia="宋体" w:hAnsi="Times New Roman" w:hint="eastAsia"/>
                <w:sz w:val="24"/>
              </w:rPr>
              <w:t>天</w:t>
            </w:r>
          </w:p>
        </w:tc>
        <w:tc>
          <w:tcPr>
            <w:tcW w:w="5488" w:type="dxa"/>
            <w:vAlign w:val="center"/>
          </w:tcPr>
          <w:p w14:paraId="29BD1444"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项目启动并建立团队（项目章程），制定项目管理计划</w:t>
            </w:r>
          </w:p>
        </w:tc>
      </w:tr>
      <w:tr w:rsidR="00501AC4" w14:paraId="65EE8800" w14:textId="77777777">
        <w:tc>
          <w:tcPr>
            <w:tcW w:w="2820" w:type="dxa"/>
            <w:vAlign w:val="center"/>
          </w:tcPr>
          <w:p w14:paraId="244F5D8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lastRenderedPageBreak/>
              <w:t>第</w:t>
            </w:r>
            <w:r>
              <w:rPr>
                <w:rFonts w:ascii="Times New Roman" w:eastAsia="宋体" w:hAnsi="Times New Roman" w:hint="eastAsia"/>
                <w:sz w:val="24"/>
              </w:rPr>
              <w:t xml:space="preserve"> 3-5 </w:t>
            </w:r>
            <w:r>
              <w:rPr>
                <w:rFonts w:ascii="Times New Roman" w:eastAsia="宋体" w:hAnsi="Times New Roman" w:hint="eastAsia"/>
                <w:sz w:val="24"/>
              </w:rPr>
              <w:t>天（第一次迭代）</w:t>
            </w:r>
          </w:p>
        </w:tc>
        <w:tc>
          <w:tcPr>
            <w:tcW w:w="5488" w:type="dxa"/>
            <w:vAlign w:val="center"/>
          </w:tcPr>
          <w:p w14:paraId="13C41F3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选择性对</w:t>
            </w:r>
            <w:r>
              <w:rPr>
                <w:rFonts w:ascii="Times New Roman" w:eastAsia="宋体" w:hAnsi="Times New Roman" w:hint="eastAsia"/>
                <w:sz w:val="24"/>
              </w:rPr>
              <w:t>10</w:t>
            </w:r>
            <w:r>
              <w:rPr>
                <w:rFonts w:ascii="Times New Roman" w:eastAsia="宋体" w:hAnsi="Times New Roman" w:hint="eastAsia"/>
                <w:sz w:val="24"/>
              </w:rPr>
              <w:t>大过程域的实际执行状况进行跟踪记录，并调整优化原项目计划</w:t>
            </w:r>
          </w:p>
        </w:tc>
      </w:tr>
      <w:tr w:rsidR="00501AC4" w14:paraId="029FFBF9" w14:textId="77777777">
        <w:tc>
          <w:tcPr>
            <w:tcW w:w="2820" w:type="dxa"/>
            <w:vAlign w:val="center"/>
          </w:tcPr>
          <w:p w14:paraId="0AE44DFB"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6-7 </w:t>
            </w:r>
            <w:r>
              <w:rPr>
                <w:rFonts w:ascii="Times New Roman" w:eastAsia="宋体" w:hAnsi="Times New Roman" w:hint="eastAsia"/>
                <w:sz w:val="24"/>
              </w:rPr>
              <w:t>天（第二次迭代）</w:t>
            </w:r>
          </w:p>
        </w:tc>
        <w:tc>
          <w:tcPr>
            <w:tcW w:w="5488" w:type="dxa"/>
            <w:vAlign w:val="center"/>
          </w:tcPr>
          <w:p w14:paraId="739051D3"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选择性对</w:t>
            </w:r>
            <w:r>
              <w:rPr>
                <w:rFonts w:ascii="Times New Roman" w:eastAsia="宋体" w:hAnsi="Times New Roman" w:hint="eastAsia"/>
                <w:sz w:val="24"/>
              </w:rPr>
              <w:t>10</w:t>
            </w:r>
            <w:r>
              <w:rPr>
                <w:rFonts w:ascii="Times New Roman" w:eastAsia="宋体" w:hAnsi="Times New Roman" w:hint="eastAsia"/>
                <w:sz w:val="24"/>
              </w:rPr>
              <w:t>大过程域的实际执行状况进行跟踪记录，并调整优化原项目计划</w:t>
            </w:r>
          </w:p>
        </w:tc>
      </w:tr>
      <w:tr w:rsidR="00501AC4" w14:paraId="2925A4C9" w14:textId="77777777">
        <w:tc>
          <w:tcPr>
            <w:tcW w:w="2820" w:type="dxa"/>
            <w:vAlign w:val="center"/>
          </w:tcPr>
          <w:p w14:paraId="4E923DB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8-9 </w:t>
            </w:r>
            <w:r>
              <w:rPr>
                <w:rFonts w:ascii="Times New Roman" w:eastAsia="宋体" w:hAnsi="Times New Roman" w:hint="eastAsia"/>
                <w:sz w:val="24"/>
              </w:rPr>
              <w:t>天（第三次迭代）</w:t>
            </w:r>
          </w:p>
        </w:tc>
        <w:tc>
          <w:tcPr>
            <w:tcW w:w="5488" w:type="dxa"/>
            <w:vAlign w:val="center"/>
          </w:tcPr>
          <w:p w14:paraId="5B56B9E0"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选择性对</w:t>
            </w:r>
            <w:r>
              <w:rPr>
                <w:rFonts w:ascii="Times New Roman" w:eastAsia="宋体" w:hAnsi="Times New Roman" w:hint="eastAsia"/>
                <w:sz w:val="24"/>
              </w:rPr>
              <w:t>10</w:t>
            </w:r>
            <w:r>
              <w:rPr>
                <w:rFonts w:ascii="Times New Roman" w:eastAsia="宋体" w:hAnsi="Times New Roman" w:hint="eastAsia"/>
                <w:sz w:val="24"/>
              </w:rPr>
              <w:t>大过程域的实际执行状况进行跟踪记录，并调整优化原项目计划</w:t>
            </w:r>
          </w:p>
        </w:tc>
      </w:tr>
      <w:tr w:rsidR="00501AC4" w14:paraId="7398710A" w14:textId="77777777">
        <w:tc>
          <w:tcPr>
            <w:tcW w:w="2820" w:type="dxa"/>
            <w:vAlign w:val="center"/>
          </w:tcPr>
          <w:p w14:paraId="242F87C4"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10 </w:t>
            </w:r>
            <w:r>
              <w:rPr>
                <w:rFonts w:ascii="Times New Roman" w:eastAsia="宋体" w:hAnsi="Times New Roman" w:hint="eastAsia"/>
                <w:sz w:val="24"/>
              </w:rPr>
              <w:t>天</w:t>
            </w:r>
          </w:p>
        </w:tc>
        <w:tc>
          <w:tcPr>
            <w:tcW w:w="5488" w:type="dxa"/>
            <w:vAlign w:val="center"/>
          </w:tcPr>
          <w:p w14:paraId="4E782E63"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答辩汇报，完成项目收尾</w:t>
            </w:r>
          </w:p>
        </w:tc>
      </w:tr>
    </w:tbl>
    <w:p w14:paraId="3A358E1C" w14:textId="77777777" w:rsidR="00501AC4" w:rsidRDefault="00501AC4">
      <w:pPr>
        <w:spacing w:line="300" w:lineRule="auto"/>
        <w:rPr>
          <w:rFonts w:ascii="Times New Roman" w:eastAsia="宋体" w:hAnsi="Times New Roman"/>
          <w:sz w:val="24"/>
        </w:rPr>
      </w:pPr>
    </w:p>
    <w:p w14:paraId="33999D37" w14:textId="77777777" w:rsidR="00501AC4" w:rsidRDefault="00000000">
      <w:pPr>
        <w:pStyle w:val="2"/>
        <w:spacing w:line="300" w:lineRule="auto"/>
        <w:rPr>
          <w:rFonts w:asciiTheme="majorEastAsia" w:eastAsiaTheme="majorEastAsia" w:hAnsiTheme="majorEastAsia" w:cstheme="majorEastAsia"/>
        </w:rPr>
      </w:pPr>
      <w:bookmarkStart w:id="9" w:name="_Toc11820"/>
      <w:r>
        <w:rPr>
          <w:rFonts w:asciiTheme="majorEastAsia" w:eastAsiaTheme="majorEastAsia" w:hAnsiTheme="majorEastAsia" w:cstheme="majorEastAsia" w:hint="eastAsia"/>
        </w:rPr>
        <w:t>5.2开发阶段文档交付计划</w:t>
      </w:r>
      <w:bookmarkEnd w:id="9"/>
    </w:p>
    <w:tbl>
      <w:tblPr>
        <w:tblStyle w:val="a4"/>
        <w:tblW w:w="0" w:type="auto"/>
        <w:tblInd w:w="111" w:type="dxa"/>
        <w:tblLook w:val="04A0" w:firstRow="1" w:lastRow="0" w:firstColumn="1" w:lastColumn="0" w:noHBand="0" w:noVBand="1"/>
      </w:tblPr>
      <w:tblGrid>
        <w:gridCol w:w="2913"/>
        <w:gridCol w:w="1964"/>
        <w:gridCol w:w="3428"/>
      </w:tblGrid>
      <w:tr w:rsidR="00501AC4" w14:paraId="729AF087" w14:textId="77777777">
        <w:tc>
          <w:tcPr>
            <w:tcW w:w="2913" w:type="dxa"/>
            <w:vAlign w:val="center"/>
          </w:tcPr>
          <w:p w14:paraId="2731270A"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工作安排</w:t>
            </w:r>
          </w:p>
        </w:tc>
        <w:tc>
          <w:tcPr>
            <w:tcW w:w="1964" w:type="dxa"/>
            <w:vAlign w:val="center"/>
          </w:tcPr>
          <w:p w14:paraId="23B37F3B"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文档需求</w:t>
            </w:r>
          </w:p>
        </w:tc>
        <w:tc>
          <w:tcPr>
            <w:tcW w:w="3428" w:type="dxa"/>
            <w:vAlign w:val="center"/>
          </w:tcPr>
          <w:p w14:paraId="3824B0AF"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时间节点</w:t>
            </w:r>
          </w:p>
        </w:tc>
      </w:tr>
      <w:tr w:rsidR="00501AC4" w14:paraId="77BA9107" w14:textId="77777777">
        <w:tc>
          <w:tcPr>
            <w:tcW w:w="2913" w:type="dxa"/>
            <w:vAlign w:val="center"/>
          </w:tcPr>
          <w:p w14:paraId="3D0A6BC5"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项目启动</w:t>
            </w:r>
          </w:p>
        </w:tc>
        <w:tc>
          <w:tcPr>
            <w:tcW w:w="1964" w:type="dxa"/>
            <w:vAlign w:val="center"/>
          </w:tcPr>
          <w:p w14:paraId="53D540CD"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项目章程</w:t>
            </w:r>
          </w:p>
        </w:tc>
        <w:tc>
          <w:tcPr>
            <w:tcW w:w="3428" w:type="dxa"/>
            <w:vAlign w:val="center"/>
          </w:tcPr>
          <w:p w14:paraId="3723E951"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1</w:t>
            </w:r>
            <w:r>
              <w:rPr>
                <w:rFonts w:ascii="Times New Roman" w:eastAsia="宋体" w:hAnsi="Times New Roman" w:hint="eastAsia"/>
                <w:sz w:val="24"/>
              </w:rPr>
              <w:t>天末提交</w:t>
            </w:r>
          </w:p>
        </w:tc>
      </w:tr>
      <w:tr w:rsidR="00501AC4" w14:paraId="4CFAA57E" w14:textId="77777777">
        <w:tc>
          <w:tcPr>
            <w:tcW w:w="2913" w:type="dxa"/>
            <w:vAlign w:val="center"/>
          </w:tcPr>
          <w:p w14:paraId="4B5ABA1F"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项目管理计划</w:t>
            </w:r>
          </w:p>
        </w:tc>
        <w:tc>
          <w:tcPr>
            <w:tcW w:w="1964" w:type="dxa"/>
            <w:vAlign w:val="center"/>
          </w:tcPr>
          <w:p w14:paraId="72A3056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项目管理计划书</w:t>
            </w:r>
          </w:p>
        </w:tc>
        <w:tc>
          <w:tcPr>
            <w:tcW w:w="3428" w:type="dxa"/>
            <w:vAlign w:val="center"/>
          </w:tcPr>
          <w:p w14:paraId="7313784A"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2</w:t>
            </w:r>
            <w:r>
              <w:rPr>
                <w:rFonts w:ascii="Times New Roman" w:eastAsia="宋体" w:hAnsi="Times New Roman" w:hint="eastAsia"/>
                <w:sz w:val="24"/>
              </w:rPr>
              <w:t>天末提交</w:t>
            </w:r>
          </w:p>
        </w:tc>
      </w:tr>
      <w:tr w:rsidR="00501AC4" w14:paraId="060FBAA2" w14:textId="77777777">
        <w:tc>
          <w:tcPr>
            <w:tcW w:w="2913" w:type="dxa"/>
            <w:vAlign w:val="center"/>
          </w:tcPr>
          <w:p w14:paraId="46ABC14B"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每日站立会议（每天一次）</w:t>
            </w:r>
          </w:p>
        </w:tc>
        <w:tc>
          <w:tcPr>
            <w:tcW w:w="1964" w:type="dxa"/>
            <w:vAlign w:val="center"/>
          </w:tcPr>
          <w:p w14:paraId="46233103"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站立会议记录</w:t>
            </w:r>
          </w:p>
        </w:tc>
        <w:tc>
          <w:tcPr>
            <w:tcW w:w="3428" w:type="dxa"/>
            <w:vAlign w:val="center"/>
          </w:tcPr>
          <w:p w14:paraId="4F1C26F7"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迭代开发期间每天提交</w:t>
            </w:r>
          </w:p>
        </w:tc>
      </w:tr>
      <w:tr w:rsidR="00501AC4" w14:paraId="00B03811" w14:textId="77777777">
        <w:tc>
          <w:tcPr>
            <w:tcW w:w="2913" w:type="dxa"/>
            <w:vAlign w:val="center"/>
          </w:tcPr>
          <w:p w14:paraId="247797B8"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小组迭代总结报告</w:t>
            </w:r>
            <w:r>
              <w:rPr>
                <w:rFonts w:ascii="Times New Roman" w:eastAsia="宋体" w:hAnsi="Times New Roman" w:hint="eastAsia"/>
                <w:sz w:val="24"/>
              </w:rPr>
              <w:t>1</w:t>
            </w:r>
          </w:p>
        </w:tc>
        <w:tc>
          <w:tcPr>
            <w:tcW w:w="1964" w:type="dxa"/>
            <w:vAlign w:val="center"/>
          </w:tcPr>
          <w:p w14:paraId="1B043088"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迭代总结报告</w:t>
            </w:r>
            <w:r>
              <w:rPr>
                <w:rFonts w:ascii="Times New Roman" w:eastAsia="宋体" w:hAnsi="Times New Roman" w:hint="eastAsia"/>
                <w:sz w:val="24"/>
              </w:rPr>
              <w:t>1</w:t>
            </w:r>
          </w:p>
        </w:tc>
        <w:tc>
          <w:tcPr>
            <w:tcW w:w="3428" w:type="dxa"/>
            <w:vAlign w:val="center"/>
          </w:tcPr>
          <w:p w14:paraId="0AC69E36"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第一次迭代结束第</w:t>
            </w:r>
            <w:r>
              <w:rPr>
                <w:rFonts w:ascii="Times New Roman" w:eastAsia="宋体" w:hAnsi="Times New Roman" w:hint="eastAsia"/>
                <w:sz w:val="24"/>
              </w:rPr>
              <w:t>5</w:t>
            </w:r>
            <w:r>
              <w:rPr>
                <w:rFonts w:ascii="Times New Roman" w:eastAsia="宋体" w:hAnsi="Times New Roman" w:hint="eastAsia"/>
                <w:sz w:val="24"/>
              </w:rPr>
              <w:t>天末提交</w:t>
            </w:r>
          </w:p>
        </w:tc>
      </w:tr>
      <w:tr w:rsidR="00501AC4" w14:paraId="6D1456C0" w14:textId="77777777">
        <w:tc>
          <w:tcPr>
            <w:tcW w:w="2913" w:type="dxa"/>
            <w:vAlign w:val="center"/>
          </w:tcPr>
          <w:p w14:paraId="03638B5E"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小组迭代总结报告</w:t>
            </w:r>
            <w:r>
              <w:rPr>
                <w:rFonts w:ascii="Times New Roman" w:eastAsia="宋体" w:hAnsi="Times New Roman" w:hint="eastAsia"/>
                <w:sz w:val="24"/>
              </w:rPr>
              <w:t>2</w:t>
            </w:r>
          </w:p>
        </w:tc>
        <w:tc>
          <w:tcPr>
            <w:tcW w:w="1964" w:type="dxa"/>
            <w:vAlign w:val="center"/>
          </w:tcPr>
          <w:p w14:paraId="1CE6488E"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迭代总结报告</w:t>
            </w:r>
            <w:r>
              <w:rPr>
                <w:rFonts w:ascii="Times New Roman" w:eastAsia="宋体" w:hAnsi="Times New Roman" w:hint="eastAsia"/>
                <w:sz w:val="24"/>
              </w:rPr>
              <w:t>2</w:t>
            </w:r>
          </w:p>
        </w:tc>
        <w:tc>
          <w:tcPr>
            <w:tcW w:w="3428" w:type="dxa"/>
            <w:vAlign w:val="center"/>
          </w:tcPr>
          <w:p w14:paraId="497A1F6C"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第二次迭代结束第</w:t>
            </w:r>
            <w:r>
              <w:rPr>
                <w:rFonts w:ascii="Times New Roman" w:eastAsia="宋体" w:hAnsi="Times New Roman" w:hint="eastAsia"/>
                <w:sz w:val="24"/>
              </w:rPr>
              <w:t>7</w:t>
            </w:r>
            <w:r>
              <w:rPr>
                <w:rFonts w:ascii="Times New Roman" w:eastAsia="宋体" w:hAnsi="Times New Roman" w:hint="eastAsia"/>
                <w:sz w:val="24"/>
              </w:rPr>
              <w:t>天末提交</w:t>
            </w:r>
          </w:p>
        </w:tc>
      </w:tr>
      <w:tr w:rsidR="00501AC4" w14:paraId="77D09D1E" w14:textId="77777777">
        <w:tc>
          <w:tcPr>
            <w:tcW w:w="2913" w:type="dxa"/>
            <w:vAlign w:val="center"/>
          </w:tcPr>
          <w:p w14:paraId="4050E41C"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小组迭代总结报告</w:t>
            </w:r>
            <w:r>
              <w:rPr>
                <w:rFonts w:ascii="Times New Roman" w:eastAsia="宋体" w:hAnsi="Times New Roman" w:hint="eastAsia"/>
                <w:sz w:val="24"/>
              </w:rPr>
              <w:t>3</w:t>
            </w:r>
          </w:p>
        </w:tc>
        <w:tc>
          <w:tcPr>
            <w:tcW w:w="1964" w:type="dxa"/>
            <w:vAlign w:val="center"/>
          </w:tcPr>
          <w:p w14:paraId="7A4BD06C"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迭代总结报告</w:t>
            </w:r>
            <w:r>
              <w:rPr>
                <w:rFonts w:ascii="Times New Roman" w:eastAsia="宋体" w:hAnsi="Times New Roman" w:hint="eastAsia"/>
                <w:sz w:val="24"/>
              </w:rPr>
              <w:t>3</w:t>
            </w:r>
          </w:p>
        </w:tc>
        <w:tc>
          <w:tcPr>
            <w:tcW w:w="3428" w:type="dxa"/>
            <w:vAlign w:val="center"/>
          </w:tcPr>
          <w:p w14:paraId="4987BFA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第三天迭代结束第</w:t>
            </w:r>
            <w:r>
              <w:rPr>
                <w:rFonts w:ascii="Times New Roman" w:eastAsia="宋体" w:hAnsi="Times New Roman" w:hint="eastAsia"/>
                <w:sz w:val="24"/>
              </w:rPr>
              <w:t>9</w:t>
            </w:r>
            <w:r>
              <w:rPr>
                <w:rFonts w:ascii="Times New Roman" w:eastAsia="宋体" w:hAnsi="Times New Roman" w:hint="eastAsia"/>
                <w:sz w:val="24"/>
              </w:rPr>
              <w:t>天末提交</w:t>
            </w:r>
          </w:p>
        </w:tc>
      </w:tr>
      <w:tr w:rsidR="00501AC4" w14:paraId="71BFBAEE" w14:textId="77777777">
        <w:tc>
          <w:tcPr>
            <w:tcW w:w="2913" w:type="dxa"/>
            <w:vAlign w:val="center"/>
          </w:tcPr>
          <w:p w14:paraId="1928893A"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项目实施（第三次迭代后）</w:t>
            </w:r>
          </w:p>
        </w:tc>
        <w:tc>
          <w:tcPr>
            <w:tcW w:w="1964" w:type="dxa"/>
            <w:vAlign w:val="center"/>
          </w:tcPr>
          <w:p w14:paraId="43253D54"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燃尽图</w:t>
            </w:r>
          </w:p>
        </w:tc>
        <w:tc>
          <w:tcPr>
            <w:tcW w:w="3428" w:type="dxa"/>
            <w:vAlign w:val="center"/>
          </w:tcPr>
          <w:p w14:paraId="06AE8F65"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第三次迭代后提交</w:t>
            </w:r>
          </w:p>
        </w:tc>
      </w:tr>
    </w:tbl>
    <w:p w14:paraId="637320DD" w14:textId="77777777" w:rsidR="00501AC4" w:rsidRDefault="00501AC4">
      <w:pPr>
        <w:spacing w:line="300" w:lineRule="auto"/>
        <w:rPr>
          <w:rFonts w:ascii="Times New Roman" w:eastAsia="宋体" w:hAnsi="Times New Roman"/>
          <w:sz w:val="24"/>
        </w:rPr>
      </w:pPr>
    </w:p>
    <w:p w14:paraId="52C0A769" w14:textId="77777777" w:rsidR="00501AC4" w:rsidRDefault="00000000">
      <w:pPr>
        <w:pStyle w:val="2"/>
        <w:spacing w:line="300" w:lineRule="auto"/>
        <w:rPr>
          <w:rFonts w:asciiTheme="majorEastAsia" w:eastAsiaTheme="majorEastAsia" w:hAnsiTheme="majorEastAsia" w:cstheme="majorEastAsia"/>
        </w:rPr>
      </w:pPr>
      <w:bookmarkStart w:id="10" w:name="_Toc23834"/>
      <w:r>
        <w:rPr>
          <w:rFonts w:asciiTheme="majorEastAsia" w:eastAsiaTheme="majorEastAsia" w:hAnsiTheme="majorEastAsia" w:cstheme="majorEastAsia" w:hint="eastAsia"/>
        </w:rPr>
        <w:t>5.3项目里程碑</w:t>
      </w:r>
      <w:bookmarkEnd w:id="10"/>
    </w:p>
    <w:tbl>
      <w:tblPr>
        <w:tblStyle w:val="a4"/>
        <w:tblW w:w="0" w:type="auto"/>
        <w:tblInd w:w="113" w:type="dxa"/>
        <w:tblLook w:val="04A0" w:firstRow="1" w:lastRow="0" w:firstColumn="1" w:lastColumn="0" w:noHBand="0" w:noVBand="1"/>
      </w:tblPr>
      <w:tblGrid>
        <w:gridCol w:w="3218"/>
        <w:gridCol w:w="3581"/>
        <w:gridCol w:w="1608"/>
      </w:tblGrid>
      <w:tr w:rsidR="00501AC4" w14:paraId="08F1001A" w14:textId="77777777">
        <w:tc>
          <w:tcPr>
            <w:tcW w:w="3218" w:type="dxa"/>
            <w:vAlign w:val="center"/>
          </w:tcPr>
          <w:p w14:paraId="43E33AEA"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里程碑</w:t>
            </w:r>
          </w:p>
        </w:tc>
        <w:tc>
          <w:tcPr>
            <w:tcW w:w="3581" w:type="dxa"/>
            <w:vAlign w:val="center"/>
          </w:tcPr>
          <w:p w14:paraId="7F57FFB1"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可交付物</w:t>
            </w:r>
          </w:p>
        </w:tc>
        <w:tc>
          <w:tcPr>
            <w:tcW w:w="1608" w:type="dxa"/>
            <w:vAlign w:val="center"/>
          </w:tcPr>
          <w:p w14:paraId="6DF91D96"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计划完成时间</w:t>
            </w:r>
          </w:p>
        </w:tc>
      </w:tr>
      <w:tr w:rsidR="00501AC4" w14:paraId="29F8DF83" w14:textId="77777777">
        <w:tc>
          <w:tcPr>
            <w:tcW w:w="3218" w:type="dxa"/>
            <w:vAlign w:val="center"/>
          </w:tcPr>
          <w:p w14:paraId="209D9B9F"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项目启动</w:t>
            </w:r>
          </w:p>
        </w:tc>
        <w:tc>
          <w:tcPr>
            <w:tcW w:w="3581" w:type="dxa"/>
            <w:vAlign w:val="center"/>
          </w:tcPr>
          <w:p w14:paraId="5967E2C0"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项目章程</w:t>
            </w:r>
          </w:p>
        </w:tc>
        <w:tc>
          <w:tcPr>
            <w:tcW w:w="1608" w:type="dxa"/>
            <w:vAlign w:val="center"/>
          </w:tcPr>
          <w:p w14:paraId="0172BE3D"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2023.6.26末</w:t>
            </w:r>
          </w:p>
        </w:tc>
      </w:tr>
      <w:tr w:rsidR="00501AC4" w14:paraId="1879EC48" w14:textId="77777777">
        <w:tc>
          <w:tcPr>
            <w:tcW w:w="3218" w:type="dxa"/>
            <w:vAlign w:val="center"/>
          </w:tcPr>
          <w:p w14:paraId="4BA364A8"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制定项目管理计划</w:t>
            </w:r>
          </w:p>
        </w:tc>
        <w:tc>
          <w:tcPr>
            <w:tcW w:w="3581" w:type="dxa"/>
            <w:vAlign w:val="center"/>
          </w:tcPr>
          <w:p w14:paraId="56594B9F"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项目管理计划书</w:t>
            </w:r>
          </w:p>
        </w:tc>
        <w:tc>
          <w:tcPr>
            <w:tcW w:w="1608" w:type="dxa"/>
            <w:vAlign w:val="center"/>
          </w:tcPr>
          <w:p w14:paraId="3AB6F8F7"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2023.6.27末</w:t>
            </w:r>
          </w:p>
        </w:tc>
      </w:tr>
      <w:tr w:rsidR="00501AC4" w14:paraId="230B3724" w14:textId="77777777">
        <w:tc>
          <w:tcPr>
            <w:tcW w:w="3218" w:type="dxa"/>
            <w:vAlign w:val="center"/>
          </w:tcPr>
          <w:p w14:paraId="186A43C0"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发布第一次迭代后的版本</w:t>
            </w:r>
          </w:p>
        </w:tc>
        <w:tc>
          <w:tcPr>
            <w:tcW w:w="3581" w:type="dxa"/>
            <w:vAlign w:val="center"/>
          </w:tcPr>
          <w:p w14:paraId="3FB5DC11"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迭代总结报告</w:t>
            </w:r>
            <w:proofErr w:type="gramStart"/>
            <w:r>
              <w:rPr>
                <w:rFonts w:ascii="宋体" w:eastAsia="宋体" w:hAnsi="宋体" w:cs="宋体"/>
                <w:sz w:val="24"/>
                <w:szCs w:val="24"/>
              </w:rPr>
              <w:t>一</w:t>
            </w:r>
            <w:proofErr w:type="gramEnd"/>
            <w:r>
              <w:rPr>
                <w:rFonts w:ascii="宋体" w:eastAsia="宋体" w:hAnsi="宋体" w:cs="宋体"/>
                <w:sz w:val="24"/>
                <w:szCs w:val="24"/>
              </w:rPr>
              <w:t>，项目1.0版本</w:t>
            </w:r>
          </w:p>
        </w:tc>
        <w:tc>
          <w:tcPr>
            <w:tcW w:w="1608" w:type="dxa"/>
            <w:vAlign w:val="center"/>
          </w:tcPr>
          <w:p w14:paraId="3EC83E4F"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2023.6.</w:t>
            </w:r>
            <w:r>
              <w:rPr>
                <w:rFonts w:ascii="宋体" w:eastAsia="宋体" w:hAnsi="宋体" w:cs="宋体" w:hint="eastAsia"/>
                <w:sz w:val="24"/>
                <w:szCs w:val="24"/>
              </w:rPr>
              <w:t>30</w:t>
            </w:r>
            <w:r>
              <w:rPr>
                <w:rFonts w:ascii="宋体" w:eastAsia="宋体" w:hAnsi="宋体" w:cs="宋体"/>
                <w:sz w:val="24"/>
                <w:szCs w:val="24"/>
              </w:rPr>
              <w:t>末</w:t>
            </w:r>
          </w:p>
        </w:tc>
      </w:tr>
      <w:tr w:rsidR="00501AC4" w14:paraId="7AB424B2" w14:textId="77777777">
        <w:tc>
          <w:tcPr>
            <w:tcW w:w="3218" w:type="dxa"/>
            <w:vAlign w:val="center"/>
          </w:tcPr>
          <w:p w14:paraId="004F1CC6"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发布第二次迭代后的版本</w:t>
            </w:r>
          </w:p>
        </w:tc>
        <w:tc>
          <w:tcPr>
            <w:tcW w:w="3581" w:type="dxa"/>
            <w:vAlign w:val="center"/>
          </w:tcPr>
          <w:p w14:paraId="760F9059"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迭代总结报告二，项目2.0版本</w:t>
            </w:r>
          </w:p>
        </w:tc>
        <w:tc>
          <w:tcPr>
            <w:tcW w:w="1608" w:type="dxa"/>
            <w:vAlign w:val="center"/>
          </w:tcPr>
          <w:p w14:paraId="4E219DEB"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2023.7.4末</w:t>
            </w:r>
          </w:p>
        </w:tc>
      </w:tr>
      <w:tr w:rsidR="00501AC4" w14:paraId="322EEA19" w14:textId="77777777">
        <w:tc>
          <w:tcPr>
            <w:tcW w:w="3218" w:type="dxa"/>
            <w:vAlign w:val="center"/>
          </w:tcPr>
          <w:p w14:paraId="6BF0C92E"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发布项目最终版本</w:t>
            </w:r>
          </w:p>
        </w:tc>
        <w:tc>
          <w:tcPr>
            <w:tcW w:w="3581" w:type="dxa"/>
            <w:vAlign w:val="center"/>
          </w:tcPr>
          <w:p w14:paraId="0F62E81E"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迭代总结报告三，项目最终版本</w:t>
            </w:r>
          </w:p>
        </w:tc>
        <w:tc>
          <w:tcPr>
            <w:tcW w:w="1608" w:type="dxa"/>
            <w:vAlign w:val="center"/>
          </w:tcPr>
          <w:p w14:paraId="606F8ADB"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2023.7.6末</w:t>
            </w:r>
          </w:p>
        </w:tc>
      </w:tr>
      <w:tr w:rsidR="00501AC4" w14:paraId="47903F4C" w14:textId="77777777">
        <w:tc>
          <w:tcPr>
            <w:tcW w:w="3218" w:type="dxa"/>
            <w:vAlign w:val="center"/>
          </w:tcPr>
          <w:p w14:paraId="4CD78232"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完成项目</w:t>
            </w:r>
          </w:p>
        </w:tc>
        <w:tc>
          <w:tcPr>
            <w:tcW w:w="3581" w:type="dxa"/>
            <w:vAlign w:val="center"/>
          </w:tcPr>
          <w:p w14:paraId="02AA8C16"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燃尽图</w:t>
            </w:r>
          </w:p>
        </w:tc>
        <w:tc>
          <w:tcPr>
            <w:tcW w:w="1608" w:type="dxa"/>
            <w:vAlign w:val="center"/>
          </w:tcPr>
          <w:p w14:paraId="63CCEC40"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2023.7.6末</w:t>
            </w:r>
          </w:p>
        </w:tc>
      </w:tr>
    </w:tbl>
    <w:p w14:paraId="03D9349C" w14:textId="77777777" w:rsidR="00501AC4" w:rsidRDefault="00501AC4">
      <w:pPr>
        <w:spacing w:line="300" w:lineRule="auto"/>
        <w:rPr>
          <w:rFonts w:ascii="Times New Roman" w:eastAsia="宋体" w:hAnsi="Times New Roman"/>
          <w:sz w:val="24"/>
        </w:rPr>
      </w:pPr>
    </w:p>
    <w:p w14:paraId="3EC3EAA9" w14:textId="77777777" w:rsidR="00501AC4" w:rsidRDefault="00000000">
      <w:pPr>
        <w:pStyle w:val="1"/>
        <w:spacing w:line="300" w:lineRule="auto"/>
        <w:rPr>
          <w:rFonts w:asciiTheme="majorEastAsia" w:eastAsiaTheme="majorEastAsia" w:hAnsiTheme="majorEastAsia" w:cstheme="majorEastAsia"/>
          <w:sz w:val="36"/>
          <w:szCs w:val="36"/>
        </w:rPr>
      </w:pPr>
      <w:bookmarkStart w:id="11" w:name="_Toc12530"/>
      <w:r>
        <w:rPr>
          <w:rFonts w:asciiTheme="majorEastAsia" w:eastAsiaTheme="majorEastAsia" w:hAnsiTheme="majorEastAsia" w:cstheme="majorEastAsia" w:hint="eastAsia"/>
          <w:sz w:val="36"/>
          <w:szCs w:val="36"/>
        </w:rPr>
        <w:lastRenderedPageBreak/>
        <w:t>6项目组织与沟通</w:t>
      </w:r>
      <w:bookmarkEnd w:id="11"/>
    </w:p>
    <w:p w14:paraId="7D0E32C0" w14:textId="77777777" w:rsidR="00501AC4" w:rsidRDefault="00000000">
      <w:pPr>
        <w:pStyle w:val="2"/>
        <w:spacing w:line="300" w:lineRule="auto"/>
        <w:rPr>
          <w:rFonts w:asciiTheme="majorEastAsia" w:eastAsiaTheme="majorEastAsia" w:hAnsiTheme="majorEastAsia" w:cstheme="majorEastAsia"/>
        </w:rPr>
      </w:pPr>
      <w:bookmarkStart w:id="12" w:name="_Toc15732"/>
      <w:r>
        <w:rPr>
          <w:rFonts w:asciiTheme="majorEastAsia" w:eastAsiaTheme="majorEastAsia" w:hAnsiTheme="majorEastAsia" w:cstheme="majorEastAsia" w:hint="eastAsia"/>
        </w:rPr>
        <w:t>6.1项目团队</w:t>
      </w:r>
      <w:bookmarkEnd w:id="12"/>
    </w:p>
    <w:tbl>
      <w:tblPr>
        <w:tblStyle w:val="a4"/>
        <w:tblW w:w="0" w:type="auto"/>
        <w:tblInd w:w="104" w:type="dxa"/>
        <w:tblLook w:val="04A0" w:firstRow="1" w:lastRow="0" w:firstColumn="1" w:lastColumn="0" w:noHBand="0" w:noVBand="1"/>
      </w:tblPr>
      <w:tblGrid>
        <w:gridCol w:w="3482"/>
        <w:gridCol w:w="4831"/>
      </w:tblGrid>
      <w:tr w:rsidR="00501AC4" w14:paraId="35D4A12C" w14:textId="77777777">
        <w:tc>
          <w:tcPr>
            <w:tcW w:w="3482" w:type="dxa"/>
          </w:tcPr>
          <w:p w14:paraId="24BDFC64"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产品负责人</w:t>
            </w:r>
            <w:r>
              <w:rPr>
                <w:rFonts w:ascii="Times New Roman" w:eastAsia="宋体" w:hAnsi="Times New Roman" w:cs="宋体" w:hint="eastAsia"/>
                <w:sz w:val="24"/>
              </w:rPr>
              <w:t>(Product Owner)</w:t>
            </w:r>
          </w:p>
        </w:tc>
        <w:tc>
          <w:tcPr>
            <w:tcW w:w="4831" w:type="dxa"/>
          </w:tcPr>
          <w:p w14:paraId="27885FEC"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w:t>
            </w:r>
          </w:p>
        </w:tc>
      </w:tr>
      <w:tr w:rsidR="00501AC4" w14:paraId="623283BB" w14:textId="77777777">
        <w:tc>
          <w:tcPr>
            <w:tcW w:w="3482" w:type="dxa"/>
          </w:tcPr>
          <w:p w14:paraId="3937F6EB"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敏捷教练</w:t>
            </w:r>
            <w:r>
              <w:rPr>
                <w:rFonts w:ascii="Times New Roman" w:eastAsia="宋体" w:hAnsi="Times New Roman" w:cs="宋体" w:hint="eastAsia"/>
                <w:sz w:val="24"/>
              </w:rPr>
              <w:t>(Scrum Master)</w:t>
            </w:r>
          </w:p>
        </w:tc>
        <w:tc>
          <w:tcPr>
            <w:tcW w:w="4831" w:type="dxa"/>
          </w:tcPr>
          <w:p w14:paraId="3308585C"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吕婉佳</w:t>
            </w:r>
          </w:p>
        </w:tc>
      </w:tr>
      <w:tr w:rsidR="00501AC4" w14:paraId="5B153C3D" w14:textId="77777777">
        <w:tc>
          <w:tcPr>
            <w:tcW w:w="3482" w:type="dxa"/>
          </w:tcPr>
          <w:p w14:paraId="46F4939F"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开发团队</w:t>
            </w:r>
            <w:r>
              <w:rPr>
                <w:rFonts w:ascii="Times New Roman" w:eastAsia="宋体" w:hAnsi="Times New Roman" w:cs="宋体" w:hint="eastAsia"/>
                <w:sz w:val="24"/>
              </w:rPr>
              <w:t>(Scrum Team)</w:t>
            </w:r>
          </w:p>
        </w:tc>
        <w:tc>
          <w:tcPr>
            <w:tcW w:w="4831" w:type="dxa"/>
          </w:tcPr>
          <w:p w14:paraId="2FD009D0"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俞淑敏</w:t>
            </w:r>
            <w:r>
              <w:rPr>
                <w:rFonts w:ascii="Times New Roman" w:eastAsia="宋体" w:hAnsi="Times New Roman" w:cs="宋体" w:hint="eastAsia"/>
                <w:sz w:val="24"/>
              </w:rPr>
              <w:t xml:space="preserve"> </w:t>
            </w:r>
            <w:r>
              <w:rPr>
                <w:rFonts w:ascii="Times New Roman" w:eastAsia="宋体" w:hAnsi="Times New Roman" w:cs="宋体" w:hint="eastAsia"/>
                <w:sz w:val="24"/>
              </w:rPr>
              <w:t>高杨旭</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党艳</w:t>
            </w:r>
            <w:proofErr w:type="gramEnd"/>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吴思赣</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林昊辰</w:t>
            </w:r>
          </w:p>
        </w:tc>
      </w:tr>
      <w:tr w:rsidR="00501AC4" w14:paraId="7745F149" w14:textId="77777777">
        <w:tc>
          <w:tcPr>
            <w:tcW w:w="3482" w:type="dxa"/>
          </w:tcPr>
          <w:p w14:paraId="58B4DB88"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前端开发</w:t>
            </w:r>
          </w:p>
        </w:tc>
        <w:tc>
          <w:tcPr>
            <w:tcW w:w="4831" w:type="dxa"/>
          </w:tcPr>
          <w:p w14:paraId="2D56D569"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高杨旭（前端负责）</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党艳</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吕婉佳</w:t>
            </w:r>
          </w:p>
        </w:tc>
      </w:tr>
      <w:tr w:rsidR="00501AC4" w14:paraId="3A91DEDB" w14:textId="77777777">
        <w:tc>
          <w:tcPr>
            <w:tcW w:w="3482" w:type="dxa"/>
          </w:tcPr>
          <w:p w14:paraId="51467D0C"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后端开发</w:t>
            </w:r>
          </w:p>
        </w:tc>
        <w:tc>
          <w:tcPr>
            <w:tcW w:w="4831" w:type="dxa"/>
          </w:tcPr>
          <w:p w14:paraId="18381532"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王旻安（后端负责）</w:t>
            </w:r>
            <w:r>
              <w:rPr>
                <w:rFonts w:ascii="Times New Roman" w:eastAsia="宋体" w:hAnsi="Times New Roman" w:cs="宋体" w:hint="eastAsia"/>
                <w:sz w:val="24"/>
              </w:rPr>
              <w:t xml:space="preserve"> </w:t>
            </w:r>
            <w:r>
              <w:rPr>
                <w:rFonts w:ascii="Times New Roman" w:eastAsia="宋体" w:hAnsi="Times New Roman" w:cs="宋体" w:hint="eastAsia"/>
                <w:sz w:val="24"/>
              </w:rPr>
              <w:t>俞淑敏</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吴思赣</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林昊辰</w:t>
            </w:r>
          </w:p>
        </w:tc>
      </w:tr>
      <w:tr w:rsidR="00501AC4" w14:paraId="4E5989DB" w14:textId="77777777">
        <w:tc>
          <w:tcPr>
            <w:tcW w:w="3482" w:type="dxa"/>
          </w:tcPr>
          <w:p w14:paraId="091F3A2C"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接口与功能测试</w:t>
            </w:r>
          </w:p>
        </w:tc>
        <w:tc>
          <w:tcPr>
            <w:tcW w:w="4831" w:type="dxa"/>
          </w:tcPr>
          <w:p w14:paraId="0E076FD2" w14:textId="77777777" w:rsidR="00501AC4"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w:t>
            </w:r>
          </w:p>
        </w:tc>
      </w:tr>
    </w:tbl>
    <w:p w14:paraId="5C0A63BC" w14:textId="77777777" w:rsidR="00501AC4" w:rsidRDefault="00501AC4">
      <w:pPr>
        <w:spacing w:line="300" w:lineRule="auto"/>
        <w:rPr>
          <w:rFonts w:ascii="Times New Roman" w:eastAsia="宋体" w:hAnsi="Times New Roman"/>
          <w:sz w:val="24"/>
        </w:rPr>
      </w:pPr>
    </w:p>
    <w:p w14:paraId="15A10096" w14:textId="77777777" w:rsidR="00501AC4" w:rsidRDefault="00000000">
      <w:pPr>
        <w:pStyle w:val="2"/>
        <w:spacing w:line="300" w:lineRule="auto"/>
        <w:rPr>
          <w:rFonts w:asciiTheme="majorEastAsia" w:eastAsiaTheme="majorEastAsia" w:hAnsiTheme="majorEastAsia" w:cstheme="majorEastAsia"/>
        </w:rPr>
      </w:pPr>
      <w:bookmarkStart w:id="13" w:name="_Toc16892"/>
      <w:r>
        <w:rPr>
          <w:rFonts w:asciiTheme="majorEastAsia" w:eastAsiaTheme="majorEastAsia" w:hAnsiTheme="majorEastAsia" w:cstheme="majorEastAsia" w:hint="eastAsia"/>
        </w:rPr>
        <w:t>6.2项目外部干系人</w:t>
      </w:r>
      <w:bookmarkEnd w:id="13"/>
    </w:p>
    <w:tbl>
      <w:tblPr>
        <w:tblStyle w:val="a4"/>
        <w:tblW w:w="0" w:type="auto"/>
        <w:tblInd w:w="100" w:type="dxa"/>
        <w:tblLook w:val="04A0" w:firstRow="1" w:lastRow="0" w:firstColumn="1" w:lastColumn="0" w:noHBand="0" w:noVBand="1"/>
      </w:tblPr>
      <w:tblGrid>
        <w:gridCol w:w="2912"/>
        <w:gridCol w:w="5404"/>
      </w:tblGrid>
      <w:tr w:rsidR="00501AC4" w14:paraId="67A4EE9C" w14:textId="77777777">
        <w:tc>
          <w:tcPr>
            <w:tcW w:w="2912" w:type="dxa"/>
            <w:vAlign w:val="center"/>
          </w:tcPr>
          <w:p w14:paraId="5CA03370"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项目角色</w:t>
            </w:r>
          </w:p>
        </w:tc>
        <w:tc>
          <w:tcPr>
            <w:tcW w:w="5404" w:type="dxa"/>
            <w:vAlign w:val="center"/>
          </w:tcPr>
          <w:p w14:paraId="08E22B54"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职能部门</w:t>
            </w:r>
          </w:p>
        </w:tc>
      </w:tr>
      <w:tr w:rsidR="00501AC4" w14:paraId="1B21B7C5" w14:textId="77777777">
        <w:tc>
          <w:tcPr>
            <w:tcW w:w="2912" w:type="dxa"/>
            <w:vAlign w:val="center"/>
          </w:tcPr>
          <w:p w14:paraId="3D62C03F"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甲方（直接需求方）</w:t>
            </w:r>
          </w:p>
        </w:tc>
        <w:tc>
          <w:tcPr>
            <w:tcW w:w="5404" w:type="dxa"/>
            <w:vAlign w:val="center"/>
          </w:tcPr>
          <w:p w14:paraId="1076081B" w14:textId="77777777" w:rsidR="00501AC4" w:rsidRDefault="00000000">
            <w:pPr>
              <w:spacing w:line="300" w:lineRule="auto"/>
              <w:jc w:val="center"/>
              <w:rPr>
                <w:rFonts w:ascii="Times New Roman" w:eastAsia="宋体" w:hAnsi="Times New Roman"/>
                <w:sz w:val="24"/>
              </w:rPr>
            </w:pPr>
            <w:proofErr w:type="gramStart"/>
            <w:r>
              <w:rPr>
                <w:rFonts w:ascii="宋体" w:eastAsia="宋体" w:hAnsi="宋体" w:cs="宋体"/>
                <w:sz w:val="24"/>
                <w:szCs w:val="24"/>
              </w:rPr>
              <w:t>杭州房</w:t>
            </w:r>
            <w:proofErr w:type="gramEnd"/>
            <w:r>
              <w:rPr>
                <w:rFonts w:ascii="宋体" w:eastAsia="宋体" w:hAnsi="宋体" w:cs="宋体"/>
                <w:sz w:val="24"/>
                <w:szCs w:val="24"/>
              </w:rPr>
              <w:t>建公寓段主任管理员</w:t>
            </w:r>
          </w:p>
        </w:tc>
      </w:tr>
      <w:tr w:rsidR="00501AC4" w14:paraId="4B4674B6" w14:textId="77777777">
        <w:tc>
          <w:tcPr>
            <w:tcW w:w="2912" w:type="dxa"/>
            <w:vAlign w:val="center"/>
          </w:tcPr>
          <w:p w14:paraId="7793D0BD"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潜在需求方</w:t>
            </w:r>
          </w:p>
        </w:tc>
        <w:tc>
          <w:tcPr>
            <w:tcW w:w="5404" w:type="dxa"/>
            <w:vAlign w:val="center"/>
          </w:tcPr>
          <w:p w14:paraId="7CBBCA22" w14:textId="77777777" w:rsidR="00501AC4" w:rsidRDefault="00000000">
            <w:pPr>
              <w:spacing w:line="300" w:lineRule="auto"/>
              <w:jc w:val="center"/>
              <w:rPr>
                <w:rFonts w:ascii="Times New Roman" w:eastAsia="宋体" w:hAnsi="Times New Roman"/>
                <w:sz w:val="24"/>
              </w:rPr>
            </w:pPr>
            <w:proofErr w:type="gramStart"/>
            <w:r>
              <w:rPr>
                <w:rFonts w:ascii="宋体" w:eastAsia="宋体" w:hAnsi="宋体" w:cs="宋体"/>
                <w:sz w:val="24"/>
                <w:szCs w:val="24"/>
              </w:rPr>
              <w:t>杭州房</w:t>
            </w:r>
            <w:proofErr w:type="gramEnd"/>
            <w:r>
              <w:rPr>
                <w:rFonts w:ascii="宋体" w:eastAsia="宋体" w:hAnsi="宋体" w:cs="宋体"/>
                <w:sz w:val="24"/>
                <w:szCs w:val="24"/>
              </w:rPr>
              <w:t>建公寓段</w:t>
            </w:r>
          </w:p>
        </w:tc>
      </w:tr>
      <w:tr w:rsidR="00501AC4" w14:paraId="765C8A72" w14:textId="77777777">
        <w:tc>
          <w:tcPr>
            <w:tcW w:w="2912" w:type="dxa"/>
            <w:vAlign w:val="center"/>
          </w:tcPr>
          <w:p w14:paraId="68F8356B"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项目评审老师</w:t>
            </w:r>
          </w:p>
        </w:tc>
        <w:tc>
          <w:tcPr>
            <w:tcW w:w="5404" w:type="dxa"/>
            <w:vAlign w:val="center"/>
          </w:tcPr>
          <w:p w14:paraId="152638C5"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西北工业大学</w:t>
            </w:r>
            <w:r>
              <w:rPr>
                <w:rFonts w:ascii="宋体" w:eastAsia="宋体" w:hAnsi="宋体" w:cs="宋体" w:hint="eastAsia"/>
                <w:sz w:val="24"/>
                <w:szCs w:val="24"/>
              </w:rPr>
              <w:t>软件学院</w:t>
            </w:r>
          </w:p>
        </w:tc>
      </w:tr>
      <w:tr w:rsidR="00501AC4" w14:paraId="6527D6B6" w14:textId="77777777">
        <w:tc>
          <w:tcPr>
            <w:tcW w:w="2912" w:type="dxa"/>
            <w:vAlign w:val="center"/>
          </w:tcPr>
          <w:p w14:paraId="5738300C"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目标用户</w:t>
            </w:r>
          </w:p>
        </w:tc>
        <w:tc>
          <w:tcPr>
            <w:tcW w:w="5404" w:type="dxa"/>
            <w:vAlign w:val="center"/>
          </w:tcPr>
          <w:p w14:paraId="21982749" w14:textId="77777777" w:rsidR="00501AC4" w:rsidRDefault="00000000">
            <w:pPr>
              <w:spacing w:line="300" w:lineRule="auto"/>
              <w:jc w:val="center"/>
              <w:rPr>
                <w:rFonts w:ascii="Times New Roman" w:eastAsia="宋体" w:hAnsi="Times New Roman"/>
                <w:sz w:val="24"/>
              </w:rPr>
            </w:pPr>
            <w:r>
              <w:rPr>
                <w:rFonts w:ascii="宋体" w:eastAsia="宋体" w:hAnsi="宋体" w:cs="宋体"/>
                <w:sz w:val="24"/>
                <w:szCs w:val="24"/>
              </w:rPr>
              <w:t>公寓管理部门、账目管理部门、公寓住宿员工</w:t>
            </w:r>
          </w:p>
        </w:tc>
      </w:tr>
      <w:tr w:rsidR="00501AC4" w14:paraId="4D8CC377" w14:textId="77777777">
        <w:tc>
          <w:tcPr>
            <w:tcW w:w="2912" w:type="dxa"/>
            <w:vAlign w:val="center"/>
          </w:tcPr>
          <w:p w14:paraId="4464F0FD"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潜在竞争对手</w:t>
            </w:r>
          </w:p>
        </w:tc>
        <w:tc>
          <w:tcPr>
            <w:tcW w:w="5404" w:type="dxa"/>
            <w:vAlign w:val="center"/>
          </w:tcPr>
          <w:p w14:paraId="6F7DF0D3" w14:textId="77777777" w:rsidR="00501AC4" w:rsidRDefault="00000000">
            <w:pPr>
              <w:spacing w:line="300" w:lineRule="auto"/>
              <w:jc w:val="center"/>
              <w:rPr>
                <w:rFonts w:ascii="宋体" w:eastAsia="宋体" w:hAnsi="宋体" w:cs="宋体"/>
                <w:sz w:val="24"/>
                <w:szCs w:val="24"/>
              </w:rPr>
            </w:pPr>
            <w:r>
              <w:rPr>
                <w:rFonts w:ascii="宋体" w:eastAsia="宋体" w:hAnsi="宋体" w:cs="宋体"/>
                <w:sz w:val="24"/>
                <w:szCs w:val="24"/>
              </w:rPr>
              <w:t>某移动外包团队</w:t>
            </w:r>
          </w:p>
        </w:tc>
      </w:tr>
    </w:tbl>
    <w:p w14:paraId="2C338CF7" w14:textId="77777777" w:rsidR="00501AC4" w:rsidRDefault="00501AC4">
      <w:pPr>
        <w:spacing w:line="300" w:lineRule="auto"/>
        <w:rPr>
          <w:rFonts w:ascii="Times New Roman" w:eastAsia="宋体" w:hAnsi="Times New Roman"/>
          <w:sz w:val="24"/>
        </w:rPr>
      </w:pPr>
    </w:p>
    <w:p w14:paraId="50B3A650" w14:textId="77777777" w:rsidR="00501AC4" w:rsidRDefault="00000000">
      <w:pPr>
        <w:pStyle w:val="2"/>
        <w:spacing w:line="300" w:lineRule="auto"/>
        <w:rPr>
          <w:rFonts w:asciiTheme="majorEastAsia" w:eastAsiaTheme="majorEastAsia" w:hAnsiTheme="majorEastAsia" w:cstheme="majorEastAsia"/>
        </w:rPr>
      </w:pPr>
      <w:bookmarkStart w:id="14" w:name="_Toc12198"/>
      <w:r>
        <w:rPr>
          <w:rFonts w:asciiTheme="majorEastAsia" w:eastAsiaTheme="majorEastAsia" w:hAnsiTheme="majorEastAsia" w:cstheme="majorEastAsia" w:hint="eastAsia"/>
        </w:rPr>
        <w:t>6.3项目沟通</w:t>
      </w:r>
      <w:bookmarkEnd w:id="14"/>
    </w:p>
    <w:tbl>
      <w:tblPr>
        <w:tblStyle w:val="a4"/>
        <w:tblW w:w="0" w:type="auto"/>
        <w:tblInd w:w="108" w:type="dxa"/>
        <w:tblLook w:val="04A0" w:firstRow="1" w:lastRow="0" w:firstColumn="1" w:lastColumn="0" w:noHBand="0" w:noVBand="1"/>
      </w:tblPr>
      <w:tblGrid>
        <w:gridCol w:w="2262"/>
        <w:gridCol w:w="6046"/>
      </w:tblGrid>
      <w:tr w:rsidR="00501AC4" w14:paraId="4E636757" w14:textId="77777777">
        <w:tc>
          <w:tcPr>
            <w:tcW w:w="2262" w:type="dxa"/>
            <w:vAlign w:val="center"/>
          </w:tcPr>
          <w:p w14:paraId="170028F3"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外部沟通</w:t>
            </w:r>
          </w:p>
        </w:tc>
        <w:tc>
          <w:tcPr>
            <w:tcW w:w="6046" w:type="dxa"/>
            <w:vAlign w:val="center"/>
          </w:tcPr>
          <w:p w14:paraId="7C2FBC9A"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组长与管理老师联系</w:t>
            </w:r>
          </w:p>
        </w:tc>
      </w:tr>
      <w:tr w:rsidR="00501AC4" w14:paraId="337249B3" w14:textId="77777777">
        <w:tc>
          <w:tcPr>
            <w:tcW w:w="2262" w:type="dxa"/>
            <w:vAlign w:val="center"/>
          </w:tcPr>
          <w:p w14:paraId="56805723"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内部沟通</w:t>
            </w:r>
          </w:p>
        </w:tc>
        <w:tc>
          <w:tcPr>
            <w:tcW w:w="6046" w:type="dxa"/>
            <w:vAlign w:val="center"/>
          </w:tcPr>
          <w:p w14:paraId="149BAE16"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前端三人间沟通，后端三人间沟通，前后端负责人间沟通，组长与全体</w:t>
            </w:r>
          </w:p>
        </w:tc>
      </w:tr>
      <w:tr w:rsidR="00501AC4" w14:paraId="3D929DB1" w14:textId="77777777">
        <w:tc>
          <w:tcPr>
            <w:tcW w:w="2262" w:type="dxa"/>
            <w:vAlign w:val="center"/>
          </w:tcPr>
          <w:p w14:paraId="42822B5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组长与全体间</w:t>
            </w:r>
          </w:p>
        </w:tc>
        <w:tc>
          <w:tcPr>
            <w:tcW w:w="6046" w:type="dxa"/>
            <w:vAlign w:val="center"/>
          </w:tcPr>
          <w:p w14:paraId="16C5CE93" w14:textId="77777777" w:rsidR="00501AC4"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迭代期间</w:t>
            </w:r>
            <w:r>
              <w:rPr>
                <w:rFonts w:ascii="Times New Roman" w:eastAsia="宋体" w:hAnsi="Times New Roman"/>
                <w:sz w:val="24"/>
              </w:rPr>
              <w:t>每日一次的站立会议，每日一次总结会议，由组长负责信息发布</w:t>
            </w:r>
          </w:p>
        </w:tc>
      </w:tr>
      <w:tr w:rsidR="00501AC4" w14:paraId="34A66AAB" w14:textId="77777777">
        <w:tc>
          <w:tcPr>
            <w:tcW w:w="2262" w:type="dxa"/>
            <w:vAlign w:val="center"/>
          </w:tcPr>
          <w:p w14:paraId="3CB8634C"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前端负责人间</w:t>
            </w:r>
          </w:p>
        </w:tc>
        <w:tc>
          <w:tcPr>
            <w:tcW w:w="6046" w:type="dxa"/>
            <w:vAlign w:val="center"/>
          </w:tcPr>
          <w:p w14:paraId="08C625D7"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随时进行口头或邮件沟通</w:t>
            </w:r>
          </w:p>
        </w:tc>
      </w:tr>
      <w:tr w:rsidR="00501AC4" w14:paraId="0C9B58B5" w14:textId="77777777">
        <w:tc>
          <w:tcPr>
            <w:tcW w:w="2262" w:type="dxa"/>
            <w:vAlign w:val="center"/>
          </w:tcPr>
          <w:p w14:paraId="6F56F97C"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后端负责人间</w:t>
            </w:r>
          </w:p>
        </w:tc>
        <w:tc>
          <w:tcPr>
            <w:tcW w:w="6046" w:type="dxa"/>
            <w:vAlign w:val="center"/>
          </w:tcPr>
          <w:p w14:paraId="76AE024E"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随时进行口头或邮件沟通</w:t>
            </w:r>
          </w:p>
        </w:tc>
      </w:tr>
      <w:tr w:rsidR="00501AC4" w14:paraId="2583F9EE" w14:textId="77777777">
        <w:tc>
          <w:tcPr>
            <w:tcW w:w="2262" w:type="dxa"/>
            <w:vAlign w:val="center"/>
          </w:tcPr>
          <w:p w14:paraId="3EA6E0A9"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前后端总负责人间</w:t>
            </w:r>
          </w:p>
        </w:tc>
        <w:tc>
          <w:tcPr>
            <w:tcW w:w="6046" w:type="dxa"/>
            <w:vAlign w:val="center"/>
          </w:tcPr>
          <w:p w14:paraId="2305831F" w14:textId="77777777" w:rsidR="00501AC4" w:rsidRDefault="00000000">
            <w:pPr>
              <w:spacing w:line="300" w:lineRule="auto"/>
              <w:jc w:val="center"/>
              <w:rPr>
                <w:rFonts w:ascii="Times New Roman" w:eastAsia="宋体" w:hAnsi="Times New Roman"/>
                <w:sz w:val="24"/>
              </w:rPr>
            </w:pPr>
            <w:r>
              <w:rPr>
                <w:rFonts w:ascii="Times New Roman" w:eastAsia="宋体" w:hAnsi="Times New Roman"/>
                <w:sz w:val="24"/>
              </w:rPr>
              <w:t>随时进行邮件沟通</w:t>
            </w:r>
          </w:p>
        </w:tc>
      </w:tr>
    </w:tbl>
    <w:p w14:paraId="5317E5BE" w14:textId="77777777" w:rsidR="00501AC4" w:rsidRDefault="00501AC4">
      <w:pPr>
        <w:spacing w:line="300" w:lineRule="auto"/>
        <w:rPr>
          <w:rFonts w:ascii="Times New Roman" w:eastAsia="宋体" w:hAnsi="Times New Roman"/>
          <w:sz w:val="24"/>
        </w:rPr>
      </w:pPr>
    </w:p>
    <w:p w14:paraId="56D59266" w14:textId="77777777" w:rsidR="00501AC4" w:rsidRDefault="00000000">
      <w:pPr>
        <w:pStyle w:val="1"/>
        <w:spacing w:line="300" w:lineRule="auto"/>
        <w:rPr>
          <w:rFonts w:asciiTheme="majorEastAsia" w:eastAsiaTheme="majorEastAsia" w:hAnsiTheme="majorEastAsia" w:cstheme="majorEastAsia"/>
          <w:sz w:val="36"/>
          <w:szCs w:val="36"/>
        </w:rPr>
      </w:pPr>
      <w:bookmarkStart w:id="15" w:name="_Toc18580"/>
      <w:r>
        <w:rPr>
          <w:rFonts w:asciiTheme="majorEastAsia" w:eastAsiaTheme="majorEastAsia" w:hAnsiTheme="majorEastAsia" w:cstheme="majorEastAsia" w:hint="eastAsia"/>
          <w:sz w:val="36"/>
          <w:szCs w:val="36"/>
        </w:rPr>
        <w:lastRenderedPageBreak/>
        <w:t>7项目约束条件和假设</w:t>
      </w:r>
      <w:bookmarkEnd w:id="15"/>
    </w:p>
    <w:p w14:paraId="5A5E2DDE" w14:textId="77777777" w:rsidR="00501AC4" w:rsidRDefault="00000000">
      <w:pPr>
        <w:pStyle w:val="2"/>
        <w:spacing w:line="300" w:lineRule="auto"/>
        <w:rPr>
          <w:rFonts w:asciiTheme="majorEastAsia" w:eastAsiaTheme="majorEastAsia" w:hAnsiTheme="majorEastAsia" w:cstheme="majorEastAsia"/>
        </w:rPr>
      </w:pPr>
      <w:bookmarkStart w:id="16" w:name="_Toc7413"/>
      <w:r>
        <w:rPr>
          <w:rFonts w:asciiTheme="majorEastAsia" w:eastAsiaTheme="majorEastAsia" w:hAnsiTheme="majorEastAsia" w:cstheme="majorEastAsia" w:hint="eastAsia"/>
        </w:rPr>
        <w:t>7.1项目约束条件</w:t>
      </w:r>
      <w:bookmarkEnd w:id="16"/>
    </w:p>
    <w:tbl>
      <w:tblPr>
        <w:tblStyle w:val="a4"/>
        <w:tblW w:w="0" w:type="auto"/>
        <w:tblInd w:w="109" w:type="dxa"/>
        <w:tblLook w:val="04A0" w:firstRow="1" w:lastRow="0" w:firstColumn="1" w:lastColumn="0" w:noHBand="0" w:noVBand="1"/>
      </w:tblPr>
      <w:tblGrid>
        <w:gridCol w:w="4152"/>
        <w:gridCol w:w="4153"/>
      </w:tblGrid>
      <w:tr w:rsidR="00501AC4" w14:paraId="14B616B6" w14:textId="77777777">
        <w:tc>
          <w:tcPr>
            <w:tcW w:w="4152" w:type="dxa"/>
          </w:tcPr>
          <w:p w14:paraId="6A127D2E"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时间约束</w:t>
            </w:r>
          </w:p>
        </w:tc>
        <w:tc>
          <w:tcPr>
            <w:tcW w:w="4153" w:type="dxa"/>
          </w:tcPr>
          <w:p w14:paraId="62593E40"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项目周期为两周</w:t>
            </w:r>
          </w:p>
        </w:tc>
      </w:tr>
      <w:tr w:rsidR="00501AC4" w14:paraId="12863C9F" w14:textId="77777777">
        <w:tc>
          <w:tcPr>
            <w:tcW w:w="4152" w:type="dxa"/>
          </w:tcPr>
          <w:p w14:paraId="28920874"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技术约束</w:t>
            </w:r>
          </w:p>
        </w:tc>
        <w:tc>
          <w:tcPr>
            <w:tcW w:w="4153" w:type="dxa"/>
          </w:tcPr>
          <w:p w14:paraId="055B16CC"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项目开发团队成员技术水平有限</w:t>
            </w:r>
          </w:p>
        </w:tc>
      </w:tr>
      <w:tr w:rsidR="00501AC4" w14:paraId="21829AAD" w14:textId="77777777">
        <w:tc>
          <w:tcPr>
            <w:tcW w:w="4152" w:type="dxa"/>
          </w:tcPr>
          <w:p w14:paraId="42D04F31"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成本约束</w:t>
            </w:r>
          </w:p>
        </w:tc>
        <w:tc>
          <w:tcPr>
            <w:tcW w:w="4153" w:type="dxa"/>
          </w:tcPr>
          <w:p w14:paraId="4C7AE3D1" w14:textId="77777777" w:rsidR="00501AC4" w:rsidRDefault="00000000">
            <w:pPr>
              <w:spacing w:line="300" w:lineRule="auto"/>
              <w:rPr>
                <w:rFonts w:ascii="Times New Roman" w:eastAsia="宋体" w:hAnsi="Times New Roman"/>
                <w:sz w:val="24"/>
              </w:rPr>
            </w:pPr>
            <w:r>
              <w:rPr>
                <w:rFonts w:ascii="Times New Roman" w:eastAsia="宋体" w:hAnsi="Times New Roman" w:hint="eastAsia"/>
                <w:sz w:val="24"/>
              </w:rPr>
              <w:t>项目服务器及其他服务成本限制</w:t>
            </w:r>
          </w:p>
        </w:tc>
      </w:tr>
    </w:tbl>
    <w:p w14:paraId="2A7498D8" w14:textId="77777777" w:rsidR="00501AC4" w:rsidRDefault="00501AC4">
      <w:pPr>
        <w:spacing w:line="300" w:lineRule="auto"/>
      </w:pPr>
    </w:p>
    <w:p w14:paraId="56186092" w14:textId="77777777" w:rsidR="00501AC4" w:rsidRDefault="00000000">
      <w:pPr>
        <w:pStyle w:val="2"/>
        <w:spacing w:line="300" w:lineRule="auto"/>
        <w:rPr>
          <w:rFonts w:asciiTheme="majorEastAsia" w:eastAsiaTheme="majorEastAsia" w:hAnsiTheme="majorEastAsia" w:cstheme="majorEastAsia"/>
        </w:rPr>
      </w:pPr>
      <w:bookmarkStart w:id="17" w:name="_Toc13186"/>
      <w:r>
        <w:rPr>
          <w:rFonts w:asciiTheme="majorEastAsia" w:eastAsiaTheme="majorEastAsia" w:hAnsiTheme="majorEastAsia" w:cstheme="majorEastAsia" w:hint="eastAsia"/>
        </w:rPr>
        <w:t>7.2假设</w:t>
      </w:r>
      <w:bookmarkEnd w:id="17"/>
    </w:p>
    <w:p w14:paraId="003DB389" w14:textId="77777777" w:rsidR="00501AC4" w:rsidRDefault="00000000">
      <w:pPr>
        <w:spacing w:line="300" w:lineRule="auto"/>
        <w:ind w:firstLine="420"/>
        <w:rPr>
          <w:rFonts w:ascii="Times New Roman" w:hAnsi="Times New Roman"/>
          <w:sz w:val="24"/>
        </w:rPr>
      </w:pPr>
      <w:r>
        <w:rPr>
          <w:rFonts w:ascii="Times New Roman" w:hAnsi="Times New Roman" w:hint="eastAsia"/>
          <w:sz w:val="24"/>
        </w:rPr>
        <w:t>开发团队成员对项目全力以赴，</w:t>
      </w:r>
      <w:proofErr w:type="gramStart"/>
      <w:r>
        <w:rPr>
          <w:rFonts w:ascii="Times New Roman" w:hAnsi="Times New Roman" w:hint="eastAsia"/>
          <w:sz w:val="24"/>
        </w:rPr>
        <w:t>不</w:t>
      </w:r>
      <w:proofErr w:type="gramEnd"/>
      <w:r>
        <w:rPr>
          <w:rFonts w:ascii="Times New Roman" w:hAnsi="Times New Roman" w:hint="eastAsia"/>
          <w:sz w:val="24"/>
        </w:rPr>
        <w:t>中途退出；甲方</w:t>
      </w:r>
      <w:proofErr w:type="gramStart"/>
      <w:r>
        <w:rPr>
          <w:rFonts w:ascii="Times New Roman" w:hAnsi="Times New Roman" w:hint="eastAsia"/>
          <w:sz w:val="24"/>
        </w:rPr>
        <w:t>不</w:t>
      </w:r>
      <w:proofErr w:type="gramEnd"/>
      <w:r>
        <w:rPr>
          <w:rFonts w:ascii="Times New Roman" w:hAnsi="Times New Roman" w:hint="eastAsia"/>
          <w:sz w:val="24"/>
        </w:rPr>
        <w:t>临时改变需求。</w:t>
      </w:r>
    </w:p>
    <w:p w14:paraId="5A1D30DC" w14:textId="77777777" w:rsidR="00501AC4" w:rsidRDefault="00501AC4">
      <w:pPr>
        <w:spacing w:line="300" w:lineRule="auto"/>
      </w:pPr>
    </w:p>
    <w:p w14:paraId="2CE85A91" w14:textId="77777777" w:rsidR="00501AC4" w:rsidRDefault="00000000">
      <w:pPr>
        <w:pStyle w:val="1"/>
        <w:spacing w:line="300" w:lineRule="auto"/>
        <w:rPr>
          <w:rFonts w:asciiTheme="majorEastAsia" w:eastAsiaTheme="majorEastAsia" w:hAnsiTheme="majorEastAsia" w:cstheme="majorEastAsia"/>
          <w:sz w:val="36"/>
          <w:szCs w:val="36"/>
        </w:rPr>
      </w:pPr>
      <w:bookmarkStart w:id="18" w:name="_Toc8506"/>
      <w:r>
        <w:rPr>
          <w:rFonts w:asciiTheme="majorEastAsia" w:eastAsiaTheme="majorEastAsia" w:hAnsiTheme="majorEastAsia" w:cstheme="majorEastAsia" w:hint="eastAsia"/>
          <w:sz w:val="36"/>
          <w:szCs w:val="36"/>
        </w:rPr>
        <w:t>8项目验收</w:t>
      </w:r>
      <w:bookmarkEnd w:id="18"/>
    </w:p>
    <w:p w14:paraId="68E72B17"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项目验收过程将在甲方和我方项目组的共同参与下进行。将逐一核验需求文档中所提到的各个需求点，所有需求点将被落实并准确无误地实现，同时项目运行的性能应当满足预设要求，应确保甲方对项目的易用性和界面交互表示满意。</w:t>
      </w:r>
    </w:p>
    <w:p w14:paraId="076CF6F6" w14:textId="77777777" w:rsidR="00501AC4" w:rsidRDefault="00501AC4">
      <w:pPr>
        <w:spacing w:line="300" w:lineRule="auto"/>
        <w:ind w:firstLine="420"/>
        <w:rPr>
          <w:rFonts w:ascii="Times New Roman" w:eastAsia="宋体" w:hAnsi="Times New Roman"/>
          <w:sz w:val="24"/>
        </w:rPr>
      </w:pPr>
    </w:p>
    <w:p w14:paraId="7A4AFA87" w14:textId="77777777" w:rsidR="00501AC4" w:rsidRDefault="00000000">
      <w:pPr>
        <w:pStyle w:val="1"/>
        <w:spacing w:line="300" w:lineRule="auto"/>
        <w:rPr>
          <w:rFonts w:asciiTheme="majorEastAsia" w:eastAsiaTheme="majorEastAsia" w:hAnsiTheme="majorEastAsia" w:cstheme="majorEastAsia"/>
          <w:sz w:val="36"/>
          <w:szCs w:val="36"/>
        </w:rPr>
      </w:pPr>
      <w:bookmarkStart w:id="19" w:name="_Toc16038"/>
      <w:r>
        <w:rPr>
          <w:rFonts w:asciiTheme="majorEastAsia" w:eastAsiaTheme="majorEastAsia" w:hAnsiTheme="majorEastAsia" w:cstheme="majorEastAsia" w:hint="eastAsia"/>
          <w:sz w:val="36"/>
          <w:szCs w:val="36"/>
        </w:rPr>
        <w:t>9项目关闭</w:t>
      </w:r>
      <w:bookmarkEnd w:id="19"/>
    </w:p>
    <w:p w14:paraId="297A11F8" w14:textId="77777777" w:rsidR="00501AC4"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项目答辩完成；项目所需文档都完成；项目打包部署在服务器上并正常运行，域名正常解析并可被访问。</w:t>
      </w:r>
    </w:p>
    <w:sectPr w:rsidR="00501A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Y1NTU1MDY0MGUxMzNmNDQ4NDk0YzIxNTMyZDliMzEifQ=="/>
  </w:docVars>
  <w:rsids>
    <w:rsidRoot w:val="192E2883"/>
    <w:rsid w:val="0047018C"/>
    <w:rsid w:val="00501AC4"/>
    <w:rsid w:val="011253ED"/>
    <w:rsid w:val="01536131"/>
    <w:rsid w:val="04245B63"/>
    <w:rsid w:val="061E1C96"/>
    <w:rsid w:val="0C191D25"/>
    <w:rsid w:val="0D1B387B"/>
    <w:rsid w:val="0E9B4C74"/>
    <w:rsid w:val="0EF7400C"/>
    <w:rsid w:val="0F871D13"/>
    <w:rsid w:val="125C1A7D"/>
    <w:rsid w:val="13DA623E"/>
    <w:rsid w:val="14977C8B"/>
    <w:rsid w:val="152D5B2C"/>
    <w:rsid w:val="16783AEC"/>
    <w:rsid w:val="16F5338F"/>
    <w:rsid w:val="17313125"/>
    <w:rsid w:val="173C0FBE"/>
    <w:rsid w:val="186E3EDC"/>
    <w:rsid w:val="192E2883"/>
    <w:rsid w:val="1CF77E61"/>
    <w:rsid w:val="1E6A74A2"/>
    <w:rsid w:val="2163669C"/>
    <w:rsid w:val="21B214E1"/>
    <w:rsid w:val="22327245"/>
    <w:rsid w:val="237E7D6B"/>
    <w:rsid w:val="23D34A58"/>
    <w:rsid w:val="25E371D4"/>
    <w:rsid w:val="2604539D"/>
    <w:rsid w:val="271806CA"/>
    <w:rsid w:val="29E835CB"/>
    <w:rsid w:val="3078676B"/>
    <w:rsid w:val="318A0AA9"/>
    <w:rsid w:val="33EE4C72"/>
    <w:rsid w:val="35D03D64"/>
    <w:rsid w:val="39B32F0A"/>
    <w:rsid w:val="3AB23365"/>
    <w:rsid w:val="3E49205B"/>
    <w:rsid w:val="3F407C75"/>
    <w:rsid w:val="40063D93"/>
    <w:rsid w:val="416D7311"/>
    <w:rsid w:val="43732EB5"/>
    <w:rsid w:val="44CB5D4F"/>
    <w:rsid w:val="45637581"/>
    <w:rsid w:val="4A3A2435"/>
    <w:rsid w:val="4B436AC0"/>
    <w:rsid w:val="4D825DF2"/>
    <w:rsid w:val="4F3855EC"/>
    <w:rsid w:val="53004672"/>
    <w:rsid w:val="53693DD4"/>
    <w:rsid w:val="538F5AF2"/>
    <w:rsid w:val="53C83A9E"/>
    <w:rsid w:val="55F03621"/>
    <w:rsid w:val="56F50F03"/>
    <w:rsid w:val="58584417"/>
    <w:rsid w:val="596C1677"/>
    <w:rsid w:val="5D8D4B63"/>
    <w:rsid w:val="5F8F6156"/>
    <w:rsid w:val="61E37639"/>
    <w:rsid w:val="64F4459D"/>
    <w:rsid w:val="68BC068D"/>
    <w:rsid w:val="6E895A0C"/>
    <w:rsid w:val="70742775"/>
    <w:rsid w:val="70BF6C34"/>
    <w:rsid w:val="71E00033"/>
    <w:rsid w:val="72EC194D"/>
    <w:rsid w:val="76DA02A7"/>
    <w:rsid w:val="77540243"/>
    <w:rsid w:val="777059BB"/>
    <w:rsid w:val="794E7D84"/>
    <w:rsid w:val="7E2E15F3"/>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A4664"/>
  <w15:docId w15:val="{8CC49702-80A9-487B-B2A9-37367C34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qFormat/>
    <w:pPr>
      <w:ind w:leftChars="200" w:left="420"/>
    </w:p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e3425f-5db4-407f-83b6-efc18a14b093}"/>
        <w:category>
          <w:name w:val="常规"/>
          <w:gallery w:val="placeholder"/>
        </w:category>
        <w:types>
          <w:type w:val="bbPlcHdr"/>
        </w:types>
        <w:behaviors>
          <w:behavior w:val="content"/>
        </w:behaviors>
        <w:guid w:val="{81E3425F-5DB4-407F-83B6-EFC18A14B093}"/>
      </w:docPartPr>
      <w:docPartBody>
        <w:p w:rsidR="00BB31F4" w:rsidRDefault="00000000">
          <w:pPr>
            <w:pStyle w:val="B9A5E23425D84266BB4AF445E67DBDF4"/>
          </w:pPr>
          <w:r>
            <w:rPr>
              <w:rStyle w:val="a3"/>
              <w:rFonts w:hint="eastAsia"/>
            </w:rPr>
            <w:t>单击此处输入文字。</w:t>
          </w:r>
        </w:p>
      </w:docPartBody>
    </w:docPart>
    <w:docPart>
      <w:docPartPr>
        <w:name w:val="{0d6b18a1-6410-4300-a4d1-f3f87fc34bd5}"/>
        <w:category>
          <w:name w:val="常规"/>
          <w:gallery w:val="placeholder"/>
        </w:category>
        <w:types>
          <w:type w:val="bbPlcHdr"/>
        </w:types>
        <w:behaviors>
          <w:behavior w:val="content"/>
        </w:behaviors>
        <w:guid w:val="{0D6B18A1-6410-4300-A4D1-F3F87FC34BD5}"/>
      </w:docPartPr>
      <w:docPartBody>
        <w:p w:rsidR="00BB31F4" w:rsidRDefault="00000000">
          <w:pPr>
            <w:pStyle w:val="3D26B1ADD4B14668A85AD35A6CA7266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BB31F4"/>
    <w:rsid w:val="00671163"/>
    <w:rsid w:val="00BB3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A5E23425D84266BB4AF445E67DBDF4">
    <w:name w:val="B9A5E23425D84266BB4AF445E67DBDF4"/>
    <w:qFormat/>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3D26B1ADD4B14668A85AD35A6CA72666">
    <w:name w:val="3D26B1ADD4B14668A85AD35A6CA72666"/>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Szxdy</dc:creator>
  <cp:lastModifiedBy>Minan Wang</cp:lastModifiedBy>
  <cp:revision>2</cp:revision>
  <dcterms:created xsi:type="dcterms:W3CDTF">2023-06-26T03:02:00Z</dcterms:created>
  <dcterms:modified xsi:type="dcterms:W3CDTF">2023-06-27T00:39:00Z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B05E33AA1B324F5BB98DC1277E849818_11</vt:lpwstr>
  </property>
</Properties>
</file>