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301" w:rsidRDefault="00996301" w:rsidP="00F704B0">
      <w:pPr>
        <w:autoSpaceDE w:val="0"/>
        <w:autoSpaceDN w:val="0"/>
        <w:adjustRightInd w:val="0"/>
        <w:jc w:val="left"/>
        <w:rPr>
          <w:rFonts w:hint="eastAsia"/>
        </w:rPr>
      </w:pPr>
    </w:p>
    <w:p w:rsidR="00392B66" w:rsidRDefault="00392B66" w:rsidP="00F704B0">
      <w:pPr>
        <w:autoSpaceDE w:val="0"/>
        <w:autoSpaceDN w:val="0"/>
        <w:adjustRightInd w:val="0"/>
        <w:jc w:val="left"/>
      </w:pPr>
      <w:r>
        <w:rPr>
          <w:rFonts w:hint="eastAsia"/>
        </w:rPr>
        <w:t>正确安装并配置</w:t>
      </w:r>
      <w:r>
        <w:t>Modelsim</w:t>
      </w:r>
      <w:r>
        <w:rPr>
          <w:rFonts w:hint="eastAsia"/>
        </w:rPr>
        <w:t>软件</w:t>
      </w:r>
    </w:p>
    <w:p w:rsidR="00392B66" w:rsidRDefault="00392B66" w:rsidP="00F704B0">
      <w:pPr>
        <w:autoSpaceDE w:val="0"/>
        <w:autoSpaceDN w:val="0"/>
        <w:adjustRightInd w:val="0"/>
        <w:jc w:val="left"/>
      </w:pPr>
      <w:r>
        <w:t>1.</w:t>
      </w:r>
      <w:r>
        <w:rPr>
          <w:rFonts w:hint="eastAsia"/>
        </w:rPr>
        <w:t>按</w:t>
      </w:r>
      <w:r>
        <w:t>readme</w:t>
      </w:r>
      <w:r>
        <w:rPr>
          <w:rFonts w:hint="eastAsia"/>
        </w:rPr>
        <w:t>提示进行软件安装和正确配置。</w:t>
      </w:r>
    </w:p>
    <w:p w:rsidR="00392B66" w:rsidRDefault="00392B66" w:rsidP="00F704B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t>2.</w:t>
      </w:r>
      <w:r>
        <w:rPr>
          <w:rFonts w:hint="eastAsia"/>
        </w:rPr>
        <w:t>首先</w:t>
      </w:r>
      <w:r>
        <w:rPr>
          <w:rFonts w:ascii="宋体" w:cs="宋体" w:hint="eastAsia"/>
          <w:kern w:val="0"/>
          <w:sz w:val="22"/>
        </w:rPr>
        <w:t>双击运行</w:t>
      </w:r>
      <w:r w:rsidRPr="00B93933">
        <w:rPr>
          <w:rFonts w:ascii="宋体" w:cs="宋体"/>
          <w:kern w:val="0"/>
          <w:sz w:val="22"/>
        </w:rPr>
        <w:t>modelsim-win32</w:t>
      </w:r>
      <w:smartTag w:uri="urn:schemas-microsoft-com:office:smarttags" w:element="chmetcnv">
        <w:smartTagPr>
          <w:attr w:name="UnitName" w:val="a"/>
          <w:attr w:name="SourceValue" w:val="6.3"/>
          <w:attr w:name="HasSpace" w:val="False"/>
          <w:attr w:name="Negative" w:val="True"/>
          <w:attr w:name="NumberType" w:val="1"/>
          <w:attr w:name="TCSC" w:val="0"/>
        </w:smartTagPr>
        <w:r w:rsidRPr="00B93933">
          <w:rPr>
            <w:rFonts w:ascii="宋体" w:cs="宋体"/>
            <w:kern w:val="0"/>
            <w:sz w:val="22"/>
          </w:rPr>
          <w:t>-6.3a</w:t>
        </w:r>
      </w:smartTag>
      <w:r w:rsidRPr="00B93933">
        <w:rPr>
          <w:rFonts w:ascii="宋体" w:cs="宋体"/>
          <w:kern w:val="0"/>
          <w:sz w:val="22"/>
        </w:rPr>
        <w:t>-se.exe</w:t>
      </w:r>
      <w:r>
        <w:rPr>
          <w:rFonts w:ascii="宋体" w:cs="宋体" w:hint="eastAsia"/>
          <w:kern w:val="0"/>
          <w:sz w:val="22"/>
        </w:rPr>
        <w:t>，选择</w:t>
      </w:r>
      <w:r>
        <w:rPr>
          <w:rFonts w:ascii="宋体" w:cs="宋体"/>
          <w:kern w:val="0"/>
          <w:sz w:val="22"/>
        </w:rPr>
        <w:t>Full Product</w:t>
      </w:r>
      <w:r>
        <w:rPr>
          <w:rFonts w:ascii="宋体" w:cs="宋体" w:hint="eastAsia"/>
          <w:kern w:val="0"/>
          <w:sz w:val="22"/>
        </w:rPr>
        <w:t>启动安装</w:t>
      </w:r>
    </w:p>
    <w:p w:rsidR="00392B66" w:rsidRDefault="00392B66" w:rsidP="00F704B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>3.</w:t>
      </w:r>
      <w:r>
        <w:rPr>
          <w:rFonts w:ascii="宋体" w:cs="宋体" w:hint="eastAsia"/>
          <w:kern w:val="0"/>
          <w:sz w:val="22"/>
        </w:rPr>
        <w:t>遇到</w:t>
      </w:r>
      <w:r>
        <w:rPr>
          <w:rFonts w:ascii="宋体" w:cs="宋体"/>
          <w:kern w:val="0"/>
          <w:sz w:val="22"/>
        </w:rPr>
        <w:t>key Driver</w:t>
      </w:r>
      <w:r>
        <w:rPr>
          <w:rFonts w:ascii="宋体" w:cs="宋体" w:hint="eastAsia"/>
          <w:kern w:val="0"/>
          <w:sz w:val="22"/>
        </w:rPr>
        <w:t>安装提示选择</w:t>
      </w:r>
      <w:r>
        <w:rPr>
          <w:rFonts w:ascii="宋体" w:cs="宋体"/>
          <w:kern w:val="0"/>
          <w:sz w:val="22"/>
        </w:rPr>
        <w:t xml:space="preserve"> </w:t>
      </w:r>
      <w:r>
        <w:rPr>
          <w:rFonts w:ascii="宋体" w:cs="宋体" w:hint="eastAsia"/>
          <w:kern w:val="0"/>
          <w:sz w:val="22"/>
        </w:rPr>
        <w:t>“否”，遇到</w:t>
      </w:r>
      <w:r>
        <w:rPr>
          <w:rFonts w:ascii="宋体" w:cs="宋体"/>
          <w:kern w:val="0"/>
          <w:sz w:val="22"/>
        </w:rPr>
        <w:t>license Wizard</w:t>
      </w:r>
      <w:r>
        <w:rPr>
          <w:rFonts w:ascii="宋体" w:cs="宋体" w:hint="eastAsia"/>
          <w:kern w:val="0"/>
          <w:sz w:val="22"/>
        </w:rPr>
        <w:t>提示选择“</w:t>
      </w:r>
      <w:r>
        <w:rPr>
          <w:rFonts w:ascii="宋体" w:cs="宋体"/>
          <w:kern w:val="0"/>
          <w:sz w:val="22"/>
        </w:rPr>
        <w:t>Exit</w:t>
      </w:r>
      <w:r>
        <w:rPr>
          <w:rFonts w:ascii="宋体" w:cs="宋体" w:hint="eastAsia"/>
          <w:kern w:val="0"/>
          <w:sz w:val="22"/>
        </w:rPr>
        <w:t>”</w:t>
      </w:r>
    </w:p>
    <w:p w:rsidR="00392B66" w:rsidRPr="00B93933" w:rsidRDefault="00392B66" w:rsidP="00F704B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>4.</w:t>
      </w:r>
      <w:r>
        <w:rPr>
          <w:rFonts w:ascii="宋体" w:cs="宋体" w:hint="eastAsia"/>
          <w:kern w:val="0"/>
          <w:sz w:val="22"/>
        </w:rPr>
        <w:t>双击运行</w:t>
      </w:r>
      <w:r w:rsidRPr="00B93933">
        <w:rPr>
          <w:rFonts w:ascii="宋体" w:cs="宋体"/>
          <w:kern w:val="0"/>
          <w:sz w:val="22"/>
        </w:rPr>
        <w:t>licensing.exe</w:t>
      </w:r>
      <w:r>
        <w:rPr>
          <w:rFonts w:ascii="宋体" w:cs="宋体" w:hint="eastAsia"/>
          <w:kern w:val="0"/>
          <w:sz w:val="22"/>
        </w:rPr>
        <w:t>，生成本机的</w:t>
      </w:r>
      <w:r w:rsidRPr="00B93933">
        <w:rPr>
          <w:rFonts w:ascii="宋体" w:cs="宋体"/>
          <w:kern w:val="0"/>
          <w:sz w:val="22"/>
        </w:rPr>
        <w:t>LICENSE.TXT</w:t>
      </w:r>
      <w:r>
        <w:rPr>
          <w:rFonts w:ascii="宋体" w:cs="宋体" w:hint="eastAsia"/>
          <w:kern w:val="0"/>
          <w:sz w:val="22"/>
        </w:rPr>
        <w:t>文件，复制到</w:t>
      </w:r>
      <w:r w:rsidRPr="0046683E">
        <w:rPr>
          <w:rFonts w:ascii="宋体" w:cs="宋体"/>
          <w:kern w:val="0"/>
          <w:sz w:val="22"/>
        </w:rPr>
        <w:t>C:\Modeltech_</w:t>
      </w:r>
      <w:smartTag w:uri="urn:schemas-microsoft-com:office:smarttags" w:element="chmetcnv">
        <w:smartTagPr>
          <w:attr w:name="UnitName" w:val="a"/>
          <w:attr w:name="SourceValue" w:val="6.3"/>
          <w:attr w:name="HasSpace" w:val="False"/>
          <w:attr w:name="Negative" w:val="False"/>
          <w:attr w:name="NumberType" w:val="1"/>
          <w:attr w:name="TCSC" w:val="0"/>
        </w:smartTagPr>
        <w:r w:rsidRPr="0046683E">
          <w:rPr>
            <w:rFonts w:ascii="宋体" w:cs="宋体"/>
            <w:kern w:val="0"/>
            <w:sz w:val="22"/>
          </w:rPr>
          <w:t>6.3a</w:t>
        </w:r>
      </w:smartTag>
      <w:r>
        <w:rPr>
          <w:rFonts w:ascii="宋体" w:cs="宋体" w:hint="eastAsia"/>
          <w:kern w:val="0"/>
          <w:sz w:val="22"/>
        </w:rPr>
        <w:t>目录</w:t>
      </w:r>
    </w:p>
    <w:p w:rsidR="00392B66" w:rsidRPr="0046683E" w:rsidRDefault="00392B66" w:rsidP="00F704B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  <w:r>
        <w:rPr>
          <w:rFonts w:ascii="宋体" w:cs="宋体"/>
          <w:kern w:val="0"/>
          <w:sz w:val="22"/>
        </w:rPr>
        <w:t>5.</w:t>
      </w:r>
      <w:r>
        <w:rPr>
          <w:rFonts w:ascii="宋体" w:cs="宋体" w:hint="eastAsia"/>
          <w:kern w:val="0"/>
          <w:sz w:val="22"/>
        </w:rPr>
        <w:t>进行环境变量设置：右击计算机图标选择“属性”</w:t>
      </w:r>
      <w:r>
        <w:rPr>
          <w:rFonts w:ascii="宋体" w:cs="宋体"/>
          <w:kern w:val="0"/>
          <w:sz w:val="22"/>
        </w:rPr>
        <w:t>-&gt;</w:t>
      </w:r>
      <w:r>
        <w:rPr>
          <w:rFonts w:ascii="宋体" w:cs="宋体" w:hint="eastAsia"/>
          <w:kern w:val="0"/>
          <w:sz w:val="22"/>
        </w:rPr>
        <w:t>高级系统设置</w:t>
      </w:r>
      <w:r>
        <w:rPr>
          <w:rFonts w:ascii="宋体" w:cs="宋体"/>
          <w:kern w:val="0"/>
          <w:sz w:val="22"/>
        </w:rPr>
        <w:t>-&gt;</w:t>
      </w:r>
      <w:r>
        <w:rPr>
          <w:rFonts w:ascii="宋体" w:cs="宋体" w:hint="eastAsia"/>
          <w:kern w:val="0"/>
          <w:sz w:val="22"/>
        </w:rPr>
        <w:t>环境变量</w:t>
      </w:r>
      <w:r>
        <w:rPr>
          <w:rFonts w:ascii="宋体" w:cs="宋体"/>
          <w:kern w:val="0"/>
          <w:sz w:val="22"/>
        </w:rPr>
        <w:t>-&gt;</w:t>
      </w:r>
      <w:r>
        <w:rPr>
          <w:rFonts w:ascii="宋体" w:cs="宋体" w:hint="eastAsia"/>
          <w:kern w:val="0"/>
          <w:sz w:val="22"/>
        </w:rPr>
        <w:t>新建系统变量</w:t>
      </w:r>
      <w:r>
        <w:rPr>
          <w:rFonts w:ascii="宋体" w:cs="宋体"/>
          <w:kern w:val="0"/>
          <w:sz w:val="22"/>
        </w:rPr>
        <w:t>-&gt;</w:t>
      </w:r>
      <w:r>
        <w:rPr>
          <w:rFonts w:ascii="宋体" w:cs="宋体" w:hint="eastAsia"/>
          <w:kern w:val="0"/>
          <w:sz w:val="22"/>
        </w:rPr>
        <w:t>变量名：</w:t>
      </w:r>
      <w:r w:rsidRPr="0046683E">
        <w:rPr>
          <w:rFonts w:ascii="宋体" w:cs="宋体"/>
          <w:kern w:val="0"/>
          <w:sz w:val="22"/>
        </w:rPr>
        <w:t>LM_LICENSE_FILE</w:t>
      </w:r>
      <w:r>
        <w:rPr>
          <w:rFonts w:ascii="宋体" w:cs="宋体"/>
          <w:kern w:val="0"/>
          <w:sz w:val="22"/>
        </w:rPr>
        <w:t xml:space="preserve">  </w:t>
      </w:r>
      <w:r>
        <w:rPr>
          <w:rFonts w:ascii="宋体" w:cs="宋体" w:hint="eastAsia"/>
          <w:kern w:val="0"/>
          <w:sz w:val="22"/>
        </w:rPr>
        <w:t>变量值：</w:t>
      </w:r>
      <w:r w:rsidRPr="0046683E">
        <w:rPr>
          <w:rFonts w:ascii="宋体" w:cs="宋体"/>
          <w:kern w:val="0"/>
          <w:sz w:val="22"/>
        </w:rPr>
        <w:t>C:\Modeltech_</w:t>
      </w:r>
      <w:smartTag w:uri="urn:schemas-microsoft-com:office:smarttags" w:element="chmetcnv">
        <w:smartTagPr>
          <w:attr w:name="UnitName" w:val="a"/>
          <w:attr w:name="SourceValue" w:val="6.3"/>
          <w:attr w:name="HasSpace" w:val="False"/>
          <w:attr w:name="Negative" w:val="False"/>
          <w:attr w:name="NumberType" w:val="1"/>
          <w:attr w:name="TCSC" w:val="0"/>
        </w:smartTagPr>
        <w:r w:rsidRPr="0046683E">
          <w:rPr>
            <w:rFonts w:ascii="宋体" w:cs="宋体"/>
            <w:kern w:val="0"/>
            <w:sz w:val="22"/>
          </w:rPr>
          <w:t>6.3a</w:t>
        </w:r>
      </w:smartTag>
      <w:r w:rsidRPr="0046683E">
        <w:rPr>
          <w:rFonts w:ascii="宋体" w:cs="宋体"/>
          <w:kern w:val="0"/>
          <w:sz w:val="22"/>
        </w:rPr>
        <w:t>\LICENSE.TXT</w:t>
      </w:r>
    </w:p>
    <w:p w:rsidR="00392B66" w:rsidRDefault="00392B66" w:rsidP="00F704B0">
      <w:pPr>
        <w:autoSpaceDE w:val="0"/>
        <w:autoSpaceDN w:val="0"/>
        <w:adjustRightInd w:val="0"/>
        <w:jc w:val="left"/>
      </w:pPr>
      <w:r>
        <w:rPr>
          <w:rFonts w:ascii="宋体" w:cs="宋体"/>
          <w:kern w:val="0"/>
          <w:sz w:val="22"/>
        </w:rPr>
        <w:t>6.</w:t>
      </w:r>
      <w:r>
        <w:rPr>
          <w:rFonts w:ascii="宋体" w:cs="宋体" w:hint="eastAsia"/>
          <w:kern w:val="0"/>
          <w:sz w:val="22"/>
        </w:rPr>
        <w:t>安装配置完成可正常启动</w:t>
      </w:r>
      <w:r>
        <w:t>Modelsim</w:t>
      </w:r>
      <w:r>
        <w:rPr>
          <w:rFonts w:hint="eastAsia"/>
        </w:rPr>
        <w:t>软件</w:t>
      </w:r>
    </w:p>
    <w:p w:rsidR="00392B66" w:rsidRPr="00B93933" w:rsidRDefault="00392B66" w:rsidP="00F704B0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</w:rPr>
      </w:pPr>
    </w:p>
    <w:p w:rsidR="00392B66" w:rsidRDefault="00392B66">
      <w:r>
        <w:t xml:space="preserve">7. </w:t>
      </w:r>
      <w:r>
        <w:rPr>
          <w:rFonts w:hint="eastAsia"/>
        </w:rPr>
        <w:t>如果仍无法使用</w:t>
      </w:r>
      <w:r>
        <w:t>Modelsim</w:t>
      </w:r>
      <w:r>
        <w:rPr>
          <w:rFonts w:hint="eastAsia"/>
        </w:rPr>
        <w:t>软件，请进入我校蒲公英论坛下载最近版本，并按提示破解后正常使用</w:t>
      </w:r>
      <w:hyperlink r:id="rId7" w:history="1">
        <w:r w:rsidRPr="002F3790">
          <w:rPr>
            <w:rStyle w:val="a7"/>
          </w:rPr>
          <w:t>https://npupt.com/</w:t>
        </w:r>
      </w:hyperlink>
    </w:p>
    <w:p w:rsidR="00392B66" w:rsidRPr="0092551B" w:rsidRDefault="00392B66"/>
    <w:p w:rsidR="00392B66" w:rsidRDefault="00392B66">
      <w:r>
        <w:rPr>
          <w:rFonts w:hint="eastAsia"/>
        </w:rPr>
        <w:t>使用前，请注意</w:t>
      </w:r>
      <w:r>
        <w:t>Modelsim</w:t>
      </w:r>
      <w:r>
        <w:rPr>
          <w:rFonts w:hint="eastAsia"/>
        </w:rPr>
        <w:t>软件是按工程目录来进行管理，设计的源文件</w:t>
      </w:r>
      <w:r>
        <w:t>(</w:t>
      </w:r>
      <w:r>
        <w:rPr>
          <w:rFonts w:hint="eastAsia"/>
        </w:rPr>
        <w:t>例子是</w:t>
      </w:r>
      <w:r>
        <w:t>shared.v)</w:t>
      </w:r>
      <w:r>
        <w:rPr>
          <w:rFonts w:hint="eastAsia"/>
        </w:rPr>
        <w:t>和测试文件</w:t>
      </w:r>
      <w:r>
        <w:t>(</w:t>
      </w:r>
      <w:r>
        <w:rPr>
          <w:rFonts w:hint="eastAsia"/>
        </w:rPr>
        <w:t>例子是</w:t>
      </w:r>
      <w:r>
        <w:t>tb_shared.v)</w:t>
      </w:r>
      <w:r w:rsidR="00E12FC2">
        <w:rPr>
          <w:rFonts w:hint="eastAsia"/>
        </w:rPr>
        <w:t>要放在同一文件夹</w:t>
      </w:r>
      <w:r>
        <w:rPr>
          <w:rFonts w:hint="eastAsia"/>
        </w:rPr>
        <w:t>下面！</w:t>
      </w:r>
      <w:r w:rsidR="00E12FC2">
        <w:rPr>
          <w:rFonts w:hint="eastAsia"/>
        </w:rPr>
        <w:t>然后将文件夹重命名为</w:t>
      </w:r>
      <w:r w:rsidR="00E12FC2">
        <w:rPr>
          <w:rFonts w:hint="eastAsia"/>
        </w:rPr>
        <w:t>shared</w:t>
      </w:r>
      <w:r w:rsidR="00E12FC2">
        <w:rPr>
          <w:rFonts w:hint="eastAsia"/>
        </w:rPr>
        <w:t>（不能使用中文字符命名）</w:t>
      </w:r>
    </w:p>
    <w:p w:rsidR="00392B66" w:rsidRPr="0092551B" w:rsidRDefault="00392B66"/>
    <w:p w:rsidR="00392B66" w:rsidRDefault="00392B66">
      <w:r>
        <w:t>Modelsim</w:t>
      </w:r>
      <w:r>
        <w:rPr>
          <w:rFonts w:hint="eastAsia"/>
        </w:rPr>
        <w:t>基本使用流程</w:t>
      </w:r>
      <w:r>
        <w:t>:</w:t>
      </w:r>
    </w:p>
    <w:p w:rsidR="00392B66" w:rsidRDefault="00392B66" w:rsidP="0079185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正确安装并启动</w:t>
      </w:r>
      <w:r>
        <w:t>modelsim</w:t>
      </w:r>
      <w:r>
        <w:rPr>
          <w:rFonts w:hint="eastAsia"/>
        </w:rPr>
        <w:t>软件如下</w:t>
      </w:r>
      <w:r>
        <w:t>:</w:t>
      </w:r>
    </w:p>
    <w:p w:rsidR="00392B66" w:rsidRDefault="0099630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404.15pt;height:316.55pt;visibility:visible">
            <v:imagedata r:id="rId8" o:title=""/>
          </v:shape>
        </w:pict>
      </w:r>
    </w:p>
    <w:p w:rsidR="00392B66" w:rsidRDefault="00392B66"/>
    <w:p w:rsidR="00392B66" w:rsidRDefault="00392B66" w:rsidP="0079185B">
      <w:pPr>
        <w:pStyle w:val="a6"/>
        <w:numPr>
          <w:ilvl w:val="0"/>
          <w:numId w:val="2"/>
        </w:numPr>
        <w:ind w:firstLineChars="0"/>
      </w:pPr>
      <w:r>
        <w:t>Modelsim</w:t>
      </w:r>
      <w:r>
        <w:rPr>
          <w:rFonts w:hint="eastAsia"/>
        </w:rPr>
        <w:t>使用实例</w:t>
      </w:r>
    </w:p>
    <w:p w:rsidR="00392B66" w:rsidRDefault="00392B66" w:rsidP="0079185B">
      <w:r>
        <w:rPr>
          <w:rFonts w:hint="eastAsia"/>
        </w:rPr>
        <w:t>第一步</w:t>
      </w:r>
      <w:r>
        <w:t>:</w:t>
      </w:r>
      <w:r>
        <w:rPr>
          <w:rFonts w:hint="eastAsia"/>
        </w:rPr>
        <w:t>编码</w:t>
      </w:r>
    </w:p>
    <w:p w:rsidR="00392B66" w:rsidRDefault="00392B66" w:rsidP="0079185B">
      <w:r>
        <w:rPr>
          <w:rFonts w:hint="eastAsia"/>
        </w:rPr>
        <w:lastRenderedPageBreak/>
        <w:t>用文本编辑器（写字板或记事本）编写设计文件</w:t>
      </w:r>
      <w:r>
        <w:t>(</w:t>
      </w:r>
      <w:r>
        <w:rPr>
          <w:rFonts w:hint="eastAsia"/>
        </w:rPr>
        <w:t>本例</w:t>
      </w:r>
      <w:r>
        <w:t>shared.v)</w:t>
      </w:r>
      <w:r>
        <w:rPr>
          <w:rFonts w:hint="eastAsia"/>
        </w:rPr>
        <w:t>和测试文件</w:t>
      </w:r>
      <w:r>
        <w:t>(tb_shared.v)</w:t>
      </w:r>
      <w:r>
        <w:rPr>
          <w:rFonts w:hint="eastAsia"/>
        </w:rPr>
        <w:t>，新建目录</w:t>
      </w:r>
      <w:r w:rsidRPr="0046683E">
        <w:rPr>
          <w:rFonts w:ascii="宋体" w:cs="宋体"/>
          <w:kern w:val="0"/>
          <w:sz w:val="22"/>
        </w:rPr>
        <w:t>C:\</w:t>
      </w:r>
      <w:r>
        <w:rPr>
          <w:rFonts w:ascii="宋体" w:cs="宋体"/>
          <w:kern w:val="0"/>
          <w:sz w:val="22"/>
        </w:rPr>
        <w:t>shared</w:t>
      </w:r>
      <w:r>
        <w:rPr>
          <w:rFonts w:ascii="宋体" w:cs="宋体" w:hint="eastAsia"/>
          <w:kern w:val="0"/>
          <w:sz w:val="22"/>
        </w:rPr>
        <w:t>，将以上两个文件复制到该目录</w:t>
      </w:r>
    </w:p>
    <w:p w:rsidR="00392B66" w:rsidRDefault="00392B66" w:rsidP="0079185B">
      <w:r>
        <w:rPr>
          <w:rFonts w:hint="eastAsia"/>
        </w:rPr>
        <w:t>第二步</w:t>
      </w:r>
      <w:r>
        <w:t>:</w:t>
      </w:r>
      <w:r>
        <w:rPr>
          <w:rFonts w:hint="eastAsia"/>
        </w:rPr>
        <w:t>新建工程</w:t>
      </w:r>
    </w:p>
    <w:p w:rsidR="00392B66" w:rsidRDefault="00392B66" w:rsidP="0079185B">
      <w:r>
        <w:rPr>
          <w:rFonts w:hint="eastAsia"/>
        </w:rPr>
        <w:t>新建工程</w:t>
      </w:r>
      <w:r>
        <w:t>New project (</w:t>
      </w:r>
      <w:r>
        <w:rPr>
          <w:rFonts w:hint="eastAsia"/>
        </w:rPr>
        <w:t>注意工程名和测试文件的</w:t>
      </w:r>
      <w:r>
        <w:t>module</w:t>
      </w:r>
      <w:r>
        <w:rPr>
          <w:rFonts w:hint="eastAsia"/>
        </w:rPr>
        <w:t>名保持一致：工程名</w:t>
      </w:r>
      <w:r>
        <w:t>shared)</w:t>
      </w:r>
      <w:r>
        <w:rPr>
          <w:rFonts w:hint="eastAsia"/>
        </w:rPr>
        <w:t>，并指定之前目录</w:t>
      </w:r>
      <w:r w:rsidRPr="0046683E">
        <w:rPr>
          <w:rFonts w:ascii="宋体" w:cs="宋体"/>
          <w:kern w:val="0"/>
          <w:sz w:val="22"/>
        </w:rPr>
        <w:t>C:\</w:t>
      </w:r>
      <w:r>
        <w:rPr>
          <w:rFonts w:ascii="宋体" w:cs="宋体"/>
          <w:kern w:val="0"/>
          <w:sz w:val="22"/>
        </w:rPr>
        <w:t>shared</w:t>
      </w:r>
    </w:p>
    <w:p w:rsidR="00392B66" w:rsidRDefault="00392B66" w:rsidP="0079185B">
      <w:r>
        <w:rPr>
          <w:rFonts w:hint="eastAsia"/>
        </w:rPr>
        <w:t>第三步</w:t>
      </w:r>
      <w:r>
        <w:t>:</w:t>
      </w:r>
      <w:r>
        <w:rPr>
          <w:rFonts w:hint="eastAsia"/>
        </w:rPr>
        <w:t>添加文件</w:t>
      </w:r>
    </w:p>
    <w:p w:rsidR="00392B66" w:rsidRDefault="00392B66" w:rsidP="0079185B">
      <w:r>
        <w:t>Add to project,</w:t>
      </w:r>
      <w:r>
        <w:rPr>
          <w:rFonts w:hint="eastAsia"/>
        </w:rPr>
        <w:t>将全部源文件和测试文件添加到工程中，</w:t>
      </w:r>
      <w:r>
        <w:t>(</w:t>
      </w:r>
      <w:r>
        <w:rPr>
          <w:rFonts w:hint="eastAsia"/>
        </w:rPr>
        <w:t>本例</w:t>
      </w:r>
      <w:r>
        <w:t>shared.v</w:t>
      </w:r>
      <w:r>
        <w:rPr>
          <w:rFonts w:hint="eastAsia"/>
        </w:rPr>
        <w:t>和</w:t>
      </w:r>
      <w:r>
        <w:t>tb_shared.v)</w:t>
      </w:r>
    </w:p>
    <w:p w:rsidR="00392B66" w:rsidRDefault="00392B66" w:rsidP="0079185B">
      <w:r>
        <w:rPr>
          <w:rFonts w:hint="eastAsia"/>
        </w:rPr>
        <w:t>第四步</w:t>
      </w:r>
      <w:r>
        <w:t>:</w:t>
      </w:r>
      <w:r>
        <w:rPr>
          <w:rFonts w:hint="eastAsia"/>
        </w:rPr>
        <w:t>编译</w:t>
      </w:r>
    </w:p>
    <w:p w:rsidR="00392B66" w:rsidRDefault="00392B66" w:rsidP="0079185B">
      <w:r>
        <w:t>Compile All,</w:t>
      </w:r>
      <w:r>
        <w:rPr>
          <w:rFonts w:hint="eastAsia"/>
        </w:rPr>
        <w:t>编译源文件和测试文件</w:t>
      </w:r>
      <w:r>
        <w:t>(</w:t>
      </w:r>
      <w:r>
        <w:rPr>
          <w:rFonts w:hint="eastAsia"/>
        </w:rPr>
        <w:t>如有错误修改后</w:t>
      </w:r>
      <w:r>
        <w:t>,</w:t>
      </w:r>
      <w:r>
        <w:rPr>
          <w:rFonts w:hint="eastAsia"/>
        </w:rPr>
        <w:t>重新编译</w:t>
      </w:r>
      <w:r>
        <w:t>)</w:t>
      </w:r>
    </w:p>
    <w:p w:rsidR="00392B66" w:rsidRDefault="00392B66" w:rsidP="0079185B">
      <w:r>
        <w:rPr>
          <w:rFonts w:hint="eastAsia"/>
        </w:rPr>
        <w:t>第五步</w:t>
      </w:r>
      <w:r>
        <w:t>:</w:t>
      </w:r>
      <w:r>
        <w:rPr>
          <w:rFonts w:hint="eastAsia"/>
        </w:rPr>
        <w:t>仿真</w:t>
      </w:r>
    </w:p>
    <w:p w:rsidR="00392B66" w:rsidRDefault="00392B66" w:rsidP="0079185B">
      <w:r>
        <w:rPr>
          <w:rFonts w:hint="eastAsia"/>
        </w:rPr>
        <w:t>编译无误后在</w:t>
      </w:r>
      <w:r>
        <w:t>Library</w:t>
      </w:r>
      <w:r>
        <w:rPr>
          <w:rFonts w:hint="eastAsia"/>
        </w:rPr>
        <w:t>中选择</w:t>
      </w:r>
      <w:r>
        <w:t>work</w:t>
      </w:r>
      <w:r>
        <w:rPr>
          <w:rFonts w:hint="eastAsia"/>
        </w:rPr>
        <w:t>库</w:t>
      </w:r>
      <w:r>
        <w:t>,</w:t>
      </w:r>
      <w:r>
        <w:rPr>
          <w:rFonts w:hint="eastAsia"/>
        </w:rPr>
        <w:t>先选中</w:t>
      </w:r>
      <w:r>
        <w:t>testbench</w:t>
      </w:r>
      <w:r>
        <w:rPr>
          <w:rFonts w:hint="eastAsia"/>
        </w:rPr>
        <w:t>（即</w:t>
      </w:r>
      <w:r>
        <w:t>tb_shared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然后在菜单中选择</w:t>
      </w:r>
      <w:r>
        <w:t>simulation -&gt;start simulation</w:t>
      </w:r>
      <w:r>
        <w:rPr>
          <w:rFonts w:hint="eastAsia"/>
        </w:rPr>
        <w:t>，再次选中</w:t>
      </w:r>
      <w:r>
        <w:t>work</w:t>
      </w:r>
      <w:r>
        <w:rPr>
          <w:rFonts w:hint="eastAsia"/>
        </w:rPr>
        <w:t>库中的</w:t>
      </w:r>
      <w:r>
        <w:t>tb_shared</w:t>
      </w:r>
      <w:r>
        <w:rPr>
          <w:rFonts w:hint="eastAsia"/>
        </w:rPr>
        <w:t>，同时去掉优化选项的小勾，然后单击</w:t>
      </w:r>
      <w:r>
        <w:t>ok</w:t>
      </w:r>
    </w:p>
    <w:p w:rsidR="00392B66" w:rsidRDefault="00392B66" w:rsidP="0079185B">
      <w:r>
        <w:rPr>
          <w:rFonts w:hint="eastAsia"/>
        </w:rPr>
        <w:t>第六步</w:t>
      </w:r>
      <w:r>
        <w:t>:</w:t>
      </w:r>
      <w:r>
        <w:rPr>
          <w:rFonts w:hint="eastAsia"/>
        </w:rPr>
        <w:t>绘图</w:t>
      </w:r>
    </w:p>
    <w:p w:rsidR="00392B66" w:rsidRDefault="00392B66" w:rsidP="0079185B">
      <w:r>
        <w:rPr>
          <w:rFonts w:hint="eastAsia"/>
        </w:rPr>
        <w:t>在</w:t>
      </w:r>
      <w:r>
        <w:t>object</w:t>
      </w:r>
      <w:r>
        <w:rPr>
          <w:rFonts w:hint="eastAsia"/>
        </w:rPr>
        <w:t>选择全部信号</w:t>
      </w:r>
      <w:r>
        <w:t>,</w:t>
      </w:r>
      <w:r>
        <w:rPr>
          <w:rFonts w:hint="eastAsia"/>
        </w:rPr>
        <w:t>右击选择</w:t>
      </w:r>
      <w:r>
        <w:t>Add wave,</w:t>
      </w:r>
      <w:r w:rsidRPr="00B21F0B">
        <w:t xml:space="preserve"> </w:t>
      </w:r>
      <w:r>
        <w:rPr>
          <w:rFonts w:hint="eastAsia"/>
        </w:rPr>
        <w:t>然后在菜单中选择</w:t>
      </w:r>
      <w:r>
        <w:t>simulation -&gt;start run,</w:t>
      </w:r>
      <w:r w:rsidRPr="00B21F0B">
        <w:t xml:space="preserve"> </w:t>
      </w:r>
      <w:r>
        <w:rPr>
          <w:rFonts w:hint="eastAsia"/>
        </w:rPr>
        <w:t>然后在菜单中选择</w:t>
      </w:r>
      <w:r>
        <w:t>simulation -&gt;start break</w:t>
      </w:r>
    </w:p>
    <w:p w:rsidR="00392B66" w:rsidRDefault="00392B66" w:rsidP="0079185B">
      <w:r>
        <w:rPr>
          <w:rFonts w:hint="eastAsia"/>
        </w:rPr>
        <w:t>第七步</w:t>
      </w:r>
      <w:r>
        <w:t>:</w:t>
      </w:r>
      <w:r>
        <w:rPr>
          <w:rFonts w:hint="eastAsia"/>
        </w:rPr>
        <w:t>分析仿真结果</w:t>
      </w:r>
    </w:p>
    <w:p w:rsidR="00392B66" w:rsidRDefault="00392B66" w:rsidP="0079185B">
      <w:r>
        <w:rPr>
          <w:rFonts w:hint="eastAsia"/>
        </w:rPr>
        <w:t>在</w:t>
      </w:r>
      <w:r>
        <w:t>wave</w:t>
      </w:r>
      <w:r>
        <w:rPr>
          <w:rFonts w:hint="eastAsia"/>
        </w:rPr>
        <w:t>文件中可以看到产生的波形</w:t>
      </w:r>
      <w:r>
        <w:t>,</w:t>
      </w:r>
      <w:r>
        <w:rPr>
          <w:rFonts w:hint="eastAsia"/>
        </w:rPr>
        <w:t>分析是否正确</w:t>
      </w:r>
      <w:r>
        <w:t>(</w:t>
      </w:r>
      <w:r>
        <w:rPr>
          <w:rFonts w:hint="eastAsia"/>
        </w:rPr>
        <w:t>按</w:t>
      </w:r>
      <w:r>
        <w:t>ctrl</w:t>
      </w:r>
      <w:r>
        <w:rPr>
          <w:rFonts w:hint="eastAsia"/>
        </w:rPr>
        <w:t>键并用鼠标滚轮可放大或缩小波形图像</w:t>
      </w:r>
      <w:r>
        <w:t>)</w:t>
      </w:r>
    </w:p>
    <w:p w:rsidR="00392B66" w:rsidRDefault="00392B66"/>
    <w:sectPr w:rsidR="00392B66" w:rsidSect="00FA0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B59" w:rsidRDefault="00F60B59" w:rsidP="00D94488">
      <w:r>
        <w:separator/>
      </w:r>
    </w:p>
  </w:endnote>
  <w:endnote w:type="continuationSeparator" w:id="1">
    <w:p w:rsidR="00F60B59" w:rsidRDefault="00F60B59" w:rsidP="00D94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B59" w:rsidRDefault="00F60B59" w:rsidP="00D94488">
      <w:r>
        <w:separator/>
      </w:r>
    </w:p>
  </w:footnote>
  <w:footnote w:type="continuationSeparator" w:id="1">
    <w:p w:rsidR="00F60B59" w:rsidRDefault="00F60B59" w:rsidP="00D944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D5DD1"/>
    <w:multiLevelType w:val="hybridMultilevel"/>
    <w:tmpl w:val="B7D27238"/>
    <w:lvl w:ilvl="0" w:tplc="A5308BC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DD330A2"/>
    <w:multiLevelType w:val="hybridMultilevel"/>
    <w:tmpl w:val="ADB81934"/>
    <w:lvl w:ilvl="0" w:tplc="7A1056F6">
      <w:start w:val="1"/>
      <w:numFmt w:val="japaneseCounting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786B0446"/>
    <w:multiLevelType w:val="hybridMultilevel"/>
    <w:tmpl w:val="EB6C524C"/>
    <w:lvl w:ilvl="0" w:tplc="77AC63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4488"/>
    <w:rsid w:val="00020E7D"/>
    <w:rsid w:val="00021749"/>
    <w:rsid w:val="00110351"/>
    <w:rsid w:val="00110773"/>
    <w:rsid w:val="001660E5"/>
    <w:rsid w:val="0017696E"/>
    <w:rsid w:val="001D4E46"/>
    <w:rsid w:val="002F3790"/>
    <w:rsid w:val="00306F6A"/>
    <w:rsid w:val="00392B66"/>
    <w:rsid w:val="0046683E"/>
    <w:rsid w:val="00526E10"/>
    <w:rsid w:val="006A5D23"/>
    <w:rsid w:val="006F44BF"/>
    <w:rsid w:val="0079185B"/>
    <w:rsid w:val="007C1118"/>
    <w:rsid w:val="007E2545"/>
    <w:rsid w:val="008948DC"/>
    <w:rsid w:val="00904572"/>
    <w:rsid w:val="0092551B"/>
    <w:rsid w:val="00996301"/>
    <w:rsid w:val="009B5DF2"/>
    <w:rsid w:val="009C030C"/>
    <w:rsid w:val="009D1CE7"/>
    <w:rsid w:val="00A24384"/>
    <w:rsid w:val="00B21F0B"/>
    <w:rsid w:val="00B93933"/>
    <w:rsid w:val="00D05B8B"/>
    <w:rsid w:val="00D4220F"/>
    <w:rsid w:val="00D44A12"/>
    <w:rsid w:val="00D55FCE"/>
    <w:rsid w:val="00D94488"/>
    <w:rsid w:val="00DA6CBB"/>
    <w:rsid w:val="00E12FC2"/>
    <w:rsid w:val="00E2286C"/>
    <w:rsid w:val="00EE16AD"/>
    <w:rsid w:val="00F60B59"/>
    <w:rsid w:val="00F704B0"/>
    <w:rsid w:val="00FA0F97"/>
    <w:rsid w:val="00FC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F9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D94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D9448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D94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D94488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D944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D94488"/>
    <w:rPr>
      <w:rFonts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79185B"/>
    <w:pPr>
      <w:ind w:firstLineChars="200" w:firstLine="420"/>
    </w:pPr>
  </w:style>
  <w:style w:type="character" w:styleId="a7">
    <w:name w:val="Hyperlink"/>
    <w:basedOn w:val="a0"/>
    <w:uiPriority w:val="99"/>
    <w:rsid w:val="0092551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pup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2016-11-09T07:18:00Z</dcterms:created>
  <dcterms:modified xsi:type="dcterms:W3CDTF">2020-11-02T06:05:00Z</dcterms:modified>
</cp:coreProperties>
</file>