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6174" w14:textId="66A4963D" w:rsidR="004A52D1" w:rsidRPr="00CA60D1" w:rsidRDefault="00A934D2" w:rsidP="00CA60D1">
      <w:pPr>
        <w:jc w:val="center"/>
        <w:rPr>
          <w:rFonts w:ascii="Times New Roman" w:eastAsia="宋体" w:hAnsi="Times New Roman" w:cs="Times New Roman"/>
          <w:sz w:val="28"/>
          <w:szCs w:val="28"/>
        </w:rPr>
      </w:pPr>
      <w:r w:rsidRPr="00A934D2">
        <w:rPr>
          <w:rFonts w:ascii="Times New Roman" w:eastAsia="宋体" w:hAnsi="Times New Roman" w:cs="Times New Roman"/>
          <w:sz w:val="28"/>
          <w:szCs w:val="28"/>
        </w:rPr>
        <w:t>Self-Attention, Transformers, and Pretraining</w:t>
      </w:r>
      <w:r w:rsidRPr="00A934D2">
        <w:rPr>
          <w:rFonts w:ascii="Times New Roman" w:eastAsia="宋体" w:hAnsi="Times New Roman" w:cs="Times New Roman"/>
          <w:sz w:val="28"/>
          <w:szCs w:val="28"/>
        </w:rPr>
        <w:t>作业</w:t>
      </w:r>
    </w:p>
    <w:p w14:paraId="16E8598A" w14:textId="6FC42FC2" w:rsidR="00A934D2" w:rsidRPr="00351BE9" w:rsidRDefault="00351BE9" w:rsidP="00351BE9">
      <w:pPr>
        <w:spacing w:line="360" w:lineRule="auto"/>
        <w:rPr>
          <w:rFonts w:ascii="Times New Roman" w:eastAsia="宋体" w:hAnsi="Times New Roman" w:cs="Times New Roman"/>
          <w:sz w:val="24"/>
          <w:szCs w:val="24"/>
        </w:rPr>
      </w:pPr>
      <w:r w:rsidRPr="00351BE9">
        <w:rPr>
          <w:rFonts w:ascii="Times New Roman" w:eastAsia="宋体" w:hAnsi="Times New Roman" w:cs="Times New Roman"/>
          <w:sz w:val="24"/>
          <w:szCs w:val="24"/>
        </w:rPr>
        <w:t>2. Pretrained Transformer models and knowledge access</w:t>
      </w:r>
    </w:p>
    <w:p w14:paraId="765644C8" w14:textId="765748A5" w:rsidR="00A934D2" w:rsidRPr="00351BE9" w:rsidRDefault="00351BE9" w:rsidP="00351BE9">
      <w:pPr>
        <w:spacing w:line="360" w:lineRule="auto"/>
        <w:rPr>
          <w:rFonts w:ascii="Times New Roman" w:eastAsia="宋体" w:hAnsi="Times New Roman" w:cs="Times New Roman"/>
          <w:szCs w:val="21"/>
        </w:rPr>
      </w:pPr>
      <w:r w:rsidRPr="00351BE9">
        <w:rPr>
          <w:rFonts w:ascii="Times New Roman" w:eastAsia="宋体" w:hAnsi="Times New Roman" w:cs="Times New Roman"/>
          <w:szCs w:val="21"/>
        </w:rPr>
        <w:t>(a) Check out the demo.</w:t>
      </w:r>
    </w:p>
    <w:p w14:paraId="0D8ADF26" w14:textId="6592DD82" w:rsidR="00351BE9" w:rsidRPr="00351BE9" w:rsidRDefault="00351BE9" w:rsidP="00351BE9">
      <w:pPr>
        <w:spacing w:line="360" w:lineRule="auto"/>
        <w:rPr>
          <w:rFonts w:ascii="Times New Roman" w:eastAsia="宋体" w:hAnsi="Times New Roman" w:cs="Times New Roman"/>
          <w:szCs w:val="21"/>
        </w:rPr>
      </w:pPr>
      <w:r w:rsidRPr="00351BE9">
        <w:rPr>
          <w:rFonts w:ascii="Times New Roman" w:eastAsia="宋体" w:hAnsi="Times New Roman" w:cs="Times New Roman"/>
          <w:szCs w:val="21"/>
        </w:rPr>
        <w:t xml:space="preserve">(b) Read through </w:t>
      </w:r>
      <w:proofErr w:type="spellStart"/>
      <w:r w:rsidRPr="00351BE9">
        <w:rPr>
          <w:rFonts w:ascii="Times New Roman" w:eastAsia="宋体" w:hAnsi="Times New Roman" w:cs="Times New Roman"/>
          <w:szCs w:val="21"/>
        </w:rPr>
        <w:t>NameDataset</w:t>
      </w:r>
      <w:proofErr w:type="spellEnd"/>
      <w:r w:rsidRPr="00351BE9">
        <w:rPr>
          <w:rFonts w:ascii="Times New Roman" w:eastAsia="宋体" w:hAnsi="Times New Roman" w:cs="Times New Roman"/>
          <w:szCs w:val="21"/>
        </w:rPr>
        <w:t>, our dataset for reading name-birthplace pairs.</w:t>
      </w:r>
    </w:p>
    <w:p w14:paraId="3F02C88B" w14:textId="765D00A3" w:rsidR="00351BE9" w:rsidRDefault="00351BE9" w:rsidP="00351BE9">
      <w:pPr>
        <w:spacing w:line="360" w:lineRule="auto"/>
        <w:ind w:firstLine="420"/>
        <w:rPr>
          <w:rFonts w:ascii="Times New Roman" w:eastAsia="宋体" w:hAnsi="Times New Roman" w:cs="Times New Roman"/>
          <w:szCs w:val="21"/>
        </w:rPr>
      </w:pPr>
      <w:r w:rsidRPr="00351BE9">
        <w:rPr>
          <w:rFonts w:ascii="Times New Roman" w:eastAsia="宋体" w:hAnsi="Times New Roman" w:cs="Times New Roman"/>
          <w:szCs w:val="21"/>
        </w:rPr>
        <w:t xml:space="preserve">python src/dataset.py </w:t>
      </w:r>
      <w:proofErr w:type="spellStart"/>
      <w:r w:rsidRPr="00351BE9">
        <w:rPr>
          <w:rFonts w:ascii="Times New Roman" w:eastAsia="宋体" w:hAnsi="Times New Roman" w:cs="Times New Roman"/>
          <w:szCs w:val="21"/>
        </w:rPr>
        <w:t>namedata</w:t>
      </w:r>
      <w:proofErr w:type="spellEnd"/>
    </w:p>
    <w:p w14:paraId="4E2D4206" w14:textId="7F6CB32A" w:rsidR="00B5243E" w:rsidRPr="00351BE9" w:rsidRDefault="00351BE9" w:rsidP="00351BE9">
      <w:pPr>
        <w:spacing w:line="360" w:lineRule="auto"/>
        <w:rPr>
          <w:rFonts w:ascii="Times New Roman" w:eastAsia="宋体" w:hAnsi="Times New Roman" w:cs="Times New Roman"/>
          <w:color w:val="FF0000"/>
          <w:szCs w:val="21"/>
        </w:rPr>
      </w:pPr>
      <w:r w:rsidRPr="00351BE9">
        <w:rPr>
          <w:rFonts w:ascii="Times New Roman" w:eastAsia="宋体" w:hAnsi="Times New Roman" w:cs="Times New Roman"/>
          <w:color w:val="FF0000"/>
          <w:szCs w:val="21"/>
        </w:rPr>
        <w:t>Result:</w:t>
      </w:r>
      <w:r w:rsidR="00B5243E" w:rsidRPr="00B5243E">
        <w:rPr>
          <w:noProof/>
        </w:rPr>
        <w:t xml:space="preserve"> </w:t>
      </w:r>
      <w:r w:rsidR="00B5243E" w:rsidRPr="00B5243E">
        <w:rPr>
          <w:rFonts w:ascii="Times New Roman" w:eastAsia="宋体" w:hAnsi="Times New Roman" w:cs="Times New Roman"/>
          <w:noProof/>
          <w:color w:val="FF0000"/>
          <w:szCs w:val="21"/>
        </w:rPr>
        <w:drawing>
          <wp:inline distT="0" distB="0" distL="0" distR="0" wp14:anchorId="41A825B6" wp14:editId="1B725226">
            <wp:extent cx="5274310" cy="883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83920"/>
                    </a:xfrm>
                    <a:prstGeom prst="rect">
                      <a:avLst/>
                    </a:prstGeom>
                  </pic:spPr>
                </pic:pic>
              </a:graphicData>
            </a:graphic>
          </wp:inline>
        </w:drawing>
      </w:r>
    </w:p>
    <w:p w14:paraId="743C3996" w14:textId="5BE12BCC" w:rsidR="00351BE9" w:rsidRDefault="00351BE9" w:rsidP="00351BE9">
      <w:pPr>
        <w:spacing w:line="360" w:lineRule="auto"/>
        <w:rPr>
          <w:rFonts w:ascii="Times New Roman" w:eastAsia="宋体" w:hAnsi="Times New Roman" w:cs="Times New Roman"/>
          <w:szCs w:val="21"/>
        </w:rPr>
      </w:pPr>
      <w:r w:rsidRPr="00351BE9">
        <w:rPr>
          <w:rFonts w:ascii="Times New Roman" w:eastAsia="宋体" w:hAnsi="Times New Roman" w:cs="Times New Roman"/>
          <w:szCs w:val="21"/>
        </w:rPr>
        <w:t>(c) Implement finetuning (without pretraining).</w:t>
      </w:r>
    </w:p>
    <w:p w14:paraId="685A1536" w14:textId="29CCB9FF" w:rsidR="009C140E" w:rsidRDefault="009C140E" w:rsidP="00351BE9">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 Ⅰ</w:t>
      </w:r>
      <w:r>
        <w:rPr>
          <w:rFonts w:ascii="Times New Roman" w:eastAsia="宋体" w:hAnsi="Times New Roman" w:cs="Times New Roman"/>
          <w:szCs w:val="21"/>
        </w:rPr>
        <w:t>：</w:t>
      </w:r>
      <w:r>
        <w:rPr>
          <w:rFonts w:ascii="Times New Roman" w:eastAsia="宋体" w:hAnsi="Times New Roman" w:cs="Times New Roman" w:hint="eastAsia"/>
          <w:szCs w:val="21"/>
        </w:rPr>
        <w:t>r</w:t>
      </w:r>
      <w:r>
        <w:rPr>
          <w:rFonts w:ascii="Times New Roman" w:eastAsia="宋体" w:hAnsi="Times New Roman" w:cs="Times New Roman"/>
          <w:szCs w:val="21"/>
        </w:rPr>
        <w:t>un.py</w:t>
      </w:r>
      <w:r>
        <w:rPr>
          <w:rFonts w:ascii="Times New Roman" w:eastAsia="宋体" w:hAnsi="Times New Roman" w:cs="Times New Roman"/>
          <w:szCs w:val="21"/>
        </w:rPr>
        <w:t>文件</w:t>
      </w:r>
      <w:r>
        <w:rPr>
          <w:rFonts w:ascii="Times New Roman" w:eastAsia="宋体" w:hAnsi="Times New Roman" w:cs="Times New Roman" w:hint="eastAsia"/>
          <w:szCs w:val="21"/>
        </w:rPr>
        <w:t>5</w:t>
      </w:r>
      <w:r>
        <w:rPr>
          <w:rFonts w:ascii="Times New Roman" w:eastAsia="宋体" w:hAnsi="Times New Roman" w:cs="Times New Roman"/>
          <w:szCs w:val="21"/>
        </w:rPr>
        <w:t>7</w:t>
      </w:r>
      <w:r>
        <w:rPr>
          <w:rFonts w:ascii="Times New Roman" w:eastAsia="宋体" w:hAnsi="Times New Roman" w:cs="Times New Roman"/>
          <w:szCs w:val="21"/>
        </w:rPr>
        <w:t>行：</w:t>
      </w:r>
    </w:p>
    <w:p w14:paraId="6FBE7F28" w14:textId="029F9811" w:rsidR="009C140E" w:rsidRPr="009C140E" w:rsidRDefault="009C140E" w:rsidP="00351BE9">
      <w:pPr>
        <w:spacing w:line="360" w:lineRule="auto"/>
        <w:rPr>
          <w:rFonts w:ascii="Times New Roman" w:eastAsia="宋体" w:hAnsi="Times New Roman" w:cs="Times New Roman"/>
          <w:szCs w:val="21"/>
        </w:rPr>
      </w:pPr>
      <w:r w:rsidRPr="009C140E">
        <w:rPr>
          <w:rFonts w:ascii="Times New Roman" w:eastAsia="宋体" w:hAnsi="Times New Roman" w:cs="Times New Roman"/>
          <w:szCs w:val="21"/>
        </w:rPr>
        <w:t xml:space="preserve">model = </w:t>
      </w:r>
      <w:proofErr w:type="spellStart"/>
      <w:r w:rsidRPr="009C140E">
        <w:rPr>
          <w:rFonts w:ascii="Times New Roman" w:eastAsia="宋体" w:hAnsi="Times New Roman" w:cs="Times New Roman"/>
          <w:szCs w:val="21"/>
        </w:rPr>
        <w:t>model.GPT</w:t>
      </w:r>
      <w:proofErr w:type="spellEnd"/>
      <w:r w:rsidRPr="009C140E">
        <w:rPr>
          <w:rFonts w:ascii="Times New Roman" w:eastAsia="宋体" w:hAnsi="Times New Roman" w:cs="Times New Roman"/>
          <w:szCs w:val="21"/>
        </w:rPr>
        <w:t>(</w:t>
      </w:r>
      <w:proofErr w:type="spellStart"/>
      <w:r w:rsidRPr="009C140E">
        <w:rPr>
          <w:rFonts w:ascii="Times New Roman" w:eastAsia="宋体" w:hAnsi="Times New Roman" w:cs="Times New Roman"/>
          <w:szCs w:val="21"/>
        </w:rPr>
        <w:t>mconf</w:t>
      </w:r>
      <w:proofErr w:type="spellEnd"/>
      <w:r w:rsidRPr="009C140E">
        <w:rPr>
          <w:rFonts w:ascii="Times New Roman" w:eastAsia="宋体" w:hAnsi="Times New Roman" w:cs="Times New Roman"/>
          <w:szCs w:val="21"/>
        </w:rPr>
        <w:t>).to(device)</w:t>
      </w:r>
    </w:p>
    <w:p w14:paraId="1C8B7D3D" w14:textId="6A50023E" w:rsidR="009C140E" w:rsidRDefault="009C140E" w:rsidP="00351BE9">
      <w:pPr>
        <w:spacing w:line="360" w:lineRule="auto"/>
        <w:rPr>
          <w:rFonts w:ascii="Times New Roman" w:eastAsia="宋体" w:hAnsi="Times New Roman" w:cs="Times New Roman"/>
          <w:szCs w:val="21"/>
        </w:rPr>
      </w:pPr>
      <w:r w:rsidRPr="009C140E">
        <w:rPr>
          <w:rFonts w:ascii="Times New Roman" w:eastAsia="宋体" w:hAnsi="Times New Roman" w:cs="Times New Roman"/>
          <w:noProof/>
          <w:szCs w:val="21"/>
        </w:rPr>
        <w:drawing>
          <wp:inline distT="0" distB="0" distL="0" distR="0" wp14:anchorId="67FE0868" wp14:editId="1795761E">
            <wp:extent cx="3403775" cy="67313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3775" cy="673135"/>
                    </a:xfrm>
                    <a:prstGeom prst="rect">
                      <a:avLst/>
                    </a:prstGeom>
                  </pic:spPr>
                </pic:pic>
              </a:graphicData>
            </a:graphic>
          </wp:inline>
        </w:drawing>
      </w:r>
    </w:p>
    <w:p w14:paraId="1A72E196" w14:textId="368D87A4" w:rsidR="009C140E" w:rsidRPr="009C140E" w:rsidRDefault="009C140E" w:rsidP="00351BE9">
      <w:pPr>
        <w:spacing w:line="360" w:lineRule="auto"/>
        <w:rPr>
          <w:rFonts w:ascii="Times New Roman" w:eastAsia="宋体" w:hAnsi="Times New Roman" w:cs="Times New Roman"/>
          <w:szCs w:val="21"/>
        </w:rPr>
      </w:pPr>
      <w:r>
        <w:rPr>
          <w:rFonts w:ascii="Times New Roman" w:eastAsia="宋体" w:hAnsi="Times New Roman" w:cs="Times New Roman"/>
          <w:szCs w:val="21"/>
        </w:rPr>
        <w:t>Ⅱ</w:t>
      </w:r>
      <w:r>
        <w:rPr>
          <w:rFonts w:ascii="Times New Roman" w:eastAsia="宋体" w:hAnsi="Times New Roman" w:cs="Times New Roman"/>
          <w:szCs w:val="21"/>
        </w:rPr>
        <w:t>：增加</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模型</w:t>
      </w:r>
      <w:r>
        <w:rPr>
          <w:rFonts w:ascii="Times New Roman" w:eastAsia="宋体" w:hAnsi="Times New Roman" w:cs="Times New Roman" w:hint="eastAsia"/>
          <w:szCs w:val="21"/>
        </w:rPr>
        <w:t>v</w:t>
      </w:r>
      <w:r>
        <w:rPr>
          <w:rFonts w:ascii="Times New Roman" w:eastAsia="宋体" w:hAnsi="Times New Roman" w:cs="Times New Roman"/>
          <w:szCs w:val="21"/>
        </w:rPr>
        <w:t>anilla</w:t>
      </w:r>
      <w:r>
        <w:rPr>
          <w:rFonts w:ascii="Times New Roman" w:eastAsia="宋体" w:hAnsi="Times New Roman" w:cs="Times New Roman"/>
          <w:szCs w:val="21"/>
        </w:rPr>
        <w:t>的超参数，</w:t>
      </w:r>
      <w:r>
        <w:rPr>
          <w:rFonts w:ascii="Times New Roman" w:eastAsia="宋体" w:hAnsi="Times New Roman" w:cs="Times New Roman" w:hint="eastAsia"/>
          <w:szCs w:val="21"/>
        </w:rPr>
        <w:t>r</w:t>
      </w:r>
      <w:r>
        <w:rPr>
          <w:rFonts w:ascii="Times New Roman" w:eastAsia="宋体" w:hAnsi="Times New Roman" w:cs="Times New Roman"/>
          <w:szCs w:val="21"/>
        </w:rPr>
        <w:t>un.py</w:t>
      </w:r>
      <w:r>
        <w:rPr>
          <w:rFonts w:ascii="Times New Roman" w:eastAsia="宋体" w:hAnsi="Times New Roman" w:cs="Times New Roman"/>
          <w:szCs w:val="21"/>
        </w:rPr>
        <w:t>代码</w:t>
      </w:r>
      <w:r>
        <w:rPr>
          <w:rFonts w:ascii="Times New Roman" w:eastAsia="宋体" w:hAnsi="Times New Roman" w:cs="Times New Roman" w:hint="eastAsia"/>
          <w:szCs w:val="21"/>
        </w:rPr>
        <w:t>1</w:t>
      </w:r>
      <w:r>
        <w:rPr>
          <w:rFonts w:ascii="Times New Roman" w:eastAsia="宋体" w:hAnsi="Times New Roman" w:cs="Times New Roman"/>
          <w:szCs w:val="21"/>
        </w:rPr>
        <w:t>34</w:t>
      </w:r>
      <w:r>
        <w:rPr>
          <w:rFonts w:ascii="Times New Roman" w:eastAsia="宋体" w:hAnsi="Times New Roman" w:cs="Times New Roman" w:hint="eastAsia"/>
          <w:szCs w:val="21"/>
        </w:rPr>
        <w:t>-</w:t>
      </w:r>
      <w:r>
        <w:rPr>
          <w:rFonts w:ascii="Times New Roman" w:eastAsia="宋体" w:hAnsi="Times New Roman" w:cs="Times New Roman"/>
          <w:szCs w:val="21"/>
        </w:rPr>
        <w:t>173</w:t>
      </w:r>
    </w:p>
    <w:p w14:paraId="15F48CBF" w14:textId="41A08013" w:rsidR="00351BE9" w:rsidRDefault="00351BE9" w:rsidP="00351BE9">
      <w:pPr>
        <w:spacing w:line="360" w:lineRule="auto"/>
        <w:rPr>
          <w:rFonts w:ascii="Times New Roman" w:eastAsia="宋体" w:hAnsi="Times New Roman" w:cs="Times New Roman"/>
          <w:szCs w:val="21"/>
        </w:rPr>
      </w:pPr>
      <w:r w:rsidRPr="00351BE9">
        <w:rPr>
          <w:rFonts w:ascii="Times New Roman" w:eastAsia="宋体" w:hAnsi="Times New Roman" w:cs="Times New Roman"/>
          <w:szCs w:val="21"/>
        </w:rPr>
        <w:t>(d) Make predictions (without pretraining)</w:t>
      </w:r>
    </w:p>
    <w:p w14:paraId="7EA406EC" w14:textId="75AA9680" w:rsidR="009C140E" w:rsidRPr="009C140E" w:rsidRDefault="00351BE9" w:rsidP="009C140E">
      <w:pPr>
        <w:spacing w:line="360" w:lineRule="auto"/>
        <w:ind w:left="420"/>
        <w:rPr>
          <w:rFonts w:ascii="Times New Roman" w:eastAsia="宋体" w:hAnsi="Times New Roman" w:cs="Times New Roman"/>
          <w:sz w:val="18"/>
          <w:szCs w:val="18"/>
        </w:rPr>
      </w:pPr>
      <w:r w:rsidRPr="006B3F42">
        <w:rPr>
          <w:rFonts w:ascii="Times New Roman" w:eastAsia="宋体" w:hAnsi="Times New Roman" w:cs="Times New Roman"/>
          <w:sz w:val="18"/>
          <w:szCs w:val="18"/>
        </w:rPr>
        <w:t>run the following three commands:</w:t>
      </w:r>
    </w:p>
    <w:p w14:paraId="3F7A3938" w14:textId="2C5C95A0" w:rsidR="00351BE9" w:rsidRDefault="00351BE9" w:rsidP="00351BE9">
      <w:pPr>
        <w:spacing w:line="360" w:lineRule="auto"/>
        <w:rPr>
          <w:rFonts w:ascii="Times New Roman" w:eastAsia="宋体" w:hAnsi="Times New Roman" w:cs="Times New Roman"/>
          <w:color w:val="FF0000"/>
          <w:szCs w:val="21"/>
        </w:rPr>
      </w:pPr>
      <w:r w:rsidRPr="00351BE9">
        <w:rPr>
          <w:rFonts w:ascii="Times New Roman" w:eastAsia="宋体" w:hAnsi="Times New Roman" w:cs="Times New Roman" w:hint="eastAsia"/>
          <w:color w:val="FF0000"/>
          <w:szCs w:val="21"/>
        </w:rPr>
        <w:t>R</w:t>
      </w:r>
      <w:r w:rsidRPr="00351BE9">
        <w:rPr>
          <w:rFonts w:ascii="Times New Roman" w:eastAsia="宋体" w:hAnsi="Times New Roman" w:cs="Times New Roman"/>
          <w:color w:val="FF0000"/>
          <w:szCs w:val="21"/>
        </w:rPr>
        <w:t>esult:</w:t>
      </w:r>
    </w:p>
    <w:p w14:paraId="61334BCE" w14:textId="77777777" w:rsidR="00C64507" w:rsidRDefault="00C64507" w:rsidP="00351BE9">
      <w:pPr>
        <w:spacing w:line="360" w:lineRule="auto"/>
        <w:rPr>
          <w:rFonts w:ascii="Times New Roman" w:eastAsia="宋体" w:hAnsi="Times New Roman" w:cs="Times New Roman"/>
          <w:color w:val="FF0000"/>
          <w:szCs w:val="21"/>
        </w:rPr>
      </w:pPr>
    </w:p>
    <w:p w14:paraId="1DA126A4" w14:textId="7E762AE4" w:rsidR="00C64507" w:rsidRDefault="00C64507" w:rsidP="00351BE9">
      <w:pPr>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1 dev</w:t>
      </w:r>
    </w:p>
    <w:p w14:paraId="76E4EEF7" w14:textId="74FAF85A" w:rsidR="009C140E" w:rsidRDefault="00A66464" w:rsidP="00351BE9">
      <w:pPr>
        <w:spacing w:line="360" w:lineRule="auto"/>
        <w:rPr>
          <w:rFonts w:ascii="Times New Roman" w:eastAsia="宋体" w:hAnsi="Times New Roman" w:cs="Times New Roman"/>
          <w:color w:val="FF0000"/>
          <w:szCs w:val="21"/>
        </w:rPr>
      </w:pPr>
      <w:r w:rsidRPr="00A66464">
        <w:rPr>
          <w:rFonts w:ascii="Times New Roman" w:eastAsia="宋体" w:hAnsi="Times New Roman" w:cs="Times New Roman"/>
          <w:color w:val="FF0000"/>
          <w:szCs w:val="21"/>
        </w:rPr>
        <w:drawing>
          <wp:inline distT="0" distB="0" distL="0" distR="0" wp14:anchorId="5B16822A" wp14:editId="098C6DA3">
            <wp:extent cx="3892750" cy="85729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2750" cy="857294"/>
                    </a:xfrm>
                    <a:prstGeom prst="rect">
                      <a:avLst/>
                    </a:prstGeom>
                  </pic:spPr>
                </pic:pic>
              </a:graphicData>
            </a:graphic>
          </wp:inline>
        </w:drawing>
      </w:r>
    </w:p>
    <w:p w14:paraId="4B04FA83" w14:textId="6B56BAAA" w:rsidR="00C64507" w:rsidRDefault="00C64507" w:rsidP="00351BE9">
      <w:pPr>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2</w:t>
      </w:r>
      <w:r>
        <w:rPr>
          <w:rFonts w:ascii="Times New Roman" w:eastAsia="宋体" w:hAnsi="Times New Roman" w:cs="Times New Roman"/>
          <w:color w:val="FF0000"/>
          <w:szCs w:val="21"/>
        </w:rPr>
        <w:t xml:space="preserve"> </w:t>
      </w:r>
      <w:proofErr w:type="spellStart"/>
      <w:proofErr w:type="gramStart"/>
      <w:r>
        <w:rPr>
          <w:rFonts w:ascii="Times New Roman" w:eastAsia="宋体" w:hAnsi="Times New Roman" w:cs="Times New Roman"/>
          <w:color w:val="FF0000"/>
          <w:szCs w:val="21"/>
        </w:rPr>
        <w:t>test</w:t>
      </w:r>
      <w:proofErr w:type="gramEnd"/>
      <w:r>
        <w:rPr>
          <w:rFonts w:ascii="Times New Roman" w:eastAsia="宋体" w:hAnsi="Times New Roman" w:cs="Times New Roman"/>
          <w:color w:val="FF0000"/>
          <w:szCs w:val="21"/>
        </w:rPr>
        <w:t>_input</w:t>
      </w:r>
      <w:proofErr w:type="spellEnd"/>
    </w:p>
    <w:p w14:paraId="41D2AA3A" w14:textId="25DBEFBE" w:rsidR="00C64507" w:rsidRPr="00351BE9" w:rsidRDefault="00A66464" w:rsidP="00351BE9">
      <w:pPr>
        <w:spacing w:line="360" w:lineRule="auto"/>
        <w:rPr>
          <w:rFonts w:ascii="Times New Roman" w:eastAsia="宋体" w:hAnsi="Times New Roman" w:cs="Times New Roman" w:hint="eastAsia"/>
          <w:color w:val="FF0000"/>
          <w:szCs w:val="21"/>
        </w:rPr>
      </w:pPr>
      <w:r w:rsidRPr="00A66464">
        <w:rPr>
          <w:rFonts w:ascii="Times New Roman" w:eastAsia="宋体" w:hAnsi="Times New Roman" w:cs="Times New Roman"/>
          <w:color w:val="FF0000"/>
          <w:szCs w:val="21"/>
        </w:rPr>
        <w:drawing>
          <wp:inline distT="0" distB="0" distL="0" distR="0" wp14:anchorId="4FD4EE6D" wp14:editId="36CBB074">
            <wp:extent cx="2559182" cy="184159"/>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182" cy="184159"/>
                    </a:xfrm>
                    <a:prstGeom prst="rect">
                      <a:avLst/>
                    </a:prstGeom>
                  </pic:spPr>
                </pic:pic>
              </a:graphicData>
            </a:graphic>
          </wp:inline>
        </w:drawing>
      </w:r>
    </w:p>
    <w:p w14:paraId="50AAE504" w14:textId="2A511DA3" w:rsidR="00C64507" w:rsidRPr="00351BE9" w:rsidRDefault="00351BE9" w:rsidP="00351BE9">
      <w:pPr>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C</w:t>
      </w:r>
      <w:r>
        <w:rPr>
          <w:rFonts w:ascii="Times New Roman" w:eastAsia="宋体" w:hAnsi="Times New Roman" w:cs="Times New Roman"/>
          <w:color w:val="FF0000"/>
          <w:szCs w:val="21"/>
        </w:rPr>
        <w:t>hanges:</w:t>
      </w:r>
      <w:r w:rsidR="00C64507">
        <w:rPr>
          <w:rFonts w:ascii="Times New Roman" w:eastAsia="宋体" w:hAnsi="Times New Roman" w:cs="Times New Roman" w:hint="eastAsia"/>
          <w:color w:val="FF0000"/>
          <w:szCs w:val="21"/>
        </w:rPr>
        <w:t>与</w:t>
      </w:r>
      <w:r w:rsidR="00C64507">
        <w:rPr>
          <w:rFonts w:ascii="Times New Roman" w:eastAsia="宋体" w:hAnsi="Times New Roman" w:cs="Times New Roman" w:hint="eastAsia"/>
          <w:color w:val="FF0000"/>
          <w:szCs w:val="21"/>
        </w:rPr>
        <w:t>c</w:t>
      </w:r>
      <w:r w:rsidR="00C64507">
        <w:rPr>
          <w:rFonts w:ascii="Times New Roman" w:eastAsia="宋体" w:hAnsi="Times New Roman" w:cs="Times New Roman" w:hint="eastAsia"/>
          <w:color w:val="FF0000"/>
          <w:szCs w:val="21"/>
        </w:rPr>
        <w:t>相同</w:t>
      </w:r>
    </w:p>
    <w:p w14:paraId="25AED6FC" w14:textId="4FDEE701" w:rsidR="00351BE9" w:rsidRDefault="006B3F42" w:rsidP="00351BE9">
      <w:pPr>
        <w:spacing w:line="360" w:lineRule="auto"/>
        <w:rPr>
          <w:rFonts w:ascii="Times New Roman" w:eastAsia="宋体" w:hAnsi="Times New Roman" w:cs="Times New Roman"/>
          <w:szCs w:val="21"/>
        </w:rPr>
      </w:pPr>
      <w:r w:rsidRPr="006B3F42">
        <w:rPr>
          <w:rFonts w:ascii="Times New Roman" w:eastAsia="宋体" w:hAnsi="Times New Roman" w:cs="Times New Roman"/>
          <w:szCs w:val="21"/>
        </w:rPr>
        <w:t>(e) Define a span corruption function for pretraining.</w:t>
      </w:r>
    </w:p>
    <w:p w14:paraId="4FA0B865" w14:textId="09ED70F8" w:rsidR="006B3F42" w:rsidRDefault="006B3F42" w:rsidP="006B3F42">
      <w:pPr>
        <w:spacing w:line="360" w:lineRule="auto"/>
        <w:ind w:firstLine="420"/>
        <w:rPr>
          <w:rFonts w:ascii="Times New Roman" w:eastAsia="宋体" w:hAnsi="Times New Roman" w:cs="Times New Roman"/>
          <w:szCs w:val="21"/>
        </w:rPr>
      </w:pPr>
      <w:bookmarkStart w:id="0" w:name="OLE_LINK1"/>
      <w:r w:rsidRPr="006B3F42">
        <w:rPr>
          <w:rFonts w:ascii="Times New Roman" w:eastAsia="宋体" w:hAnsi="Times New Roman" w:cs="Times New Roman"/>
          <w:szCs w:val="21"/>
        </w:rPr>
        <w:t xml:space="preserve">python src/dataset.py </w:t>
      </w:r>
      <w:proofErr w:type="spellStart"/>
      <w:r w:rsidRPr="006B3F42">
        <w:rPr>
          <w:rFonts w:ascii="Times New Roman" w:eastAsia="宋体" w:hAnsi="Times New Roman" w:cs="Times New Roman"/>
          <w:szCs w:val="21"/>
        </w:rPr>
        <w:t>charcorruption</w:t>
      </w:r>
      <w:proofErr w:type="spellEnd"/>
    </w:p>
    <w:p w14:paraId="751382DA" w14:textId="28A5FCC9" w:rsidR="00C64507" w:rsidRDefault="00C64507" w:rsidP="006B3F42">
      <w:pPr>
        <w:spacing w:line="360" w:lineRule="auto"/>
        <w:ind w:firstLine="420"/>
        <w:rPr>
          <w:rFonts w:ascii="Times New Roman" w:eastAsia="宋体" w:hAnsi="Times New Roman" w:cs="Times New Roman"/>
          <w:szCs w:val="21"/>
        </w:rPr>
      </w:pPr>
      <w:r w:rsidRPr="00351BE9">
        <w:rPr>
          <w:rFonts w:ascii="Times New Roman" w:eastAsia="宋体" w:hAnsi="Times New Roman" w:cs="Times New Roman"/>
          <w:color w:val="FF0000"/>
          <w:szCs w:val="21"/>
        </w:rPr>
        <w:lastRenderedPageBreak/>
        <w:t>Result:</w:t>
      </w:r>
    </w:p>
    <w:bookmarkEnd w:id="0"/>
    <w:p w14:paraId="3DAFCC9B" w14:textId="02DF835D" w:rsidR="00C64507" w:rsidRDefault="00C64507" w:rsidP="006B3F42">
      <w:pPr>
        <w:spacing w:line="360" w:lineRule="auto"/>
        <w:ind w:firstLine="420"/>
        <w:rPr>
          <w:rFonts w:ascii="Times New Roman" w:eastAsia="宋体" w:hAnsi="Times New Roman" w:cs="Times New Roman"/>
          <w:szCs w:val="21"/>
        </w:rPr>
      </w:pPr>
      <w:r w:rsidRPr="00C64507">
        <w:rPr>
          <w:rFonts w:ascii="Times New Roman" w:eastAsia="宋体" w:hAnsi="Times New Roman" w:cs="Times New Roman"/>
          <w:noProof/>
          <w:szCs w:val="21"/>
        </w:rPr>
        <w:drawing>
          <wp:inline distT="0" distB="0" distL="0" distR="0" wp14:anchorId="6E84FCAD" wp14:editId="06F541E4">
            <wp:extent cx="5274310" cy="8820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82015"/>
                    </a:xfrm>
                    <a:prstGeom prst="rect">
                      <a:avLst/>
                    </a:prstGeom>
                  </pic:spPr>
                </pic:pic>
              </a:graphicData>
            </a:graphic>
          </wp:inline>
        </w:drawing>
      </w:r>
    </w:p>
    <w:p w14:paraId="53BF402E" w14:textId="245523E7" w:rsidR="00C64507" w:rsidRDefault="00FB4E37" w:rsidP="006B3F42">
      <w:pPr>
        <w:spacing w:line="360" w:lineRule="auto"/>
        <w:ind w:firstLine="420"/>
        <w:rPr>
          <w:rFonts w:ascii="Times New Roman" w:eastAsia="宋体" w:hAnsi="Times New Roman" w:cs="Times New Roman"/>
          <w:color w:val="FF0000"/>
          <w:szCs w:val="21"/>
        </w:rPr>
      </w:pPr>
      <w:bookmarkStart w:id="1" w:name="OLE_LINK2"/>
      <w:r>
        <w:rPr>
          <w:rFonts w:ascii="Times New Roman" w:eastAsia="宋体" w:hAnsi="Times New Roman" w:cs="Times New Roman" w:hint="eastAsia"/>
          <w:color w:val="FF0000"/>
          <w:szCs w:val="21"/>
        </w:rPr>
        <w:t>C</w:t>
      </w:r>
      <w:r>
        <w:rPr>
          <w:rFonts w:ascii="Times New Roman" w:eastAsia="宋体" w:hAnsi="Times New Roman" w:cs="Times New Roman"/>
          <w:color w:val="FF0000"/>
          <w:szCs w:val="21"/>
        </w:rPr>
        <w:t>hanges:</w:t>
      </w:r>
    </w:p>
    <w:bookmarkEnd w:id="1"/>
    <w:p w14:paraId="714F0DA3" w14:textId="37EE6DA3" w:rsidR="00FB4E37" w:rsidRDefault="00FB4E37" w:rsidP="006B3F42">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w:t>
      </w:r>
      <w:r>
        <w:rPr>
          <w:rFonts w:ascii="Times New Roman" w:eastAsia="宋体" w:hAnsi="Times New Roman" w:cs="Times New Roman" w:hint="eastAsia"/>
          <w:szCs w:val="21"/>
        </w:rPr>
        <w:t>d</w:t>
      </w:r>
      <w:r>
        <w:rPr>
          <w:rFonts w:ascii="Times New Roman" w:eastAsia="宋体" w:hAnsi="Times New Roman" w:cs="Times New Roman"/>
          <w:szCs w:val="21"/>
        </w:rPr>
        <w:t>adaset.py</w:t>
      </w:r>
      <w:r>
        <w:rPr>
          <w:rFonts w:ascii="Times New Roman" w:eastAsia="宋体" w:hAnsi="Times New Roman" w:cs="Times New Roman" w:hint="eastAsia"/>
          <w:szCs w:val="21"/>
        </w:rPr>
        <w:t>文件中重写</w:t>
      </w:r>
      <w:proofErr w:type="spellStart"/>
      <w:r w:rsidRPr="00FB4E37">
        <w:rPr>
          <w:rFonts w:ascii="Times New Roman" w:eastAsia="宋体" w:hAnsi="Times New Roman" w:cs="Times New Roman"/>
          <w:szCs w:val="21"/>
        </w:rPr>
        <w:t>NameDataset</w:t>
      </w:r>
      <w:proofErr w:type="spellEnd"/>
      <w:r>
        <w:rPr>
          <w:rFonts w:ascii="Times New Roman" w:eastAsia="宋体" w:hAnsi="Times New Roman" w:cs="Times New Roman" w:hint="eastAsia"/>
          <w:szCs w:val="21"/>
        </w:rPr>
        <w:t>类，添加</w:t>
      </w:r>
      <w:r w:rsidRPr="00FB4E37">
        <w:rPr>
          <w:rFonts w:ascii="Times New Roman" w:eastAsia="宋体" w:hAnsi="Times New Roman" w:cs="Times New Roman"/>
          <w:szCs w:val="21"/>
        </w:rPr>
        <w:t>__</w:t>
      </w:r>
      <w:proofErr w:type="spellStart"/>
      <w:r w:rsidRPr="00FB4E37">
        <w:rPr>
          <w:rFonts w:ascii="Times New Roman" w:eastAsia="宋体" w:hAnsi="Times New Roman" w:cs="Times New Roman"/>
          <w:szCs w:val="21"/>
        </w:rPr>
        <w:t>getitem</w:t>
      </w:r>
      <w:proofErr w:type="spellEnd"/>
      <w:r w:rsidRPr="00FB4E37">
        <w:rPr>
          <w:rFonts w:ascii="Times New Roman" w:eastAsia="宋体" w:hAnsi="Times New Roman" w:cs="Times New Roman"/>
          <w:szCs w:val="21"/>
        </w:rPr>
        <w:t>__</w:t>
      </w:r>
      <w:r>
        <w:rPr>
          <w:rFonts w:ascii="Times New Roman" w:eastAsia="宋体" w:hAnsi="Times New Roman" w:cs="Times New Roman" w:hint="eastAsia"/>
          <w:szCs w:val="21"/>
        </w:rPr>
        <w:t>方法。</w:t>
      </w:r>
    </w:p>
    <w:p w14:paraId="50F0E5E6" w14:textId="64E6DA51" w:rsidR="00FB4E37" w:rsidRPr="00FB4E37" w:rsidRDefault="00FB4E37" w:rsidP="006B3F42">
      <w:pPr>
        <w:spacing w:line="360" w:lineRule="auto"/>
        <w:ind w:firstLine="420"/>
        <w:rPr>
          <w:rFonts w:ascii="Times New Roman" w:eastAsia="宋体" w:hAnsi="Times New Roman" w:cs="Times New Roman"/>
          <w:szCs w:val="21"/>
        </w:rPr>
      </w:pPr>
      <w:r w:rsidRPr="00FB4E37">
        <w:rPr>
          <w:rFonts w:ascii="Times New Roman" w:eastAsia="宋体" w:hAnsi="Times New Roman" w:cs="Times New Roman"/>
          <w:noProof/>
          <w:szCs w:val="21"/>
        </w:rPr>
        <w:drawing>
          <wp:inline distT="0" distB="0" distL="0" distR="0" wp14:anchorId="07523B8F" wp14:editId="55FB7537">
            <wp:extent cx="4986997" cy="20669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0238" cy="2068243"/>
                    </a:xfrm>
                    <a:prstGeom prst="rect">
                      <a:avLst/>
                    </a:prstGeom>
                  </pic:spPr>
                </pic:pic>
              </a:graphicData>
            </a:graphic>
          </wp:inline>
        </w:drawing>
      </w:r>
    </w:p>
    <w:p w14:paraId="79C82958" w14:textId="2ACC9A9F" w:rsidR="006B3F42" w:rsidRDefault="006B3F42" w:rsidP="00351BE9">
      <w:pPr>
        <w:spacing w:line="360" w:lineRule="auto"/>
        <w:rPr>
          <w:rFonts w:ascii="Times New Roman" w:eastAsia="宋体" w:hAnsi="Times New Roman" w:cs="Times New Roman"/>
          <w:szCs w:val="21"/>
        </w:rPr>
      </w:pPr>
      <w:r w:rsidRPr="006B3F42">
        <w:rPr>
          <w:rFonts w:ascii="Times New Roman" w:eastAsia="宋体" w:hAnsi="Times New Roman" w:cs="Times New Roman"/>
          <w:szCs w:val="21"/>
        </w:rPr>
        <w:t>(f) Pretrain, finetune, and make predictions. Budget 2 hours for training</w:t>
      </w:r>
    </w:p>
    <w:p w14:paraId="352DC100" w14:textId="3751ED2D" w:rsidR="00FB4E37" w:rsidRDefault="00FB4E37" w:rsidP="00FB4E37">
      <w:pPr>
        <w:spacing w:line="360" w:lineRule="auto"/>
        <w:ind w:firstLine="420"/>
        <w:rPr>
          <w:rFonts w:ascii="Times New Roman" w:eastAsia="宋体" w:hAnsi="Times New Roman" w:cs="Times New Roman"/>
          <w:color w:val="FF0000"/>
          <w:szCs w:val="21"/>
        </w:rPr>
      </w:pPr>
      <w:r w:rsidRPr="00351BE9">
        <w:rPr>
          <w:rFonts w:ascii="Times New Roman" w:eastAsia="宋体" w:hAnsi="Times New Roman" w:cs="Times New Roman"/>
          <w:color w:val="FF0000"/>
          <w:szCs w:val="21"/>
        </w:rPr>
        <w:t>Result:</w:t>
      </w:r>
    </w:p>
    <w:p w14:paraId="5D049875" w14:textId="45B28272" w:rsidR="00FB4E37" w:rsidRDefault="00A66464" w:rsidP="00FB4E37">
      <w:pPr>
        <w:spacing w:line="360" w:lineRule="auto"/>
        <w:ind w:firstLine="420"/>
        <w:rPr>
          <w:rFonts w:ascii="Times New Roman" w:eastAsia="宋体" w:hAnsi="Times New Roman" w:cs="Times New Roman"/>
          <w:color w:val="FF0000"/>
          <w:szCs w:val="21"/>
        </w:rPr>
      </w:pPr>
      <w:r w:rsidRPr="00A66464">
        <w:rPr>
          <w:rFonts w:ascii="Times New Roman" w:eastAsia="宋体" w:hAnsi="Times New Roman" w:cs="Times New Roman"/>
          <w:color w:val="FF0000"/>
          <w:szCs w:val="21"/>
        </w:rPr>
        <w:drawing>
          <wp:inline distT="0" distB="0" distL="0" distR="0" wp14:anchorId="6C4327AD" wp14:editId="67561700">
            <wp:extent cx="3518081" cy="857294"/>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8081" cy="857294"/>
                    </a:xfrm>
                    <a:prstGeom prst="rect">
                      <a:avLst/>
                    </a:prstGeom>
                  </pic:spPr>
                </pic:pic>
              </a:graphicData>
            </a:graphic>
          </wp:inline>
        </w:drawing>
      </w:r>
    </w:p>
    <w:p w14:paraId="271DA71E" w14:textId="77777777" w:rsidR="00FB4E37" w:rsidRDefault="00FB4E37" w:rsidP="00FB4E37">
      <w:pPr>
        <w:spacing w:line="360" w:lineRule="auto"/>
        <w:ind w:firstLine="420"/>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C</w:t>
      </w:r>
      <w:r>
        <w:rPr>
          <w:rFonts w:ascii="Times New Roman" w:eastAsia="宋体" w:hAnsi="Times New Roman" w:cs="Times New Roman"/>
          <w:color w:val="FF0000"/>
          <w:szCs w:val="21"/>
        </w:rPr>
        <w:t>hanges:</w:t>
      </w:r>
    </w:p>
    <w:p w14:paraId="0BF662C9" w14:textId="36AD2988" w:rsidR="006B3F42" w:rsidRDefault="00CA60D1" w:rsidP="006B3F42">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在</w:t>
      </w:r>
      <w:r>
        <w:rPr>
          <w:rFonts w:ascii="Times New Roman" w:eastAsia="宋体" w:hAnsi="Times New Roman" w:cs="Times New Roman" w:hint="eastAsia"/>
          <w:szCs w:val="21"/>
        </w:rPr>
        <w:t>run.</w:t>
      </w:r>
      <w:r>
        <w:rPr>
          <w:rFonts w:ascii="Times New Roman" w:eastAsia="宋体" w:hAnsi="Times New Roman" w:cs="Times New Roman"/>
          <w:szCs w:val="21"/>
        </w:rPr>
        <w:t>py</w:t>
      </w:r>
      <w:r>
        <w:rPr>
          <w:rFonts w:ascii="Times New Roman" w:eastAsia="宋体" w:hAnsi="Times New Roman" w:cs="Times New Roman" w:hint="eastAsia"/>
          <w:szCs w:val="21"/>
        </w:rPr>
        <w:t>中</w:t>
      </w:r>
      <w:r w:rsidR="00FB4E37" w:rsidRPr="00FB4E37">
        <w:rPr>
          <w:rFonts w:ascii="Times New Roman" w:eastAsia="宋体" w:hAnsi="Times New Roman" w:cs="Times New Roman" w:hint="eastAsia"/>
          <w:szCs w:val="21"/>
        </w:rPr>
        <w:t>添加训练</w:t>
      </w:r>
      <w:proofErr w:type="gramStart"/>
      <w:r w:rsidR="00FB4E37" w:rsidRPr="00FB4E37">
        <w:rPr>
          <w:rFonts w:ascii="Times New Roman" w:eastAsia="宋体" w:hAnsi="Times New Roman" w:cs="Times New Roman" w:hint="eastAsia"/>
          <w:szCs w:val="21"/>
        </w:rPr>
        <w:t>模型超</w:t>
      </w:r>
      <w:proofErr w:type="gramEnd"/>
      <w:r w:rsidR="00FB4E37" w:rsidRPr="00FB4E37">
        <w:rPr>
          <w:rFonts w:ascii="Times New Roman" w:eastAsia="宋体" w:hAnsi="Times New Roman" w:cs="Times New Roman" w:hint="eastAsia"/>
          <w:szCs w:val="21"/>
        </w:rPr>
        <w:t>参数</w:t>
      </w:r>
    </w:p>
    <w:p w14:paraId="006323D9" w14:textId="49535FF3" w:rsidR="00FB4E37" w:rsidRPr="00FB4E37" w:rsidRDefault="00CA60D1" w:rsidP="006B3F42">
      <w:pPr>
        <w:spacing w:line="360" w:lineRule="auto"/>
        <w:ind w:left="420"/>
        <w:rPr>
          <w:rFonts w:ascii="Times New Roman" w:eastAsia="宋体" w:hAnsi="Times New Roman" w:cs="Times New Roman"/>
          <w:szCs w:val="21"/>
        </w:rPr>
      </w:pPr>
      <w:r>
        <w:rPr>
          <w:noProof/>
        </w:rPr>
        <w:drawing>
          <wp:inline distT="0" distB="0" distL="0" distR="0" wp14:anchorId="1E94C9AB" wp14:editId="4D09572C">
            <wp:extent cx="3587934" cy="21591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7934" cy="2159111"/>
                    </a:xfrm>
                    <a:prstGeom prst="rect">
                      <a:avLst/>
                    </a:prstGeom>
                  </pic:spPr>
                </pic:pic>
              </a:graphicData>
            </a:graphic>
          </wp:inline>
        </w:drawing>
      </w:r>
    </w:p>
    <w:p w14:paraId="50714398" w14:textId="5F7E6751" w:rsidR="006B3F42" w:rsidRPr="006B3F42" w:rsidRDefault="006B3F42" w:rsidP="006B3F42">
      <w:pPr>
        <w:spacing w:line="360" w:lineRule="auto"/>
        <w:rPr>
          <w:rFonts w:ascii="Times New Roman" w:eastAsia="宋体" w:hAnsi="Times New Roman" w:cs="Times New Roman"/>
          <w:szCs w:val="21"/>
        </w:rPr>
      </w:pPr>
      <w:r w:rsidRPr="006B3F42">
        <w:rPr>
          <w:rFonts w:ascii="Times New Roman" w:eastAsia="宋体" w:hAnsi="Times New Roman" w:cs="Times New Roman"/>
          <w:szCs w:val="21"/>
        </w:rPr>
        <w:t>(g)  Research! Write and try out the synthesizer variant (Budget 2 hours for</w:t>
      </w:r>
    </w:p>
    <w:p w14:paraId="3E05F18B" w14:textId="77643AC3" w:rsidR="006B3F42" w:rsidRDefault="006B3F42" w:rsidP="006B3F42">
      <w:pPr>
        <w:spacing w:line="360" w:lineRule="auto"/>
        <w:ind w:left="420"/>
        <w:rPr>
          <w:rFonts w:ascii="Times New Roman" w:eastAsia="宋体" w:hAnsi="Times New Roman" w:cs="Times New Roman"/>
          <w:szCs w:val="21"/>
        </w:rPr>
      </w:pPr>
      <w:r w:rsidRPr="006B3F42">
        <w:rPr>
          <w:rFonts w:ascii="Times New Roman" w:eastAsia="宋体" w:hAnsi="Times New Roman" w:cs="Times New Roman"/>
          <w:szCs w:val="21"/>
        </w:rPr>
        <w:lastRenderedPageBreak/>
        <w:t>pretraining!)</w:t>
      </w:r>
    </w:p>
    <w:p w14:paraId="2B79AE8B" w14:textId="77777777" w:rsidR="00FB4E37" w:rsidRDefault="00FB4E37" w:rsidP="00FB4E37">
      <w:pPr>
        <w:spacing w:line="360" w:lineRule="auto"/>
        <w:ind w:firstLine="420"/>
        <w:rPr>
          <w:rFonts w:ascii="Times New Roman" w:eastAsia="宋体" w:hAnsi="Times New Roman" w:cs="Times New Roman"/>
          <w:color w:val="FF0000"/>
          <w:szCs w:val="21"/>
        </w:rPr>
      </w:pPr>
      <w:r w:rsidRPr="00351BE9">
        <w:rPr>
          <w:rFonts w:ascii="Times New Roman" w:eastAsia="宋体" w:hAnsi="Times New Roman" w:cs="Times New Roman"/>
          <w:color w:val="FF0000"/>
          <w:szCs w:val="21"/>
        </w:rPr>
        <w:t>Result:</w:t>
      </w:r>
    </w:p>
    <w:p w14:paraId="7629E275" w14:textId="0D4BBE29" w:rsidR="00FB4E37" w:rsidRDefault="00A66464" w:rsidP="00FB4E37">
      <w:pPr>
        <w:spacing w:line="360" w:lineRule="auto"/>
        <w:ind w:firstLine="420"/>
        <w:rPr>
          <w:rFonts w:ascii="Times New Roman" w:eastAsia="宋体" w:hAnsi="Times New Roman" w:cs="Times New Roman" w:hint="eastAsia"/>
          <w:color w:val="FF0000"/>
          <w:szCs w:val="21"/>
        </w:rPr>
      </w:pPr>
      <w:r w:rsidRPr="00A66464">
        <w:rPr>
          <w:rFonts w:ascii="Times New Roman" w:eastAsia="宋体" w:hAnsi="Times New Roman" w:cs="Times New Roman"/>
          <w:color w:val="FF0000"/>
          <w:szCs w:val="21"/>
        </w:rPr>
        <w:drawing>
          <wp:inline distT="0" distB="0" distL="0" distR="0" wp14:anchorId="2DCADA07" wp14:editId="5A1AFBAF">
            <wp:extent cx="3905451" cy="812842"/>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451" cy="812842"/>
                    </a:xfrm>
                    <a:prstGeom prst="rect">
                      <a:avLst/>
                    </a:prstGeom>
                  </pic:spPr>
                </pic:pic>
              </a:graphicData>
            </a:graphic>
          </wp:inline>
        </w:drawing>
      </w:r>
    </w:p>
    <w:p w14:paraId="3FE1AC26" w14:textId="77777777" w:rsidR="00FB4E37" w:rsidRDefault="00FB4E37" w:rsidP="00FB4E37">
      <w:pPr>
        <w:spacing w:line="360" w:lineRule="auto"/>
        <w:ind w:firstLine="420"/>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C</w:t>
      </w:r>
      <w:r>
        <w:rPr>
          <w:rFonts w:ascii="Times New Roman" w:eastAsia="宋体" w:hAnsi="Times New Roman" w:cs="Times New Roman"/>
          <w:color w:val="FF0000"/>
          <w:szCs w:val="21"/>
        </w:rPr>
        <w:t>hanges:</w:t>
      </w:r>
    </w:p>
    <w:p w14:paraId="5B2F36BC" w14:textId="0C2C57BF" w:rsidR="00FB4E37" w:rsidRDefault="00FB4E37" w:rsidP="006B3F42">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添加模型</w:t>
      </w:r>
      <w:r w:rsidRPr="00FB4E37">
        <w:rPr>
          <w:rFonts w:ascii="Times New Roman" w:eastAsia="宋体" w:hAnsi="Times New Roman" w:cs="Times New Roman"/>
          <w:szCs w:val="21"/>
        </w:rPr>
        <w:t>synthesizer</w:t>
      </w:r>
      <w:r>
        <w:rPr>
          <w:rFonts w:ascii="Times New Roman" w:eastAsia="宋体" w:hAnsi="Times New Roman" w:cs="Times New Roman" w:hint="eastAsia"/>
          <w:szCs w:val="21"/>
        </w:rPr>
        <w:t>：</w:t>
      </w:r>
    </w:p>
    <w:p w14:paraId="1C2EF68F" w14:textId="711A44F0" w:rsidR="00FB4E37" w:rsidRDefault="00FB4E37" w:rsidP="006B3F42">
      <w:pPr>
        <w:spacing w:line="360" w:lineRule="auto"/>
        <w:ind w:left="420"/>
        <w:rPr>
          <w:rFonts w:ascii="Times New Roman" w:eastAsia="宋体" w:hAnsi="Times New Roman" w:cs="Times New Roman"/>
          <w:szCs w:val="21"/>
        </w:rPr>
      </w:pPr>
      <w:r w:rsidRPr="00FB4E37">
        <w:rPr>
          <w:rFonts w:ascii="Times New Roman" w:eastAsia="宋体" w:hAnsi="Times New Roman" w:cs="Times New Roman"/>
          <w:noProof/>
          <w:szCs w:val="21"/>
        </w:rPr>
        <w:drawing>
          <wp:inline distT="0" distB="0" distL="0" distR="0" wp14:anchorId="427A5C29" wp14:editId="6B2E7A64">
            <wp:extent cx="3848298" cy="869995"/>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298" cy="869995"/>
                    </a:xfrm>
                    <a:prstGeom prst="rect">
                      <a:avLst/>
                    </a:prstGeom>
                  </pic:spPr>
                </pic:pic>
              </a:graphicData>
            </a:graphic>
          </wp:inline>
        </w:drawing>
      </w:r>
    </w:p>
    <w:p w14:paraId="184B3495" w14:textId="79E9D47E" w:rsidR="00EB329A" w:rsidRDefault="00EB329A" w:rsidP="006B3F42">
      <w:pPr>
        <w:spacing w:line="360" w:lineRule="auto"/>
        <w:ind w:left="420"/>
        <w:rPr>
          <w:rFonts w:ascii="Times New Roman" w:eastAsia="宋体" w:hAnsi="Times New Roman" w:cs="Times New Roman"/>
          <w:szCs w:val="21"/>
        </w:rPr>
      </w:pPr>
    </w:p>
    <w:p w14:paraId="17794602" w14:textId="701847FC" w:rsidR="00EB329A" w:rsidRDefault="00EB329A" w:rsidP="00EB329A">
      <w:pPr>
        <w:spacing w:line="360" w:lineRule="auto"/>
        <w:ind w:left="420"/>
        <w:rPr>
          <w:rFonts w:ascii="Times New Roman" w:eastAsia="宋体" w:hAnsi="Times New Roman" w:cs="Times New Roman"/>
          <w:sz w:val="28"/>
          <w:szCs w:val="28"/>
        </w:rPr>
      </w:pPr>
      <w:r w:rsidRPr="00EB329A">
        <w:rPr>
          <w:rFonts w:ascii="Times New Roman" w:eastAsia="宋体" w:hAnsi="Times New Roman" w:cs="Times New Roman"/>
          <w:sz w:val="28"/>
          <w:szCs w:val="28"/>
        </w:rPr>
        <w:t>3. Considerations in pretrained knowledge (5 points)</w:t>
      </w:r>
    </w:p>
    <w:p w14:paraId="6E8E7D83" w14:textId="2A212DD3" w:rsidR="00EB329A" w:rsidRDefault="00EB329A" w:rsidP="00EB329A">
      <w:pPr>
        <w:spacing w:line="360" w:lineRule="auto"/>
        <w:ind w:left="420"/>
        <w:rPr>
          <w:rFonts w:ascii="Times New Roman" w:eastAsia="宋体" w:hAnsi="Times New Roman" w:cs="Times New Roman"/>
          <w:sz w:val="28"/>
          <w:szCs w:val="28"/>
        </w:rPr>
      </w:pPr>
      <w:r w:rsidRPr="00EB329A">
        <w:rPr>
          <w:rFonts w:ascii="Times New Roman" w:eastAsia="宋体" w:hAnsi="Times New Roman" w:cs="Times New Roman"/>
          <w:sz w:val="28"/>
          <w:szCs w:val="28"/>
        </w:rPr>
        <w:t>Answer:</w:t>
      </w:r>
    </w:p>
    <w:p w14:paraId="0D44B52E" w14:textId="6199546F" w:rsidR="00EB329A" w:rsidRPr="00EB329A" w:rsidRDefault="00EB329A" w:rsidP="00EB329A">
      <w:pPr>
        <w:pStyle w:val="a3"/>
        <w:numPr>
          <w:ilvl w:val="0"/>
          <w:numId w:val="6"/>
        </w:numPr>
        <w:spacing w:line="360" w:lineRule="auto"/>
        <w:ind w:firstLineChars="0"/>
        <w:rPr>
          <w:rFonts w:ascii="Times New Roman" w:eastAsia="宋体" w:hAnsi="Times New Roman" w:cs="Times New Roman"/>
          <w:sz w:val="24"/>
          <w:szCs w:val="24"/>
        </w:rPr>
      </w:pPr>
      <w:r w:rsidRPr="00EB329A">
        <w:rPr>
          <w:rFonts w:ascii="Times New Roman" w:eastAsia="宋体" w:hAnsi="Times New Roman" w:cs="Times New Roman"/>
          <w:sz w:val="24"/>
          <w:szCs w:val="24"/>
        </w:rPr>
        <w:t>The pretrained model was able to capture the contextual dependencies between words and understand how different parts of a sentence are related to each other. On the other hand, the finetuned model was specifically trained to extract specific parts of the sentence without having a deep understanding of their relationship to the overall input. Additionally, the larger pretraining dataset allowed the pretrained model to potentially memorize and encode the relevant patterns and information present in the questions.</w:t>
      </w:r>
    </w:p>
    <w:p w14:paraId="217FDD8B" w14:textId="77777777" w:rsidR="00CA60D1" w:rsidRDefault="00EB329A" w:rsidP="00CA60D1">
      <w:pPr>
        <w:pStyle w:val="a3"/>
        <w:numPr>
          <w:ilvl w:val="0"/>
          <w:numId w:val="6"/>
        </w:numPr>
        <w:spacing w:line="360" w:lineRule="auto"/>
        <w:ind w:firstLineChars="0"/>
        <w:rPr>
          <w:rFonts w:ascii="Times New Roman" w:eastAsia="宋体" w:hAnsi="Times New Roman" w:cs="Times New Roman"/>
          <w:sz w:val="24"/>
          <w:szCs w:val="24"/>
        </w:rPr>
      </w:pPr>
      <w:r w:rsidRPr="00EB329A">
        <w:rPr>
          <w:rFonts w:ascii="Times New Roman" w:eastAsia="宋体" w:hAnsi="Times New Roman" w:cs="Times New Roman"/>
          <w:sz w:val="24"/>
          <w:szCs w:val="24"/>
        </w:rPr>
        <w:t>1. This model behavior may inadvertently lead users to incorporate incorrect information into their work. For instance, when referencing the birthplace of a well-known individual, users may unknowingly include a false birthplace if the model fails to provide accurate information. This has the potential to compromise the accuracy and reliability of their work.</w:t>
      </w:r>
      <w:r w:rsidR="00CA60D1">
        <w:rPr>
          <w:rFonts w:ascii="Times New Roman" w:eastAsia="宋体" w:hAnsi="Times New Roman" w:cs="Times New Roman"/>
          <w:sz w:val="24"/>
          <w:szCs w:val="24"/>
        </w:rPr>
        <w:t xml:space="preserve"> </w:t>
      </w:r>
    </w:p>
    <w:p w14:paraId="31533EB4" w14:textId="1674FFA3" w:rsidR="00EB329A" w:rsidRPr="00CA60D1" w:rsidRDefault="00EB329A" w:rsidP="00CA60D1">
      <w:pPr>
        <w:pStyle w:val="a3"/>
        <w:spacing w:line="360" w:lineRule="auto"/>
        <w:ind w:left="780" w:firstLineChars="0" w:firstLine="0"/>
        <w:rPr>
          <w:rFonts w:ascii="Times New Roman" w:eastAsia="宋体" w:hAnsi="Times New Roman" w:cs="Times New Roman"/>
          <w:sz w:val="24"/>
          <w:szCs w:val="24"/>
        </w:rPr>
      </w:pPr>
      <w:r w:rsidRPr="00CA60D1">
        <w:rPr>
          <w:rFonts w:ascii="Times New Roman" w:eastAsia="宋体" w:hAnsi="Times New Roman" w:cs="Times New Roman"/>
          <w:sz w:val="24"/>
          <w:szCs w:val="24"/>
        </w:rPr>
        <w:t xml:space="preserve">2. The inability to distinguish between retrieved and fabricated information by the model can result in the dissemination of false facts by users. For instance, if users rely on the model's output to learn about famous individuals and </w:t>
      </w:r>
      <w:r w:rsidRPr="00CA60D1">
        <w:rPr>
          <w:rFonts w:ascii="Times New Roman" w:eastAsia="宋体" w:hAnsi="Times New Roman" w:cs="Times New Roman"/>
          <w:sz w:val="24"/>
          <w:szCs w:val="24"/>
        </w:rPr>
        <w:lastRenderedPageBreak/>
        <w:t>unknowingly encounter false birthplace information, they may inadvertently propagate erroneous details about these individuals. This can create confusion and disagreements within society, leading to a distorted understanding of historical events or public figures.</w:t>
      </w:r>
    </w:p>
    <w:p w14:paraId="3E3A540D" w14:textId="39784697" w:rsidR="00CA60D1" w:rsidRPr="00CA60D1" w:rsidRDefault="00CA60D1" w:rsidP="00CA60D1">
      <w:pPr>
        <w:pStyle w:val="a3"/>
        <w:numPr>
          <w:ilvl w:val="0"/>
          <w:numId w:val="6"/>
        </w:numPr>
        <w:spacing w:line="360" w:lineRule="auto"/>
        <w:ind w:firstLineChars="0"/>
        <w:rPr>
          <w:rFonts w:ascii="Times New Roman" w:eastAsia="宋体" w:hAnsi="Times New Roman" w:cs="Times New Roman"/>
          <w:sz w:val="24"/>
          <w:szCs w:val="24"/>
        </w:rPr>
      </w:pPr>
      <w:r w:rsidRPr="00CA60D1">
        <w:rPr>
          <w:rFonts w:ascii="Times New Roman" w:eastAsia="宋体" w:hAnsi="Times New Roman" w:cs="Times New Roman"/>
          <w:sz w:val="24"/>
          <w:szCs w:val="24"/>
        </w:rPr>
        <w:t>The model employs a strategy of maximizing relevance based on its parameters when predicting the birthplace for a given name. This strategy involves searching for information related to individuals with similar names to the provided name. While this functionality can be beneficial in cases where there is a typo in the name, it becomes problematic when a new name is only similar to one of the names the model has been trained on. In such cases, the retrieved information may be inaccurate and can potentially give rise to concerns regarding the quality of the predictions and their impact on social contexts, as mentioned in 3b.</w:t>
      </w:r>
    </w:p>
    <w:sectPr w:rsidR="00CA60D1" w:rsidRPr="00CA6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026"/>
    <w:multiLevelType w:val="hybridMultilevel"/>
    <w:tmpl w:val="D4E00DC0"/>
    <w:lvl w:ilvl="0" w:tplc="CE3EB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CE19F1"/>
    <w:multiLevelType w:val="hybridMultilevel"/>
    <w:tmpl w:val="FB441B36"/>
    <w:lvl w:ilvl="0" w:tplc="6038AA20">
      <w:start w:val="1"/>
      <w:numFmt w:val="lowerLetter"/>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31110E9E"/>
    <w:multiLevelType w:val="hybridMultilevel"/>
    <w:tmpl w:val="D86C2D24"/>
    <w:lvl w:ilvl="0" w:tplc="D19A8F46">
      <w:start w:val="1"/>
      <w:numFmt w:val="lowerLetter"/>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867345"/>
    <w:multiLevelType w:val="hybridMultilevel"/>
    <w:tmpl w:val="60DEA940"/>
    <w:lvl w:ilvl="0" w:tplc="5DF4B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485686"/>
    <w:multiLevelType w:val="hybridMultilevel"/>
    <w:tmpl w:val="F5428C1C"/>
    <w:lvl w:ilvl="0" w:tplc="BAC6CD84">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EC1666"/>
    <w:multiLevelType w:val="hybridMultilevel"/>
    <w:tmpl w:val="2C3A2EB8"/>
    <w:lvl w:ilvl="0" w:tplc="B510C7FA">
      <w:start w:val="1"/>
      <w:numFmt w:val="lowerRoman"/>
      <w:lvlText w:val="%1."/>
      <w:lvlJc w:val="left"/>
      <w:pPr>
        <w:ind w:left="1230" w:hanging="720"/>
      </w:pPr>
      <w:rPr>
        <w:rFonts w:ascii="Times New Roman" w:eastAsia="宋体" w:hAnsi="Times New Roman" w:cs="Times New Roman"/>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47"/>
    <w:rsid w:val="0002766F"/>
    <w:rsid w:val="00047EFF"/>
    <w:rsid w:val="00067131"/>
    <w:rsid w:val="00106988"/>
    <w:rsid w:val="00130B29"/>
    <w:rsid w:val="00351BE9"/>
    <w:rsid w:val="004165DA"/>
    <w:rsid w:val="004A52D1"/>
    <w:rsid w:val="004D458F"/>
    <w:rsid w:val="005D1936"/>
    <w:rsid w:val="006B3F42"/>
    <w:rsid w:val="009C140E"/>
    <w:rsid w:val="009D4675"/>
    <w:rsid w:val="009D50F7"/>
    <w:rsid w:val="00A66464"/>
    <w:rsid w:val="00A934D2"/>
    <w:rsid w:val="00B45447"/>
    <w:rsid w:val="00B5243E"/>
    <w:rsid w:val="00C64507"/>
    <w:rsid w:val="00CA60D1"/>
    <w:rsid w:val="00EB329A"/>
    <w:rsid w:val="00FB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98DD"/>
  <w15:chartTrackingRefBased/>
  <w15:docId w15:val="{BF04327A-12F5-4A13-9962-283A26C3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4D2"/>
    <w:pPr>
      <w:ind w:firstLineChars="200" w:firstLine="420"/>
    </w:pPr>
  </w:style>
  <w:style w:type="character" w:styleId="a4">
    <w:name w:val="Placeholder Text"/>
    <w:basedOn w:val="a0"/>
    <w:uiPriority w:val="99"/>
    <w:semiHidden/>
    <w:rsid w:val="00B524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95084">
      <w:bodyDiv w:val="1"/>
      <w:marLeft w:val="0"/>
      <w:marRight w:val="0"/>
      <w:marTop w:val="0"/>
      <w:marBottom w:val="0"/>
      <w:divBdr>
        <w:top w:val="none" w:sz="0" w:space="0" w:color="auto"/>
        <w:left w:val="none" w:sz="0" w:space="0" w:color="auto"/>
        <w:bottom w:val="none" w:sz="0" w:space="0" w:color="auto"/>
        <w:right w:val="none" w:sz="0" w:space="0" w:color="auto"/>
      </w:divBdr>
      <w:divsChild>
        <w:div w:id="1779642055">
          <w:marLeft w:val="0"/>
          <w:marRight w:val="0"/>
          <w:marTop w:val="0"/>
          <w:marBottom w:val="0"/>
          <w:divBdr>
            <w:top w:val="none" w:sz="0" w:space="0" w:color="auto"/>
            <w:left w:val="none" w:sz="0" w:space="0" w:color="auto"/>
            <w:bottom w:val="none" w:sz="0" w:space="0" w:color="auto"/>
            <w:right w:val="none" w:sz="0" w:space="0" w:color="auto"/>
          </w:divBdr>
        </w:div>
      </w:divsChild>
    </w:div>
    <w:div w:id="946737637">
      <w:bodyDiv w:val="1"/>
      <w:marLeft w:val="0"/>
      <w:marRight w:val="0"/>
      <w:marTop w:val="0"/>
      <w:marBottom w:val="0"/>
      <w:divBdr>
        <w:top w:val="none" w:sz="0" w:space="0" w:color="auto"/>
        <w:left w:val="none" w:sz="0" w:space="0" w:color="auto"/>
        <w:bottom w:val="none" w:sz="0" w:space="0" w:color="auto"/>
        <w:right w:val="none" w:sz="0" w:space="0" w:color="auto"/>
      </w:divBdr>
      <w:divsChild>
        <w:div w:id="62218355">
          <w:marLeft w:val="0"/>
          <w:marRight w:val="0"/>
          <w:marTop w:val="0"/>
          <w:marBottom w:val="0"/>
          <w:divBdr>
            <w:top w:val="none" w:sz="0" w:space="0" w:color="auto"/>
            <w:left w:val="none" w:sz="0" w:space="0" w:color="auto"/>
            <w:bottom w:val="none" w:sz="0" w:space="0" w:color="auto"/>
            <w:right w:val="none" w:sz="0" w:space="0" w:color="auto"/>
          </w:divBdr>
        </w:div>
      </w:divsChild>
    </w:div>
    <w:div w:id="972097282">
      <w:bodyDiv w:val="1"/>
      <w:marLeft w:val="0"/>
      <w:marRight w:val="0"/>
      <w:marTop w:val="0"/>
      <w:marBottom w:val="0"/>
      <w:divBdr>
        <w:top w:val="none" w:sz="0" w:space="0" w:color="auto"/>
        <w:left w:val="none" w:sz="0" w:space="0" w:color="auto"/>
        <w:bottom w:val="none" w:sz="0" w:space="0" w:color="auto"/>
        <w:right w:val="none" w:sz="0" w:space="0" w:color="auto"/>
      </w:divBdr>
      <w:divsChild>
        <w:div w:id="1796168675">
          <w:marLeft w:val="0"/>
          <w:marRight w:val="0"/>
          <w:marTop w:val="0"/>
          <w:marBottom w:val="0"/>
          <w:divBdr>
            <w:top w:val="none" w:sz="0" w:space="0" w:color="auto"/>
            <w:left w:val="none" w:sz="0" w:space="0" w:color="auto"/>
            <w:bottom w:val="none" w:sz="0" w:space="0" w:color="auto"/>
            <w:right w:val="none" w:sz="0" w:space="0" w:color="auto"/>
          </w:divBdr>
        </w:div>
      </w:divsChild>
    </w:div>
    <w:div w:id="1052968232">
      <w:bodyDiv w:val="1"/>
      <w:marLeft w:val="0"/>
      <w:marRight w:val="0"/>
      <w:marTop w:val="0"/>
      <w:marBottom w:val="0"/>
      <w:divBdr>
        <w:top w:val="none" w:sz="0" w:space="0" w:color="auto"/>
        <w:left w:val="none" w:sz="0" w:space="0" w:color="auto"/>
        <w:bottom w:val="none" w:sz="0" w:space="0" w:color="auto"/>
        <w:right w:val="none" w:sz="0" w:space="0" w:color="auto"/>
      </w:divBdr>
      <w:divsChild>
        <w:div w:id="114033546">
          <w:marLeft w:val="0"/>
          <w:marRight w:val="0"/>
          <w:marTop w:val="0"/>
          <w:marBottom w:val="0"/>
          <w:divBdr>
            <w:top w:val="none" w:sz="0" w:space="0" w:color="auto"/>
            <w:left w:val="none" w:sz="0" w:space="0" w:color="auto"/>
            <w:bottom w:val="none" w:sz="0" w:space="0" w:color="auto"/>
            <w:right w:val="none" w:sz="0" w:space="0" w:color="auto"/>
          </w:divBdr>
        </w:div>
      </w:divsChild>
    </w:div>
    <w:div w:id="1911498621">
      <w:bodyDiv w:val="1"/>
      <w:marLeft w:val="0"/>
      <w:marRight w:val="0"/>
      <w:marTop w:val="0"/>
      <w:marBottom w:val="0"/>
      <w:divBdr>
        <w:top w:val="none" w:sz="0" w:space="0" w:color="auto"/>
        <w:left w:val="none" w:sz="0" w:space="0" w:color="auto"/>
        <w:bottom w:val="none" w:sz="0" w:space="0" w:color="auto"/>
        <w:right w:val="none" w:sz="0" w:space="0" w:color="auto"/>
      </w:divBdr>
      <w:divsChild>
        <w:div w:id="212765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xy</dc:creator>
  <cp:keywords/>
  <dc:description/>
  <cp:lastModifiedBy>Jui Ku</cp:lastModifiedBy>
  <cp:revision>4</cp:revision>
  <dcterms:created xsi:type="dcterms:W3CDTF">2023-06-26T16:08:00Z</dcterms:created>
  <dcterms:modified xsi:type="dcterms:W3CDTF">2023-06-27T04:06:00Z</dcterms:modified>
</cp:coreProperties>
</file>