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1EE1" w14:textId="77777777" w:rsidR="005B46CF" w:rsidRDefault="002B39F6" w:rsidP="002B39F6">
      <w:pPr>
        <w:rPr>
          <w:rFonts w:ascii="Times New Roman" w:hAnsi="Times New Roman" w:cs="Times New Roman"/>
          <w:sz w:val="28"/>
          <w:szCs w:val="28"/>
        </w:rPr>
      </w:pPr>
      <w:r w:rsidRPr="005B46CF">
        <w:rPr>
          <w:rFonts w:ascii="Times New Roman" w:hAnsi="Times New Roman" w:cs="Times New Roman"/>
          <w:sz w:val="28"/>
          <w:szCs w:val="28"/>
        </w:rPr>
        <w:t xml:space="preserve">  1.B Đại đoàn kết dân tộc là một mục tiêu, nhiệm vụ hàng đầu của cách mạng Việt Nam</w:t>
      </w:r>
      <w:r w:rsidRPr="005B46CF">
        <w:rPr>
          <w:rFonts w:ascii="Times New Roman" w:hAnsi="Times New Roman" w:cs="Times New Roman"/>
          <w:sz w:val="28"/>
          <w:szCs w:val="28"/>
        </w:rPr>
        <w:cr/>
        <w:t xml:space="preserve">   Trong tư tưởng Hồ Chí Minh, yêu nước - nhân nghĩa - đoàn kết là sức mạnh, là mạch nguồn của mọi thắng lợi. Do đó, đại đoàn kết dân tộc phải được xác định là mục tiêu, nhiệm vụ hàng đầu của Đảng, phải được quán triệt trong tất cả mọi lĩnh vực, từ đường lối, chủ trương, chính sách tới hoạt động thực tiễn của Đảng. Trong các buổi nói chuyện, Chủ tịch Hồ Chí Minh thường nêu: "Mục đích của Đảng có thể bao gồm trong 8 chữ là: Đoàn kết toàn dân, phụng sự Tổ quốc”. Để thực hiện mục tiêu này, Người thường xuyên nhắc nhở cán bộ, đảng viên phải thấm nhuần quan điểm quần chúng, phải gần gũi quần chúng, lắng nghe quần chúng; vận động, tổ chức và giáo dục quần chúng, coi sức mạnh của cách mạng là ở nơi quần chúng ; phải thấm nhuần lời dạy "Dễ trăm lần không dân cũng chịu, khó vạn lần dân liệu cũng xong"</w:t>
      </w:r>
      <w:r w:rsidRPr="005B46CF">
        <w:rPr>
          <w:rFonts w:ascii="Times New Roman" w:hAnsi="Times New Roman" w:cs="Times New Roman"/>
          <w:sz w:val="28"/>
          <w:szCs w:val="28"/>
        </w:rPr>
        <w:cr/>
        <w:t xml:space="preserve">   </w:t>
      </w:r>
      <w:r w:rsidRPr="005B46CF">
        <w:rPr>
          <w:rFonts w:ascii="Times New Roman" w:hAnsi="Times New Roman" w:cs="Times New Roman"/>
          <w:sz w:val="28"/>
          <w:szCs w:val="28"/>
        </w:rPr>
        <w:cr/>
        <w:t>Đại đoàn kết dân tộc là nhiệm vụ hàng đầu của Đảng, đồng thời cũng là nhiệm vụ hàng đầu của mọi giai đoạn cách mạng. Vấn đề này là nhấn mạnh tới vai trò của thực lực cách mạng. Bởi vì, cách mạng muốn thành công nếu chỉ có đường lối đúng thì chưa đủ,</w:t>
      </w:r>
      <w:r w:rsidRPr="005B46CF">
        <w:rPr>
          <w:rFonts w:ascii="Times New Roman" w:hAnsi="Times New Roman" w:cs="Times New Roman"/>
          <w:sz w:val="28"/>
          <w:szCs w:val="28"/>
        </w:rPr>
        <w:t xml:space="preserve"> </w:t>
      </w:r>
      <w:r w:rsidRPr="005B46CF">
        <w:rPr>
          <w:rFonts w:ascii="Times New Roman" w:hAnsi="Times New Roman" w:cs="Times New Roman"/>
          <w:sz w:val="28"/>
          <w:szCs w:val="28"/>
        </w:rPr>
        <w:t>trên cơ sở của đường lối đúng, Đảng phải cụ thể hóa thành những mục tiêu, nhiệm vụ và phương pháp cách mạng phù hợp với từng giai đoạn lịch sử để lôi kéo, tập hợp quần chúng, tạo thực lực cho cách mạng. Thực lực đó chính là khối đại đoàn kết dân tộc, Hồ Chí Minh còn chỉ ra rằng, đại đoàn kết dân tộc không phải chỉ là mục tiêu của Đảng, mà còn là nhiệm vụ hàng đầu của cả dân tộc.</w:t>
      </w:r>
    </w:p>
    <w:p w14:paraId="460204FB" w14:textId="4D0D0C80" w:rsidR="005551F6" w:rsidRPr="005B46CF" w:rsidRDefault="002B39F6" w:rsidP="002B39F6">
      <w:pPr>
        <w:rPr>
          <w:rFonts w:ascii="Times New Roman" w:hAnsi="Times New Roman" w:cs="Times New Roman"/>
          <w:sz w:val="28"/>
          <w:szCs w:val="28"/>
        </w:rPr>
      </w:pPr>
      <w:r w:rsidRPr="005B46CF">
        <w:rPr>
          <w:rFonts w:ascii="Times New Roman" w:hAnsi="Times New Roman" w:cs="Times New Roman"/>
          <w:sz w:val="28"/>
          <w:szCs w:val="28"/>
        </w:rPr>
        <w:t xml:space="preserve"> Bởi vì cách mạng là sự nghiệp của quần chúng, phải do quần chúng, vì quần chúng. Đại đoàn kết dân tộc là yêu cầu khách quan của sự nghiệp cách mạng, đòi hỏi khách quan của quần chúng nhân dân trong cuộc đấu tranh tự giải phóng  vì nếu không có đoàn kết dân tộc họ sẽ thất bại trong cuộc đấu tranh vì lợi ích của chính mình</w:t>
      </w:r>
      <w:r w:rsidR="005B46CF">
        <w:rPr>
          <w:rFonts w:ascii="Times New Roman" w:hAnsi="Times New Roman" w:cs="Times New Roman"/>
          <w:sz w:val="28"/>
          <w:szCs w:val="28"/>
        </w:rPr>
        <w:t>.</w:t>
      </w:r>
      <w:r w:rsidRPr="005B46CF">
        <w:rPr>
          <w:rFonts w:ascii="Times New Roman" w:hAnsi="Times New Roman" w:cs="Times New Roman"/>
          <w:sz w:val="28"/>
          <w:szCs w:val="28"/>
        </w:rPr>
        <w:t xml:space="preserve"> Từ trong phong trào đấu tranh để tự giải phóng và xây dựng xã hội mới tốt đẹp, quần chúng nảy sinh nhu cầu đoàn kết và sự hợp tác. Đảng Cộng sản phải có sứ mệnh thức tỉnh, tập hợp, hướng dẫn quần chúng, chuyển những nhu cầu, những đòi hỏi khách quan, tự phát của quần chúng thành những đòi hỏi tự giác, thành hiện thực có tổ chức trong khối đại đoàn kết, tạo thành sức mạnh tổng hợp trong cuộc đấu tranh vì độc lập cho dân tộc, tự do cho nhân dân và hạnh phúc cho con người.</w:t>
      </w:r>
      <w:r w:rsidRPr="005B46CF">
        <w:rPr>
          <w:rFonts w:ascii="Times New Roman" w:hAnsi="Times New Roman" w:cs="Times New Roman"/>
          <w:sz w:val="28"/>
          <w:szCs w:val="28"/>
        </w:rPr>
        <w:cr/>
      </w:r>
      <w:r w:rsidRPr="005B46CF">
        <w:rPr>
          <w:rFonts w:ascii="Times New Roman" w:hAnsi="Times New Roman" w:cs="Times New Roman"/>
          <w:sz w:val="28"/>
          <w:szCs w:val="28"/>
        </w:rPr>
        <w:cr/>
        <w:t xml:space="preserve">Ngày nay, trong công cuộc đổi mới, Đảng ta tiếp tục khẳng định cần phải tăng </w:t>
      </w:r>
      <w:r w:rsidRPr="005B46CF">
        <w:rPr>
          <w:rFonts w:ascii="Times New Roman" w:hAnsi="Times New Roman" w:cs="Times New Roman"/>
          <w:sz w:val="28"/>
          <w:szCs w:val="28"/>
        </w:rPr>
        <w:lastRenderedPageBreak/>
        <w:t>cường khối đại đoàn kết dân tộc, xây dựng Nhà nước pháp quyền xã hội chủ nghĩa của dân, do dân, vì dân và ra sức xây dựng đất nước Việt Nam “dân giàu, nước mạnh, dân chủ, công bằng, văn minh” như Chủ tịch Hồ Chí Minh hằng mong muốn.</w:t>
      </w:r>
      <w:r w:rsidRPr="005B46CF">
        <w:rPr>
          <w:rFonts w:ascii="Times New Roman" w:hAnsi="Times New Roman" w:cs="Times New Roman"/>
          <w:sz w:val="28"/>
          <w:szCs w:val="28"/>
        </w:rPr>
        <w:cr/>
      </w:r>
    </w:p>
    <w:sectPr w:rsidR="005551F6" w:rsidRPr="005B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4BA"/>
    <w:rsid w:val="000A54BA"/>
    <w:rsid w:val="001E46DC"/>
    <w:rsid w:val="002B39F6"/>
    <w:rsid w:val="003E101D"/>
    <w:rsid w:val="005551F6"/>
    <w:rsid w:val="005B46CF"/>
    <w:rsid w:val="00865408"/>
    <w:rsid w:val="00AE4B1B"/>
    <w:rsid w:val="00C5001C"/>
    <w:rsid w:val="00FF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DB17"/>
  <w15:chartTrackingRefBased/>
  <w15:docId w15:val="{87A1FEF7-B43B-428A-AD72-19BA7553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393</Words>
  <Characters>2244</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dc:creator>
  <cp:keywords/>
  <dc:description/>
  <cp:lastModifiedBy>pham nguyen</cp:lastModifiedBy>
  <cp:revision>4</cp:revision>
  <dcterms:created xsi:type="dcterms:W3CDTF">2020-11-03T15:27:00Z</dcterms:created>
  <dcterms:modified xsi:type="dcterms:W3CDTF">2020-11-03T12:22:00Z</dcterms:modified>
</cp:coreProperties>
</file>