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5A6B78"/>
          <w:sz w:val="20"/>
        </w:rPr>
        <w:t>HACKATHON 2026  ·  TÀI LIỆU KỸ THUẬT</w:t>
      </w:r>
    </w:p>
    <w:p>
      <w:pPr>
        <w:spacing w:before="0" w:after="0"/>
      </w:pPr>
      <w:r>
        <w:rPr>
          <w:b/>
          <w:i w:val="0"/>
          <w:color w:val="0B3D5C"/>
          <w:sz w:val="60"/>
        </w:rPr>
        <w:t>CHỐNG DDoS</w:t>
      </w:r>
    </w:p>
    <w:p>
      <w:pPr>
        <w:spacing w:before="0" w:after="200"/>
      </w:pPr>
      <w:r>
        <w:rPr>
          <w:b/>
          <w:i w:val="0"/>
          <w:color w:val="5A6B78"/>
          <w:sz w:val="38"/>
        </w:rPr>
        <w:t>và chặn thiết bị truy cập quá mức</w:t>
      </w:r>
    </w:p>
    <w:p>
      <w:pPr>
        <w:spacing w:before="0" w:after="280"/>
        <w:pBdr>
          <w:top w:val="single" w:sz="12" w:space="4" w:color="0B3D5C"/>
        </w:pBdr>
      </w:pPr>
    </w:p>
    <w:p>
      <w:pPr>
        <w:spacing w:before="0" w:after="200"/>
      </w:pPr>
      <w:r>
        <w:rPr>
          <w:b w:val="0"/>
          <w:sz w:val="24"/>
        </w:rPr>
        <w:t xml:space="preserve">Hệ thống Pit Wall · 2 sân thi đấu, 2 đội chạy đồng thời. Tài liệu mô tả các lớp phòng vệ, ngưỡng cụ thể của từng lớp, </w:t>
      </w:r>
      <w:r>
        <w:rPr>
          <w:b/>
          <w:sz w:val="24"/>
        </w:rPr>
        <w:t>kết quả đo thực tế</w:t>
      </w:r>
      <w:r>
        <w:rPr>
          <w:b w:val="0"/>
          <w:sz w:val="24"/>
        </w:rPr>
        <w:t xml:space="preserve"> và cách xử lý khi sự cố xảy ra trong lúc thi.</w:t>
      </w:r>
    </w:p>
    <w:tbl>
      <w:tblPr>
        <w:tblW w:type="auto" w:w="0"/>
        <w:jc w:val="left"/>
        <w:tblLook w:firstColumn="1" w:firstRow="1" w:lastColumn="0" w:lastRow="0" w:noHBand="0" w:noVBand="1" w:val="04A0"/>
      </w:tblPr>
      <w:tblGrid>
        <w:gridCol w:w="9734"/>
      </w:tblGrid>
      <w:tr>
        <w:tc>
          <w:tcPr>
            <w:tcW w:type="dxa" w:w="9734"/>
            <w:shd w:val="clear" w:fill="EAF2F8"/>
          </w:tcPr>
          <w:p>
            <w:pPr>
              <w:spacing w:after="40"/>
            </w:pPr>
            <w:r>
              <w:rPr>
                <w:b/>
                <w:color w:val="0B3D5C"/>
                <w:sz w:val="19"/>
              </w:rPr>
              <w:t>NGUYÊN TẮC XUYÊN SUỐT</w:t>
            </w:r>
          </w:p>
          <w:p>
            <w:pPr>
              <w:spacing w:after="40"/>
            </w:pPr>
            <w:r>
              <w:rPr>
                <w:sz w:val="21"/>
              </w:rPr>
              <w:t>Không có lớp nào “chặn được hết”. Mục tiêu là: (1) không thành phần nào phình vô hạn, (2) một thành phần bị đánh không kéo đổ phần còn lại, (3) nhìn dòng thống kê là biết đang bị đánh kiểu gì.</w:t>
            </w:r>
          </w:p>
        </w:tc>
      </w:tr>
    </w:tbl>
    <w:p>
      <w:pPr>
        <w:spacing w:after="40"/>
      </w:pPr>
    </w:p>
    <w:p>
      <w:pPr>
        <w:spacing w:before="320" w:after="160"/>
        <w:pBdr>
          <w:top w:val="single" w:sz="6" w:space="4" w:color="0B3D5C"/>
        </w:pBdr>
      </w:pPr>
      <w:r>
        <w:rPr>
          <w:b/>
          <w:color w:val="5A6B78"/>
          <w:sz w:val="26"/>
        </w:rPr>
        <w:t xml:space="preserve">01   </w:t>
      </w:r>
      <w:r>
        <w:rPr>
          <w:b/>
          <w:color w:val="0B3D5C"/>
          <w:sz w:val="26"/>
        </w:rPr>
        <w:t>Cần phòng vệ trước cái gì</w:t>
      </w:r>
    </w:p>
    <w:p>
      <w:pPr>
        <w:spacing w:before="0" w:after="120"/>
      </w:pPr>
      <w:r>
        <w:rPr>
          <w:b w:val="0"/>
          <w:i w:val="0"/>
          <w:sz w:val="22"/>
        </w:rPr>
        <w:t>Ba nhóm rủi ro, xếp theo khả năng xảy ra thật:</w:t>
      </w:r>
    </w:p>
    <w:tbl>
      <w:tblPr>
        <w:tblStyle w:val="TableGrid"/>
        <w:tblW w:type="auto" w:w="0"/>
        <w:jc w:val="left"/>
        <w:tblLook w:firstColumn="1" w:firstRow="1" w:lastColumn="0" w:lastRow="0" w:noHBand="0" w:noVBand="1" w:val="04A0"/>
      </w:tblPr>
      <w:tblGrid>
        <w:gridCol w:w="3245"/>
        <w:gridCol w:w="3245"/>
        <w:gridCol w:w="3245"/>
      </w:tblGrid>
      <w:tr>
        <w:tc>
          <w:tcPr>
            <w:tcW w:type="dxa" w:w="1944"/>
            <w:shd w:val="clear" w:fill="0B3D5C"/>
          </w:tcPr>
          <w:p>
            <w:pPr>
              <w:spacing w:after="20" w:before="20"/>
            </w:pPr>
            <w:r>
              <w:rPr>
                <w:b/>
                <w:color w:val="FFFFFF"/>
                <w:sz w:val="19"/>
              </w:rPr>
              <w:t>Nhóm</w:t>
            </w:r>
          </w:p>
        </w:tc>
        <w:tc>
          <w:tcPr>
            <w:tcW w:type="dxa" w:w="5760"/>
            <w:shd w:val="clear" w:fill="0B3D5C"/>
          </w:tcPr>
          <w:p>
            <w:pPr>
              <w:spacing w:after="20" w:before="20"/>
            </w:pPr>
            <w:r>
              <w:rPr>
                <w:b/>
                <w:color w:val="FFFFFF"/>
                <w:sz w:val="19"/>
              </w:rPr>
              <w:t>Kịch bản</w:t>
            </w:r>
          </w:p>
        </w:tc>
        <w:tc>
          <w:tcPr>
            <w:tcW w:type="dxa" w:w="1944"/>
            <w:shd w:val="clear" w:fill="0B3D5C"/>
          </w:tcPr>
          <w:p>
            <w:pPr>
              <w:spacing w:after="20" w:before="20"/>
            </w:pPr>
            <w:r>
              <w:rPr>
                <w:b/>
                <w:color w:val="FFFFFF"/>
                <w:sz w:val="19"/>
              </w:rPr>
              <w:t>Khả năng xảy ra</w:t>
            </w:r>
          </w:p>
        </w:tc>
      </w:tr>
      <w:tr>
        <w:tc>
          <w:tcPr>
            <w:tcW w:type="dxa" w:w="1944"/>
          </w:tcPr>
          <w:p>
            <w:pPr>
              <w:spacing w:after="20" w:before="20"/>
            </w:pPr>
            <w:r>
              <w:rPr>
                <w:b/>
                <w:sz w:val="19"/>
              </w:rPr>
              <w:t>Vô ý — đội bug</w:t>
            </w:r>
          </w:p>
        </w:tc>
        <w:tc>
          <w:tcPr>
            <w:tcW w:type="dxa" w:w="5760"/>
          </w:tcPr>
          <w:p>
            <w:pPr>
              <w:spacing w:after="20" w:before="20"/>
            </w:pPr>
            <w:r>
              <w:rPr>
                <w:b w:val="0"/>
                <w:sz w:val="19"/>
              </w:rPr>
              <w:t>Code xe rơi vào vòng lặp vô hạn, bắn gói hết tốc lực; hoặc gói JSON phình quá cỡ</w:t>
            </w:r>
          </w:p>
        </w:tc>
        <w:tc>
          <w:tcPr>
            <w:tcW w:type="dxa" w:w="1944"/>
          </w:tcPr>
          <w:p>
            <w:pPr>
              <w:spacing w:after="20" w:before="20"/>
            </w:pPr>
            <w:r>
              <w:rPr>
                <w:b/>
                <w:sz w:val="19"/>
              </w:rPr>
              <w:t>Cao</w:t>
            </w:r>
          </w:p>
        </w:tc>
      </w:tr>
      <w:tr>
        <w:tc>
          <w:tcPr>
            <w:tcW w:type="dxa" w:w="1944"/>
            <w:shd w:val="clear" w:fill="F5F7F9"/>
          </w:tcPr>
          <w:p>
            <w:pPr>
              <w:spacing w:after="20" w:before="20"/>
            </w:pPr>
            <w:r>
              <w:rPr>
                <w:b/>
                <w:sz w:val="19"/>
              </w:rPr>
              <w:t>Cố ý — đội thi</w:t>
            </w:r>
          </w:p>
        </w:tc>
        <w:tc>
          <w:tcPr>
            <w:tcW w:type="dxa" w:w="5760"/>
            <w:shd w:val="clear" w:fill="F5F7F9"/>
          </w:tcPr>
          <w:p>
            <w:pPr>
              <w:spacing w:after="20" w:before="20"/>
            </w:pPr>
            <w:r>
              <w:rPr>
                <w:b w:val="0"/>
                <w:sz w:val="19"/>
              </w:rPr>
              <w:t>Một đội làm nghẽn hệ thống để đối thủ mất dữ liệu; hoặc ghi dữ liệu mang tên đội khác</w:t>
            </w:r>
          </w:p>
        </w:tc>
        <w:tc>
          <w:tcPr>
            <w:tcW w:type="dxa" w:w="1944"/>
            <w:shd w:val="clear" w:fill="F5F7F9"/>
          </w:tcPr>
          <w:p>
            <w:pPr>
              <w:spacing w:after="20" w:before="20"/>
            </w:pPr>
            <w:r>
              <w:rPr>
                <w:b w:val="0"/>
                <w:sz w:val="19"/>
              </w:rPr>
              <w:t>Trung bình</w:t>
            </w:r>
          </w:p>
        </w:tc>
      </w:tr>
      <w:tr>
        <w:tc>
          <w:tcPr>
            <w:tcW w:type="dxa" w:w="1944"/>
          </w:tcPr>
          <w:p>
            <w:pPr>
              <w:spacing w:after="20" w:before="20"/>
            </w:pPr>
            <w:r>
              <w:rPr>
                <w:b/>
                <w:sz w:val="19"/>
              </w:rPr>
              <w:t>Người ngoài</w:t>
            </w:r>
          </w:p>
        </w:tc>
        <w:tc>
          <w:tcPr>
            <w:tcW w:type="dxa" w:w="5760"/>
          </w:tcPr>
          <w:p>
            <w:pPr>
              <w:spacing w:after="20" w:before="20"/>
            </w:pPr>
            <w:r>
              <w:rPr>
                <w:b w:val="0"/>
                <w:sz w:val="19"/>
              </w:rPr>
              <w:t>Dò mật khẩu quản trị, làm nghẽn CPU máy chủ, giả IP nguồn</w:t>
            </w:r>
          </w:p>
        </w:tc>
        <w:tc>
          <w:tcPr>
            <w:tcW w:type="dxa" w:w="1944"/>
          </w:tcPr>
          <w:p>
            <w:pPr>
              <w:spacing w:after="20" w:before="20"/>
            </w:pPr>
            <w:r>
              <w:rPr>
                <w:b w:val="0"/>
                <w:sz w:val="19"/>
              </w:rPr>
              <w:t>Thấp</w:t>
            </w:r>
          </w:p>
        </w:tc>
      </w:tr>
    </w:tbl>
    <w:p>
      <w:pPr>
        <w:spacing w:after="40"/>
      </w:pPr>
    </w:p>
    <w:p>
      <w:pPr>
        <w:spacing w:before="0" w:after="160"/>
      </w:pPr>
      <w:r>
        <w:rPr>
          <w:b/>
          <w:sz w:val="22"/>
        </w:rPr>
        <w:t xml:space="preserve">Điểm cần nhớ: </w:t>
      </w:r>
      <w:r>
        <w:rPr>
          <w:b w:val="0"/>
          <w:sz w:val="22"/>
        </w:rPr>
        <w:t xml:space="preserve">nhóm dễ xảy ra nhất lại là nhóm </w:t>
      </w:r>
      <w:r>
        <w:rPr>
          <w:b/>
          <w:sz w:val="22"/>
        </w:rPr>
        <w:t>không có ác ý</w:t>
      </w:r>
      <w:r>
        <w:rPr>
          <w:b w:val="0"/>
          <w:sz w:val="22"/>
        </w:rPr>
        <w:t>. Vì vậy mọi cơ chế dưới đây đều được thiết kế để một đội bị lỗi chỉ tự làm hại chính mình, không kéo theo đội khác.</w:t>
      </w:r>
    </w:p>
    <w:p>
      <w:pPr>
        <w:spacing w:before="320" w:after="160"/>
        <w:pBdr>
          <w:top w:val="single" w:sz="6" w:space="4" w:color="0B3D5C"/>
        </w:pBdr>
      </w:pPr>
      <w:r>
        <w:rPr>
          <w:b/>
          <w:color w:val="5A6B78"/>
          <w:sz w:val="26"/>
        </w:rPr>
        <w:t xml:space="preserve">02   </w:t>
      </w:r>
      <w:r>
        <w:rPr>
          <w:b/>
          <w:color w:val="0B3D5C"/>
          <w:sz w:val="26"/>
        </w:rPr>
        <w:t>Bốn tầng phòng vệ</w:t>
      </w:r>
    </w:p>
    <w:tbl>
      <w:tblPr>
        <w:tblStyle w:val="TableGrid"/>
        <w:tblW w:type="auto" w:w="0"/>
        <w:jc w:val="left"/>
        <w:tblLook w:firstColumn="1" w:firstRow="1" w:lastColumn="0" w:lastRow="0" w:noHBand="0" w:noVBand="1" w:val="04A0"/>
      </w:tblPr>
      <w:tblGrid>
        <w:gridCol w:w="3245"/>
        <w:gridCol w:w="3245"/>
        <w:gridCol w:w="3245"/>
      </w:tblGrid>
      <w:tr>
        <w:tc>
          <w:tcPr>
            <w:tcW w:type="dxa" w:w="2160"/>
            <w:shd w:val="clear" w:fill="0B3D5C"/>
          </w:tcPr>
          <w:p>
            <w:pPr>
              <w:spacing w:after="20" w:before="20"/>
            </w:pPr>
            <w:r>
              <w:rPr>
                <w:b/>
                <w:color w:val="FFFFFF"/>
                <w:sz w:val="19"/>
              </w:rPr>
              <w:t>Tầng</w:t>
            </w:r>
          </w:p>
        </w:tc>
        <w:tc>
          <w:tcPr>
            <w:tcW w:type="dxa" w:w="4752"/>
            <w:shd w:val="clear" w:fill="0B3D5C"/>
          </w:tcPr>
          <w:p>
            <w:pPr>
              <w:spacing w:after="20" w:before="20"/>
            </w:pPr>
            <w:r>
              <w:rPr>
                <w:b/>
                <w:color w:val="FFFFFF"/>
                <w:sz w:val="19"/>
              </w:rPr>
              <w:t>Chặn được gì</w:t>
            </w:r>
          </w:p>
        </w:tc>
        <w:tc>
          <w:tcPr>
            <w:tcW w:type="dxa" w:w="2736"/>
            <w:shd w:val="clear" w:fill="0B3D5C"/>
          </w:tcPr>
          <w:p>
            <w:pPr>
              <w:spacing w:after="20" w:before="20"/>
            </w:pPr>
            <w:r>
              <w:rPr>
                <w:b/>
                <w:color w:val="FFFFFF"/>
                <w:sz w:val="19"/>
              </w:rPr>
              <w:t>Không chặn được gì</w:t>
            </w:r>
          </w:p>
        </w:tc>
      </w:tr>
      <w:tr>
        <w:tc>
          <w:tcPr>
            <w:tcW w:type="dxa" w:w="2160"/>
          </w:tcPr>
          <w:p>
            <w:pPr>
              <w:spacing w:after="20" w:before="20"/>
            </w:pPr>
            <w:r>
              <w:rPr>
                <w:b/>
                <w:sz w:val="19"/>
              </w:rPr>
              <w:t>1 · Mạng (router)</w:t>
            </w:r>
          </w:p>
        </w:tc>
        <w:tc>
          <w:tcPr>
            <w:tcW w:type="dxa" w:w="4752"/>
          </w:tcPr>
          <w:p>
            <w:pPr>
              <w:spacing w:after="20" w:before="20"/>
            </w:pPr>
            <w:r>
              <w:rPr>
                <w:b w:val="0"/>
                <w:sz w:val="19"/>
              </w:rPr>
              <w:t>Ai được vào mạng — WPA2-Enterprise, mỗi đội một tài khoản, khoá theo địa chỉ MAC</w:t>
            </w:r>
          </w:p>
        </w:tc>
        <w:tc>
          <w:tcPr>
            <w:tcW w:type="dxa" w:w="2736"/>
          </w:tcPr>
          <w:p>
            <w:pPr>
              <w:spacing w:after="20" w:before="20"/>
            </w:pPr>
            <w:r>
              <w:rPr>
                <w:b/>
                <w:sz w:val="19"/>
              </w:rPr>
              <w:t>Nội dung gói tin</w:t>
            </w:r>
          </w:p>
        </w:tc>
      </w:tr>
      <w:tr>
        <w:tc>
          <w:tcPr>
            <w:tcW w:type="dxa" w:w="2160"/>
            <w:shd w:val="clear" w:fill="F5F7F9"/>
          </w:tcPr>
          <w:p>
            <w:pPr>
              <w:spacing w:after="20" w:before="20"/>
            </w:pPr>
            <w:r>
              <w:rPr>
                <w:b/>
                <w:sz w:val="19"/>
              </w:rPr>
              <w:t>2 · Cổng nhận UDP</w:t>
            </w:r>
          </w:p>
        </w:tc>
        <w:tc>
          <w:tcPr>
            <w:tcW w:type="dxa" w:w="4752"/>
            <w:shd w:val="clear" w:fill="F5F7F9"/>
          </w:tcPr>
          <w:p>
            <w:pPr>
              <w:spacing w:after="20" w:before="20"/>
            </w:pPr>
            <w:r>
              <w:rPr>
                <w:b w:val="0"/>
                <w:sz w:val="19"/>
              </w:rPr>
              <w:t>Gói quá cỡ, IP lạ, flood theo IP, mạo danh đội, gói dị hình, khuếch đại truy vấn DB</w:t>
            </w:r>
          </w:p>
        </w:tc>
        <w:tc>
          <w:tcPr>
            <w:tcW w:type="dxa" w:w="2736"/>
            <w:shd w:val="clear" w:fill="F5F7F9"/>
          </w:tcPr>
          <w:p>
            <w:pPr>
              <w:spacing w:after="20" w:before="20"/>
            </w:pPr>
            <w:r>
              <w:rPr>
                <w:b w:val="0"/>
                <w:sz w:val="19"/>
              </w:rPr>
              <w:t>Nghẽn băng thông vật lý</w:t>
            </w:r>
          </w:p>
        </w:tc>
      </w:tr>
      <w:tr>
        <w:tc>
          <w:tcPr>
            <w:tcW w:type="dxa" w:w="2160"/>
          </w:tcPr>
          <w:p>
            <w:pPr>
              <w:spacing w:after="20" w:before="20"/>
            </w:pPr>
            <w:r>
              <w:rPr>
                <w:b/>
                <w:sz w:val="19"/>
              </w:rPr>
              <w:t>3 · API (Spring Boot)</w:t>
            </w:r>
          </w:p>
        </w:tc>
        <w:tc>
          <w:tcPr>
            <w:tcW w:type="dxa" w:w="4752"/>
          </w:tcPr>
          <w:p>
            <w:pPr>
              <w:spacing w:after="20" w:before="20"/>
            </w:pPr>
            <w:r>
              <w:rPr>
                <w:b w:val="0"/>
                <w:sz w:val="19"/>
              </w:rPr>
              <w:t>Dò mật khẩu, nghẽn CPU, thân request khổng lồ, giữ kết nối rỗng (slowloris)</w:t>
            </w:r>
          </w:p>
        </w:tc>
        <w:tc>
          <w:tcPr>
            <w:tcW w:type="dxa" w:w="2736"/>
          </w:tcPr>
          <w:p>
            <w:pPr>
              <w:spacing w:after="20" w:before="20"/>
            </w:pPr>
            <w:r>
              <w:rPr>
                <w:b w:val="0"/>
                <w:sz w:val="19"/>
              </w:rPr>
              <w:t>—</w:t>
            </w:r>
          </w:p>
        </w:tc>
      </w:tr>
      <w:tr>
        <w:tc>
          <w:tcPr>
            <w:tcW w:type="dxa" w:w="2160"/>
            <w:shd w:val="clear" w:fill="F5F7F9"/>
          </w:tcPr>
          <w:p>
            <w:pPr>
              <w:spacing w:after="20" w:before="20"/>
            </w:pPr>
            <w:r>
              <w:rPr>
                <w:b/>
                <w:sz w:val="19"/>
              </w:rPr>
              <w:t>4 · Database</w:t>
            </w:r>
          </w:p>
        </w:tc>
        <w:tc>
          <w:tcPr>
            <w:tcW w:type="dxa" w:w="4752"/>
            <w:shd w:val="clear" w:fill="F5F7F9"/>
          </w:tcPr>
          <w:p>
            <w:pPr>
              <w:spacing w:after="20" w:before="20"/>
            </w:pPr>
            <w:r>
              <w:rPr>
                <w:b w:val="0"/>
                <w:sz w:val="19"/>
              </w:rPr>
              <w:t>Truy vấn treo, transaction bỏ quên, một thành phần chiếm hết kết nối</w:t>
            </w:r>
          </w:p>
        </w:tc>
        <w:tc>
          <w:tcPr>
            <w:tcW w:type="dxa" w:w="2736"/>
            <w:shd w:val="clear" w:fill="F5F7F9"/>
          </w:tcPr>
          <w:p>
            <w:pPr>
              <w:spacing w:after="20" w:before="20"/>
            </w:pPr>
            <w:r>
              <w:rPr>
                <w:b w:val="0"/>
                <w:sz w:val="19"/>
              </w:rPr>
              <w:t>—</w:t>
            </w:r>
          </w:p>
        </w:tc>
      </w:tr>
    </w:tbl>
    <w:p>
      <w:pPr>
        <w:spacing w:after="40"/>
      </w:pPr>
    </w:p>
    <w:tbl>
      <w:tblPr>
        <w:tblW w:type="auto" w:w="0"/>
        <w:jc w:val="left"/>
        <w:tblLook w:firstColumn="1" w:firstRow="1" w:lastColumn="0" w:lastRow="0" w:noHBand="0" w:noVBand="1" w:val="04A0"/>
      </w:tblPr>
      <w:tblGrid>
        <w:gridCol w:w="9734"/>
      </w:tblGrid>
      <w:tr>
        <w:tc>
          <w:tcPr>
            <w:tcW w:type="dxa" w:w="9734"/>
            <w:shd w:val="clear" w:fill="FDF3F3"/>
          </w:tcPr>
          <w:p>
            <w:pPr>
              <w:spacing w:after="40"/>
            </w:pPr>
            <w:r>
              <w:rPr>
                <w:b/>
                <w:color w:val="A61B1B"/>
                <w:sz w:val="19"/>
              </w:rPr>
              <w:t>HIỂU LẦM THƯỜNG GẶP — VÌ SAO KHOÁ MAC LÀ KHÔNG ĐỦ</w:t>
            </w:r>
          </w:p>
          <w:p>
            <w:pPr>
              <w:spacing w:after="40"/>
            </w:pPr>
            <w:r>
              <w:rPr>
                <w:sz w:val="21"/>
              </w:rPr>
              <w:t>Khoá MAC và WPA2-Enterprise chỉ kiểm soát AI ĐƯỢC VÀO MẠNG. Chúng hoàn toàn không kiểm soát GÓI TIN NÓI GÌ. Một đội đã vào mạng hợp lệ vẫn có thể ghi team_id của đội khác vào gói tin, hoặc bắn 80.000 gói mỗi giây. Đó là lý do bắt buộc phải có tầng 2.</w:t>
            </w:r>
          </w:p>
        </w:tc>
      </w:tr>
    </w:tbl>
    <w:p>
      <w:pPr>
        <w:spacing w:after="40"/>
      </w:pPr>
    </w:p>
    <w:p>
      <w:pPr>
        <w:spacing w:before="320" w:after="160"/>
        <w:pBdr>
          <w:top w:val="single" w:sz="6" w:space="4" w:color="0B3D5C"/>
        </w:pBdr>
      </w:pPr>
      <w:r>
        <w:rPr>
          <w:b/>
          <w:color w:val="5A6B78"/>
          <w:sz w:val="26"/>
        </w:rPr>
        <w:t xml:space="preserve">03   </w:t>
      </w:r>
      <w:r>
        <w:rPr>
          <w:b/>
          <w:color w:val="0B3D5C"/>
          <w:sz w:val="26"/>
        </w:rPr>
        <w:t>Tầng 2 — Cổng nhận UDP</w:t>
      </w:r>
    </w:p>
    <w:p>
      <w:pPr>
        <w:spacing w:before="0" w:after="160"/>
      </w:pPr>
      <w:r>
        <w:rPr>
          <w:b w:val="0"/>
          <w:i w:val="0"/>
          <w:sz w:val="22"/>
        </w:rPr>
        <w:t>Gói tin đi qua 8 chốt, xếp theo thứ tự từ rẻ đến đắt: chốt rẻ nhất chặn trước để gói xấu không kịp tiêu tốn tài nguyên.</w:t>
      </w:r>
    </w:p>
    <w:p>
      <w:pPr>
        <w:spacing w:before="0" w:after="80"/>
      </w:pPr>
      <w:r>
        <w:rPr>
          <w:b/>
          <w:i w:val="0"/>
          <w:sz w:val="22"/>
        </w:rPr>
        <w:t>Bốn chốt ở luồng NHẬN — chạy trước cả khi gói vào hàng đợi:</w:t>
      </w:r>
    </w:p>
    <w:tbl>
      <w:tblPr>
        <w:tblStyle w:val="TableGrid"/>
        <w:tblW w:type="auto" w:w="0"/>
        <w:jc w:val="left"/>
        <w:tblLook w:firstColumn="1" w:firstRow="1" w:lastColumn="0" w:lastRow="0" w:noHBand="0" w:noVBand="1" w:val="04A0"/>
      </w:tblPr>
      <w:tblGrid>
        <w:gridCol w:w="2433"/>
        <w:gridCol w:w="2433"/>
        <w:gridCol w:w="2433"/>
        <w:gridCol w:w="2433"/>
      </w:tblGrid>
      <w:tr>
        <w:tc>
          <w:tcPr>
            <w:tcW w:type="dxa" w:w="504"/>
            <w:shd w:val="clear" w:fill="0B3D5C"/>
          </w:tcPr>
          <w:p>
            <w:pPr>
              <w:spacing w:after="20" w:before="20"/>
            </w:pPr>
            <w:r>
              <w:rPr>
                <w:b/>
                <w:color w:val="FFFFFF"/>
                <w:sz w:val="19"/>
              </w:rPr>
              <w:t>#</w:t>
            </w:r>
          </w:p>
        </w:tc>
        <w:tc>
          <w:tcPr>
            <w:tcW w:type="dxa" w:w="4752"/>
            <w:shd w:val="clear" w:fill="0B3D5C"/>
          </w:tcPr>
          <w:p>
            <w:pPr>
              <w:spacing w:after="20" w:before="20"/>
            </w:pPr>
            <w:r>
              <w:rPr>
                <w:b/>
                <w:color w:val="FFFFFF"/>
                <w:sz w:val="19"/>
              </w:rPr>
              <w:t>Chốt</w:t>
            </w:r>
          </w:p>
        </w:tc>
        <w:tc>
          <w:tcPr>
            <w:tcW w:type="dxa" w:w="2448"/>
            <w:shd w:val="clear" w:fill="0B3D5C"/>
          </w:tcPr>
          <w:p>
            <w:pPr>
              <w:spacing w:after="20" w:before="20"/>
            </w:pPr>
            <w:r>
              <w:rPr>
                <w:b/>
                <w:color w:val="FFFFFF"/>
                <w:sz w:val="19"/>
              </w:rPr>
              <w:t>Ngưỡng</w:t>
            </w:r>
          </w:p>
        </w:tc>
        <w:tc>
          <w:tcPr>
            <w:tcW w:type="dxa" w:w="1944"/>
            <w:shd w:val="clear" w:fill="0B3D5C"/>
          </w:tcPr>
          <w:p>
            <w:pPr>
              <w:spacing w:after="20" w:before="20"/>
            </w:pPr>
            <w:r>
              <w:rPr>
                <w:b/>
                <w:color w:val="FFFFFF"/>
                <w:sz w:val="19"/>
              </w:rPr>
              <w:t>Bộ đếm</w:t>
            </w:r>
          </w:p>
        </w:tc>
      </w:tr>
      <w:tr>
        <w:tc>
          <w:tcPr>
            <w:tcW w:type="dxa" w:w="504"/>
          </w:tcPr>
          <w:p>
            <w:pPr>
              <w:spacing w:after="20" w:before="20"/>
            </w:pPr>
            <w:r>
              <w:rPr>
                <w:b w:val="0"/>
                <w:sz w:val="19"/>
              </w:rPr>
              <w:t>1</w:t>
            </w:r>
          </w:p>
        </w:tc>
        <w:tc>
          <w:tcPr>
            <w:tcW w:type="dxa" w:w="4752"/>
          </w:tcPr>
          <w:p>
            <w:pPr>
              <w:spacing w:after="20" w:before="20"/>
            </w:pPr>
            <w:r>
              <w:rPr>
                <w:b w:val="0"/>
                <w:sz w:val="19"/>
              </w:rPr>
              <w:t>Gói quá cỡ</w:t>
            </w:r>
          </w:p>
        </w:tc>
        <w:tc>
          <w:tcPr>
            <w:tcW w:type="dxa" w:w="2448"/>
          </w:tcPr>
          <w:p>
            <w:pPr>
              <w:spacing w:after="20" w:before="20"/>
            </w:pPr>
            <w:r>
              <w:rPr>
                <w:b w:val="0"/>
                <w:sz w:val="19"/>
              </w:rPr>
              <w:t>1400 byte</w:t>
            </w:r>
          </w:p>
        </w:tc>
        <w:tc>
          <w:tcPr>
            <w:tcW w:type="dxa" w:w="1944"/>
          </w:tcPr>
          <w:p>
            <w:pPr>
              <w:spacing w:after="20" w:before="20"/>
            </w:pPr>
            <w:r>
              <w:rPr>
                <w:rFonts w:ascii="Consolas" w:hAnsi="Consolas"/>
                <w:b w:val="0"/>
                <w:sz w:val="18"/>
              </w:rPr>
              <w:t>loi_parse</w:t>
            </w:r>
          </w:p>
        </w:tc>
      </w:tr>
      <w:tr>
        <w:tc>
          <w:tcPr>
            <w:tcW w:type="dxa" w:w="504"/>
            <w:shd w:val="clear" w:fill="F5F7F9"/>
          </w:tcPr>
          <w:p>
            <w:pPr>
              <w:spacing w:after="20" w:before="20"/>
            </w:pPr>
            <w:r>
              <w:rPr>
                <w:b w:val="0"/>
                <w:sz w:val="19"/>
              </w:rPr>
              <w:t>2</w:t>
            </w:r>
          </w:p>
        </w:tc>
        <w:tc>
          <w:tcPr>
            <w:tcW w:type="dxa" w:w="4752"/>
            <w:shd w:val="clear" w:fill="F5F7F9"/>
          </w:tcPr>
          <w:p>
            <w:pPr>
              <w:spacing w:after="20" w:before="20"/>
            </w:pPr>
            <w:r>
              <w:rPr>
                <w:b w:val="0"/>
                <w:sz w:val="19"/>
              </w:rPr>
              <w:t>IP không nằm trong danh sách cho phép</w:t>
            </w:r>
          </w:p>
        </w:tc>
        <w:tc>
          <w:tcPr>
            <w:tcW w:type="dxa" w:w="2448"/>
            <w:shd w:val="clear" w:fill="F5F7F9"/>
          </w:tcPr>
          <w:p>
            <w:pPr>
              <w:spacing w:after="20" w:before="20"/>
            </w:pPr>
            <w:r>
              <w:rPr>
                <w:b w:val="0"/>
                <w:sz w:val="19"/>
              </w:rPr>
              <w:t>teams_ip.conf</w:t>
            </w:r>
          </w:p>
        </w:tc>
        <w:tc>
          <w:tcPr>
            <w:tcW w:type="dxa" w:w="1944"/>
            <w:shd w:val="clear" w:fill="F5F7F9"/>
          </w:tcPr>
          <w:p>
            <w:pPr>
              <w:spacing w:after="20" w:before="20"/>
            </w:pPr>
            <w:r>
              <w:rPr>
                <w:rFonts w:ascii="Consolas" w:hAnsi="Consolas"/>
                <w:b w:val="0"/>
                <w:sz w:val="18"/>
              </w:rPr>
              <w:t>bo_ipla</w:t>
            </w:r>
          </w:p>
        </w:tc>
      </w:tr>
      <w:tr>
        <w:tc>
          <w:tcPr>
            <w:tcW w:type="dxa" w:w="504"/>
          </w:tcPr>
          <w:p>
            <w:pPr>
              <w:spacing w:after="20" w:before="20"/>
            </w:pPr>
            <w:r>
              <w:rPr>
                <w:b w:val="0"/>
                <w:sz w:val="19"/>
              </w:rPr>
              <w:t>3</w:t>
            </w:r>
          </w:p>
        </w:tc>
        <w:tc>
          <w:tcPr>
            <w:tcW w:type="dxa" w:w="4752"/>
          </w:tcPr>
          <w:p>
            <w:pPr>
              <w:spacing w:after="20" w:before="20"/>
            </w:pPr>
            <w:r>
              <w:rPr>
                <w:b w:val="0"/>
                <w:sz w:val="19"/>
              </w:rPr>
              <w:t>Một IP gửi quá nhanh (chống flood)</w:t>
            </w:r>
          </w:p>
        </w:tc>
        <w:tc>
          <w:tcPr>
            <w:tcW w:type="dxa" w:w="2448"/>
          </w:tcPr>
          <w:p>
            <w:pPr>
              <w:spacing w:after="20" w:before="20"/>
            </w:pPr>
            <w:r>
              <w:rPr>
                <w:b w:val="0"/>
                <w:sz w:val="19"/>
              </w:rPr>
              <w:t>300 gói/giây/IP</w:t>
            </w:r>
          </w:p>
        </w:tc>
        <w:tc>
          <w:tcPr>
            <w:tcW w:type="dxa" w:w="1944"/>
          </w:tcPr>
          <w:p>
            <w:pPr>
              <w:spacing w:after="20" w:before="20"/>
            </w:pPr>
            <w:r>
              <w:rPr>
                <w:rFonts w:ascii="Consolas" w:hAnsi="Consolas"/>
                <w:b w:val="0"/>
                <w:sz w:val="18"/>
              </w:rPr>
              <w:t>bo_flood</w:t>
            </w:r>
          </w:p>
        </w:tc>
      </w:tr>
      <w:tr>
        <w:tc>
          <w:tcPr>
            <w:tcW w:type="dxa" w:w="504"/>
            <w:shd w:val="clear" w:fill="F5F7F9"/>
          </w:tcPr>
          <w:p>
            <w:pPr>
              <w:spacing w:after="20" w:before="20"/>
            </w:pPr>
            <w:r>
              <w:rPr>
                <w:b w:val="0"/>
                <w:sz w:val="19"/>
              </w:rPr>
              <w:t>4</w:t>
            </w:r>
          </w:p>
        </w:tc>
        <w:tc>
          <w:tcPr>
            <w:tcW w:type="dxa" w:w="4752"/>
            <w:shd w:val="clear" w:fill="F5F7F9"/>
          </w:tcPr>
          <w:p>
            <w:pPr>
              <w:spacing w:after="20" w:before="20"/>
            </w:pPr>
            <w:r>
              <w:rPr>
                <w:b w:val="0"/>
                <w:sz w:val="19"/>
              </w:rPr>
              <w:t>Hàng đợi đầy (chống cạn RAM)</w:t>
            </w:r>
          </w:p>
        </w:tc>
        <w:tc>
          <w:tcPr>
            <w:tcW w:type="dxa" w:w="2448"/>
            <w:shd w:val="clear" w:fill="F5F7F9"/>
          </w:tcPr>
          <w:p>
            <w:pPr>
              <w:spacing w:after="20" w:before="20"/>
            </w:pPr>
            <w:r>
              <w:rPr>
                <w:b w:val="0"/>
                <w:sz w:val="19"/>
              </w:rPr>
              <w:t>200.000 gói</w:t>
            </w:r>
          </w:p>
        </w:tc>
        <w:tc>
          <w:tcPr>
            <w:tcW w:type="dxa" w:w="1944"/>
            <w:shd w:val="clear" w:fill="F5F7F9"/>
          </w:tcPr>
          <w:p>
            <w:pPr>
              <w:spacing w:after="20" w:before="20"/>
            </w:pPr>
            <w:r>
              <w:rPr>
                <w:rFonts w:ascii="Consolas" w:hAnsi="Consolas"/>
                <w:b w:val="0"/>
                <w:sz w:val="18"/>
              </w:rPr>
              <w:t>bo_day</w:t>
            </w:r>
          </w:p>
        </w:tc>
      </w:tr>
    </w:tbl>
    <w:p>
      <w:pPr>
        <w:spacing w:after="40"/>
      </w:pPr>
    </w:p>
    <w:p>
      <w:pPr>
        <w:spacing w:before="80" w:after="80"/>
      </w:pPr>
      <w:r>
        <w:rPr>
          <w:b/>
          <w:i w:val="0"/>
          <w:sz w:val="22"/>
        </w:rPr>
        <w:t>Bốn chốt ở luồng GHI — sau khi giải mã:</w:t>
      </w:r>
    </w:p>
    <w:tbl>
      <w:tblPr>
        <w:tblStyle w:val="TableGrid"/>
        <w:tblW w:type="auto" w:w="0"/>
        <w:jc w:val="left"/>
        <w:tblLook w:firstColumn="1" w:firstRow="1" w:lastColumn="0" w:lastRow="0" w:noHBand="0" w:noVBand="1" w:val="04A0"/>
      </w:tblPr>
      <w:tblGrid>
        <w:gridCol w:w="2433"/>
        <w:gridCol w:w="2433"/>
        <w:gridCol w:w="2433"/>
        <w:gridCol w:w="2433"/>
      </w:tblGrid>
      <w:tr>
        <w:tc>
          <w:tcPr>
            <w:tcW w:type="dxa" w:w="504"/>
            <w:shd w:val="clear" w:fill="0B3D5C"/>
          </w:tcPr>
          <w:p>
            <w:pPr>
              <w:spacing w:after="20" w:before="20"/>
            </w:pPr>
            <w:r>
              <w:rPr>
                <w:b/>
                <w:color w:val="FFFFFF"/>
                <w:sz w:val="19"/>
              </w:rPr>
              <w:t>#</w:t>
            </w:r>
          </w:p>
        </w:tc>
        <w:tc>
          <w:tcPr>
            <w:tcW w:type="dxa" w:w="4752"/>
            <w:shd w:val="clear" w:fill="0B3D5C"/>
          </w:tcPr>
          <w:p>
            <w:pPr>
              <w:spacing w:after="20" w:before="20"/>
            </w:pPr>
            <w:r>
              <w:rPr>
                <w:b/>
                <w:color w:val="FFFFFF"/>
                <w:sz w:val="19"/>
              </w:rPr>
              <w:t>Chốt</w:t>
            </w:r>
          </w:p>
        </w:tc>
        <w:tc>
          <w:tcPr>
            <w:tcW w:type="dxa" w:w="2448"/>
            <w:shd w:val="clear" w:fill="0B3D5C"/>
          </w:tcPr>
          <w:p>
            <w:pPr>
              <w:spacing w:after="20" w:before="20"/>
            </w:pPr>
            <w:r>
              <w:rPr>
                <w:b/>
                <w:color w:val="FFFFFF"/>
                <w:sz w:val="19"/>
              </w:rPr>
              <w:t>Ngưỡng</w:t>
            </w:r>
          </w:p>
        </w:tc>
        <w:tc>
          <w:tcPr>
            <w:tcW w:type="dxa" w:w="1944"/>
            <w:shd w:val="clear" w:fill="0B3D5C"/>
          </w:tcPr>
          <w:p>
            <w:pPr>
              <w:spacing w:after="20" w:before="20"/>
            </w:pPr>
            <w:r>
              <w:rPr>
                <w:b/>
                <w:color w:val="FFFFFF"/>
                <w:sz w:val="19"/>
              </w:rPr>
              <w:t>Bộ đếm</w:t>
            </w:r>
          </w:p>
        </w:tc>
      </w:tr>
      <w:tr>
        <w:tc>
          <w:tcPr>
            <w:tcW w:type="dxa" w:w="504"/>
          </w:tcPr>
          <w:p>
            <w:pPr>
              <w:spacing w:after="20" w:before="20"/>
            </w:pPr>
            <w:r>
              <w:rPr>
                <w:b w:val="0"/>
                <w:sz w:val="19"/>
              </w:rPr>
              <w:t>5</w:t>
            </w:r>
          </w:p>
        </w:tc>
        <w:tc>
          <w:tcPr>
            <w:tcW w:type="dxa" w:w="4752"/>
          </w:tcPr>
          <w:p>
            <w:pPr>
              <w:spacing w:after="20" w:before="20"/>
            </w:pPr>
            <w:r>
              <w:rPr>
                <w:b w:val="0"/>
                <w:sz w:val="19"/>
              </w:rPr>
              <w:t>Kiểu dữ liệu sai (xem mục 05)</w:t>
            </w:r>
          </w:p>
        </w:tc>
        <w:tc>
          <w:tcPr>
            <w:tcW w:type="dxa" w:w="2448"/>
          </w:tcPr>
          <w:p>
            <w:pPr>
              <w:spacing w:after="20" w:before="20"/>
            </w:pPr>
            <w:r>
              <w:rPr>
                <w:b w:val="0"/>
                <w:sz w:val="19"/>
              </w:rPr>
              <w:t>kiểm chặt từng trường</w:t>
            </w:r>
          </w:p>
        </w:tc>
        <w:tc>
          <w:tcPr>
            <w:tcW w:type="dxa" w:w="1944"/>
          </w:tcPr>
          <w:p>
            <w:pPr>
              <w:spacing w:after="20" w:before="20"/>
            </w:pPr>
            <w:r>
              <w:rPr>
                <w:rFonts w:ascii="Consolas" w:hAnsi="Consolas"/>
                <w:b w:val="0"/>
                <w:sz w:val="18"/>
              </w:rPr>
              <w:t>loi_parse</w:t>
            </w:r>
          </w:p>
        </w:tc>
      </w:tr>
      <w:tr>
        <w:tc>
          <w:tcPr>
            <w:tcW w:type="dxa" w:w="504"/>
            <w:shd w:val="clear" w:fill="F5F7F9"/>
          </w:tcPr>
          <w:p>
            <w:pPr>
              <w:spacing w:after="20" w:before="20"/>
            </w:pPr>
            <w:r>
              <w:rPr>
                <w:b w:val="0"/>
                <w:sz w:val="19"/>
              </w:rPr>
              <w:t>6</w:t>
            </w:r>
          </w:p>
        </w:tc>
        <w:tc>
          <w:tcPr>
            <w:tcW w:type="dxa" w:w="4752"/>
            <w:shd w:val="clear" w:fill="F5F7F9"/>
          </w:tcPr>
          <w:p>
            <w:pPr>
              <w:spacing w:after="20" w:before="20"/>
            </w:pPr>
            <w:r>
              <w:rPr>
                <w:b w:val="0"/>
                <w:sz w:val="19"/>
              </w:rPr>
              <w:t>team_id không khớp IP nguồn (mạo danh)</w:t>
            </w:r>
          </w:p>
        </w:tc>
        <w:tc>
          <w:tcPr>
            <w:tcW w:type="dxa" w:w="2448"/>
            <w:shd w:val="clear" w:fill="F5F7F9"/>
          </w:tcPr>
          <w:p>
            <w:pPr>
              <w:spacing w:after="20" w:before="20"/>
            </w:pPr>
            <w:r>
              <w:rPr>
                <w:b w:val="0"/>
                <w:sz w:val="19"/>
              </w:rPr>
              <w:t>teams_ip.conf</w:t>
            </w:r>
          </w:p>
        </w:tc>
        <w:tc>
          <w:tcPr>
            <w:tcW w:type="dxa" w:w="1944"/>
            <w:shd w:val="clear" w:fill="F5F7F9"/>
          </w:tcPr>
          <w:p>
            <w:pPr>
              <w:spacing w:after="20" w:before="20"/>
            </w:pPr>
            <w:r>
              <w:rPr>
                <w:rFonts w:ascii="Consolas" w:hAnsi="Consolas"/>
                <w:b w:val="0"/>
                <w:sz w:val="18"/>
              </w:rPr>
              <w:t>MAO_DANH</w:t>
            </w:r>
          </w:p>
        </w:tc>
      </w:tr>
      <w:tr>
        <w:tc>
          <w:tcPr>
            <w:tcW w:type="dxa" w:w="504"/>
          </w:tcPr>
          <w:p>
            <w:pPr>
              <w:spacing w:after="20" w:before="20"/>
            </w:pPr>
            <w:r>
              <w:rPr>
                <w:b w:val="0"/>
                <w:sz w:val="19"/>
              </w:rPr>
              <w:t>7</w:t>
            </w:r>
          </w:p>
        </w:tc>
        <w:tc>
          <w:tcPr>
            <w:tcW w:type="dxa" w:w="4752"/>
          </w:tcPr>
          <w:p>
            <w:pPr>
              <w:spacing w:after="20" w:before="20"/>
            </w:pPr>
            <w:r>
              <w:rPr>
                <w:b w:val="0"/>
                <w:sz w:val="19"/>
              </w:rPr>
              <w:t>Tra DB cho run_id lạ (chống khuếch đại)</w:t>
            </w:r>
          </w:p>
        </w:tc>
        <w:tc>
          <w:tcPr>
            <w:tcW w:type="dxa" w:w="2448"/>
          </w:tcPr>
          <w:p>
            <w:pPr>
              <w:spacing w:after="20" w:before="20"/>
            </w:pPr>
            <w:r>
              <w:rPr>
                <w:b w:val="0"/>
                <w:sz w:val="19"/>
              </w:rPr>
              <w:t>20 lượt/giây</w:t>
            </w:r>
          </w:p>
        </w:tc>
        <w:tc>
          <w:tcPr>
            <w:tcW w:type="dxa" w:w="1944"/>
          </w:tcPr>
          <w:p>
            <w:pPr>
              <w:spacing w:after="20" w:before="20"/>
            </w:pPr>
            <w:r>
              <w:rPr>
                <w:rFonts w:ascii="Consolas" w:hAnsi="Consolas"/>
                <w:b w:val="0"/>
                <w:sz w:val="18"/>
              </w:rPr>
              <w:t>run_la</w:t>
            </w:r>
          </w:p>
        </w:tc>
      </w:tr>
      <w:tr>
        <w:tc>
          <w:tcPr>
            <w:tcW w:type="dxa" w:w="504"/>
            <w:shd w:val="clear" w:fill="F5F7F9"/>
          </w:tcPr>
          <w:p>
            <w:pPr>
              <w:spacing w:after="20" w:before="20"/>
            </w:pPr>
            <w:r>
              <w:rPr>
                <w:b w:val="0"/>
                <w:sz w:val="19"/>
              </w:rPr>
              <w:t>8</w:t>
            </w:r>
          </w:p>
        </w:tc>
        <w:tc>
          <w:tcPr>
            <w:tcW w:type="dxa" w:w="4752"/>
            <w:shd w:val="clear" w:fill="F5F7F9"/>
          </w:tcPr>
          <w:p>
            <w:pPr>
              <w:spacing w:after="20" w:before="20"/>
            </w:pPr>
            <w:r>
              <w:rPr>
                <w:b w:val="0"/>
                <w:sz w:val="19"/>
              </w:rPr>
              <w:t>Vi phạm khoá ngoại</w:t>
            </w:r>
          </w:p>
        </w:tc>
        <w:tc>
          <w:tcPr>
            <w:tcW w:type="dxa" w:w="2448"/>
            <w:shd w:val="clear" w:fill="F5F7F9"/>
          </w:tcPr>
          <w:p>
            <w:pPr>
              <w:spacing w:after="20" w:before="20"/>
            </w:pPr>
            <w:r>
              <w:rPr>
                <w:b w:val="0"/>
                <w:sz w:val="19"/>
              </w:rPr>
              <w:t>—</w:t>
            </w:r>
          </w:p>
        </w:tc>
        <w:tc>
          <w:tcPr>
            <w:tcW w:type="dxa" w:w="1944"/>
            <w:shd w:val="clear" w:fill="F5F7F9"/>
          </w:tcPr>
          <w:p>
            <w:pPr>
              <w:spacing w:after="20" w:before="20"/>
            </w:pPr>
            <w:r>
              <w:rPr>
                <w:rFonts w:ascii="Consolas" w:hAnsi="Consolas"/>
                <w:b w:val="0"/>
                <w:sz w:val="18"/>
              </w:rPr>
              <w:t>bo_fk</w:t>
            </w:r>
          </w:p>
        </w:tc>
      </w:tr>
    </w:tbl>
    <w:p>
      <w:pPr>
        <w:spacing w:after="40"/>
      </w:pPr>
    </w:p>
    <w:p>
      <w:pPr>
        <w:spacing w:before="0" w:after="160"/>
      </w:pPr>
      <w:r>
        <w:rPr>
          <w:b/>
          <w:sz w:val="22"/>
        </w:rPr>
        <w:t xml:space="preserve">Vì sao giới hạn theo TỪNG IP chứ không theo tổng: </w:t>
      </w:r>
      <w:r>
        <w:rPr>
          <w:b w:val="0"/>
          <w:sz w:val="22"/>
        </w:rPr>
        <w:t>nếu đặt trần tổng, kẻ tấn công chỉ cần bắn thật nhiều là kéo cả cuộc thi xuống cùng. Đếm riêng từng IP thì đội gây flood chỉ tự bóp mình, các đội khác gửi log hoàn toàn bình thường — điều này đã được đo, xem mục 07.</w:t>
      </w:r>
    </w:p>
    <w:p>
      <w:pPr>
        <w:spacing w:before="320" w:after="160"/>
        <w:pBdr>
          <w:top w:val="single" w:sz="6" w:space="4" w:color="0B3D5C"/>
        </w:pBdr>
      </w:pPr>
      <w:r>
        <w:rPr>
          <w:b/>
          <w:color w:val="5A6B78"/>
          <w:sz w:val="26"/>
        </w:rPr>
        <w:t xml:space="preserve">04   </w:t>
      </w:r>
      <w:r>
        <w:rPr>
          <w:b/>
          <w:color w:val="0B3D5C"/>
          <w:sz w:val="26"/>
        </w:rPr>
        <w:t>Chặn thiết bị truy cập quá mức</w:t>
      </w:r>
    </w:p>
    <w:p>
      <w:pPr>
        <w:spacing w:before="0" w:after="120"/>
      </w:pPr>
      <w:r>
        <w:rPr>
          <w:b w:val="0"/>
          <w:i w:val="0"/>
          <w:sz w:val="22"/>
        </w:rPr>
        <w:t>Năm cơ chế, mỗi cơ chế trả lời một câu hỏi khác nhau:</w:t>
      </w:r>
    </w:p>
    <w:tbl>
      <w:tblPr>
        <w:tblStyle w:val="TableGrid"/>
        <w:tblW w:type="auto" w:w="0"/>
        <w:jc w:val="left"/>
        <w:tblLook w:firstColumn="1" w:firstRow="1" w:lastColumn="0" w:lastRow="0" w:noHBand="0" w:noVBand="1" w:val="04A0"/>
      </w:tblPr>
      <w:tblGrid>
        <w:gridCol w:w="2433"/>
        <w:gridCol w:w="2433"/>
        <w:gridCol w:w="2433"/>
        <w:gridCol w:w="2433"/>
      </w:tblGrid>
      <w:tr>
        <w:tc>
          <w:tcPr>
            <w:tcW w:type="dxa" w:w="2376"/>
            <w:shd w:val="clear" w:fill="0B3D5C"/>
          </w:tcPr>
          <w:p>
            <w:pPr>
              <w:spacing w:after="20" w:before="20"/>
            </w:pPr>
            <w:r>
              <w:rPr>
                <w:b/>
                <w:color w:val="FFFFFF"/>
                <w:sz w:val="19"/>
              </w:rPr>
              <w:t>Muốn chặn</w:t>
            </w:r>
          </w:p>
        </w:tc>
        <w:tc>
          <w:tcPr>
            <w:tcW w:type="dxa" w:w="2952"/>
            <w:shd w:val="clear" w:fill="0B3D5C"/>
          </w:tcPr>
          <w:p>
            <w:pPr>
              <w:spacing w:after="20" w:before="20"/>
            </w:pPr>
            <w:r>
              <w:rPr>
                <w:b/>
                <w:color w:val="FFFFFF"/>
                <w:sz w:val="19"/>
              </w:rPr>
              <w:t>Cơ chế</w:t>
            </w:r>
          </w:p>
        </w:tc>
        <w:tc>
          <w:tcPr>
            <w:tcW w:type="dxa" w:w="2448"/>
            <w:shd w:val="clear" w:fill="0B3D5C"/>
          </w:tcPr>
          <w:p>
            <w:pPr>
              <w:spacing w:after="20" w:before="20"/>
            </w:pPr>
            <w:r>
              <w:rPr>
                <w:b/>
                <w:color w:val="FFFFFF"/>
                <w:sz w:val="19"/>
              </w:rPr>
              <w:t>Ngưỡng</w:t>
            </w:r>
          </w:p>
        </w:tc>
        <w:tc>
          <w:tcPr>
            <w:tcW w:type="dxa" w:w="1872"/>
            <w:shd w:val="clear" w:fill="0B3D5C"/>
          </w:tcPr>
          <w:p>
            <w:pPr>
              <w:spacing w:after="20" w:before="20"/>
            </w:pPr>
            <w:r>
              <w:rPr>
                <w:b/>
                <w:color w:val="FFFFFF"/>
                <w:sz w:val="19"/>
              </w:rPr>
              <w:t>Ở đâu</w:t>
            </w:r>
          </w:p>
        </w:tc>
      </w:tr>
      <w:tr>
        <w:tc>
          <w:tcPr>
            <w:tcW w:type="dxa" w:w="2376"/>
          </w:tcPr>
          <w:p>
            <w:pPr>
              <w:spacing w:after="20" w:before="20"/>
            </w:pPr>
            <w:r>
              <w:rPr>
                <w:b/>
                <w:sz w:val="19"/>
              </w:rPr>
              <w:t>Thiết bị lạ vào mạng</w:t>
            </w:r>
          </w:p>
        </w:tc>
        <w:tc>
          <w:tcPr>
            <w:tcW w:type="dxa" w:w="2952"/>
          </w:tcPr>
          <w:p>
            <w:pPr>
              <w:spacing w:after="20" w:before="20"/>
            </w:pPr>
            <w:r>
              <w:rPr>
                <w:b w:val="0"/>
                <w:sz w:val="19"/>
              </w:rPr>
              <w:t>WPA2-Enterprise + khoá MAC</w:t>
            </w:r>
          </w:p>
        </w:tc>
        <w:tc>
          <w:tcPr>
            <w:tcW w:type="dxa" w:w="2448"/>
          </w:tcPr>
          <w:p>
            <w:pPr>
              <w:spacing w:after="20" w:before="20"/>
            </w:pPr>
            <w:r>
              <w:rPr>
                <w:b w:val="0"/>
                <w:sz w:val="19"/>
              </w:rPr>
              <w:t>1 đội = 1 tài khoản = 1 máy</w:t>
            </w:r>
          </w:p>
        </w:tc>
        <w:tc>
          <w:tcPr>
            <w:tcW w:type="dxa" w:w="1872"/>
          </w:tcPr>
          <w:p>
            <w:pPr>
              <w:spacing w:after="20" w:before="20"/>
            </w:pPr>
            <w:r>
              <w:rPr>
                <w:b w:val="0"/>
                <w:sz w:val="19"/>
              </w:rPr>
              <w:t>Router</w:t>
            </w:r>
          </w:p>
        </w:tc>
      </w:tr>
      <w:tr>
        <w:tc>
          <w:tcPr>
            <w:tcW w:type="dxa" w:w="2376"/>
            <w:shd w:val="clear" w:fill="F5F7F9"/>
          </w:tcPr>
          <w:p>
            <w:pPr>
              <w:spacing w:after="20" w:before="20"/>
            </w:pPr>
            <w:r>
              <w:rPr>
                <w:b/>
                <w:sz w:val="19"/>
              </w:rPr>
              <w:t>Thiết bị lạ gửi gói</w:t>
            </w:r>
          </w:p>
        </w:tc>
        <w:tc>
          <w:tcPr>
            <w:tcW w:type="dxa" w:w="2952"/>
            <w:shd w:val="clear" w:fill="F5F7F9"/>
          </w:tcPr>
          <w:p>
            <w:pPr>
              <w:spacing w:after="20" w:before="20"/>
            </w:pPr>
            <w:r>
              <w:rPr>
                <w:b w:val="0"/>
                <w:sz w:val="19"/>
              </w:rPr>
              <w:t>Danh sách IP hợp lệ</w:t>
            </w:r>
          </w:p>
        </w:tc>
        <w:tc>
          <w:tcPr>
            <w:tcW w:type="dxa" w:w="2448"/>
            <w:shd w:val="clear" w:fill="F5F7F9"/>
          </w:tcPr>
          <w:p>
            <w:pPr>
              <w:spacing w:after="20" w:before="20"/>
            </w:pPr>
            <w:r>
              <w:rPr>
                <w:b w:val="0"/>
                <w:sz w:val="19"/>
              </w:rPr>
              <w:t>teams_ip.conf</w:t>
            </w:r>
          </w:p>
        </w:tc>
        <w:tc>
          <w:tcPr>
            <w:tcW w:type="dxa" w:w="1872"/>
            <w:shd w:val="clear" w:fill="F5F7F9"/>
          </w:tcPr>
          <w:p>
            <w:pPr>
              <w:spacing w:after="20" w:before="20"/>
            </w:pPr>
            <w:r>
              <w:rPr>
                <w:b w:val="0"/>
                <w:sz w:val="19"/>
              </w:rPr>
              <w:t>ingest_server</w:t>
            </w:r>
          </w:p>
        </w:tc>
      </w:tr>
      <w:tr>
        <w:tc>
          <w:tcPr>
            <w:tcW w:type="dxa" w:w="2376"/>
          </w:tcPr>
          <w:p>
            <w:pPr>
              <w:spacing w:after="20" w:before="20"/>
            </w:pPr>
            <w:r>
              <w:rPr>
                <w:b/>
                <w:sz w:val="19"/>
              </w:rPr>
              <w:t>Xe gửi quá nhanh</w:t>
            </w:r>
          </w:p>
        </w:tc>
        <w:tc>
          <w:tcPr>
            <w:tcW w:type="dxa" w:w="2952"/>
          </w:tcPr>
          <w:p>
            <w:pPr>
              <w:spacing w:after="20" w:before="20"/>
            </w:pPr>
            <w:r>
              <w:rPr>
                <w:b w:val="0"/>
                <w:sz w:val="19"/>
              </w:rPr>
              <w:t>Chống flood theo IP</w:t>
            </w:r>
          </w:p>
        </w:tc>
        <w:tc>
          <w:tcPr>
            <w:tcW w:type="dxa" w:w="2448"/>
          </w:tcPr>
          <w:p>
            <w:pPr>
              <w:spacing w:after="20" w:before="20"/>
            </w:pPr>
            <w:r>
              <w:rPr>
                <w:b w:val="0"/>
                <w:sz w:val="19"/>
              </w:rPr>
              <w:t>300 gói/giây</w:t>
            </w:r>
          </w:p>
        </w:tc>
        <w:tc>
          <w:tcPr>
            <w:tcW w:type="dxa" w:w="1872"/>
          </w:tcPr>
          <w:p>
            <w:pPr>
              <w:spacing w:after="20" w:before="20"/>
            </w:pPr>
            <w:r>
              <w:rPr>
                <w:b w:val="0"/>
                <w:sz w:val="19"/>
              </w:rPr>
              <w:t>ingest_server</w:t>
            </w:r>
          </w:p>
        </w:tc>
      </w:tr>
      <w:tr>
        <w:tc>
          <w:tcPr>
            <w:tcW w:type="dxa" w:w="2376"/>
            <w:shd w:val="clear" w:fill="F5F7F9"/>
          </w:tcPr>
          <w:p>
            <w:pPr>
              <w:spacing w:after="20" w:before="20"/>
            </w:pPr>
            <w:r>
              <w:rPr>
                <w:b/>
                <w:sz w:val="19"/>
              </w:rPr>
              <w:t>Đội ghi tên đội khác</w:t>
            </w:r>
          </w:p>
        </w:tc>
        <w:tc>
          <w:tcPr>
            <w:tcW w:type="dxa" w:w="2952"/>
            <w:shd w:val="clear" w:fill="F5F7F9"/>
          </w:tcPr>
          <w:p>
            <w:pPr>
              <w:spacing w:after="20" w:before="20"/>
            </w:pPr>
            <w:r>
              <w:rPr>
                <w:b w:val="0"/>
                <w:sz w:val="19"/>
              </w:rPr>
              <w:t>Đối chiếu team_id với IP</w:t>
            </w:r>
          </w:p>
        </w:tc>
        <w:tc>
          <w:tcPr>
            <w:tcW w:type="dxa" w:w="2448"/>
            <w:shd w:val="clear" w:fill="F5F7F9"/>
          </w:tcPr>
          <w:p>
            <w:pPr>
              <w:spacing w:after="20" w:before="20"/>
            </w:pPr>
            <w:r>
              <w:rPr>
                <w:b w:val="0"/>
                <w:sz w:val="19"/>
              </w:rPr>
              <w:t>khớp tuyệt đối</w:t>
            </w:r>
          </w:p>
        </w:tc>
        <w:tc>
          <w:tcPr>
            <w:tcW w:type="dxa" w:w="1872"/>
            <w:shd w:val="clear" w:fill="F5F7F9"/>
          </w:tcPr>
          <w:p>
            <w:pPr>
              <w:spacing w:after="20" w:before="20"/>
            </w:pPr>
            <w:r>
              <w:rPr>
                <w:b w:val="0"/>
                <w:sz w:val="19"/>
              </w:rPr>
              <w:t>ingest_server</w:t>
            </w:r>
          </w:p>
        </w:tc>
      </w:tr>
      <w:tr>
        <w:tc>
          <w:tcPr>
            <w:tcW w:type="dxa" w:w="2376"/>
          </w:tcPr>
          <w:p>
            <w:pPr>
              <w:spacing w:after="20" w:before="20"/>
            </w:pPr>
            <w:r>
              <w:rPr>
                <w:b/>
                <w:sz w:val="19"/>
              </w:rPr>
              <w:t>Dò mật khẩu quản trị</w:t>
            </w:r>
          </w:p>
        </w:tc>
        <w:tc>
          <w:tcPr>
            <w:tcW w:type="dxa" w:w="2952"/>
          </w:tcPr>
          <w:p>
            <w:pPr>
              <w:spacing w:after="20" w:before="20"/>
            </w:pPr>
            <w:r>
              <w:rPr>
                <w:b w:val="0"/>
                <w:sz w:val="19"/>
              </w:rPr>
              <w:t>Chống thử mật khẩu theo IP</w:t>
            </w:r>
          </w:p>
        </w:tc>
        <w:tc>
          <w:tcPr>
            <w:tcW w:type="dxa" w:w="2448"/>
          </w:tcPr>
          <w:p>
            <w:pPr>
              <w:spacing w:after="20" w:before="20"/>
            </w:pPr>
            <w:r>
              <w:rPr>
                <w:b w:val="0"/>
                <w:sz w:val="19"/>
              </w:rPr>
              <w:t>10 lần/phút</w:t>
            </w:r>
          </w:p>
        </w:tc>
        <w:tc>
          <w:tcPr>
            <w:tcW w:type="dxa" w:w="1872"/>
          </w:tcPr>
          <w:p>
            <w:pPr>
              <w:spacing w:after="20" w:before="20"/>
            </w:pPr>
            <w:r>
              <w:rPr>
                <w:b w:val="0"/>
                <w:sz w:val="19"/>
              </w:rPr>
              <w:t>Backend</w:t>
            </w:r>
          </w:p>
        </w:tc>
      </w:tr>
      <w:tr>
        <w:tc>
          <w:tcPr>
            <w:tcW w:type="dxa" w:w="2376"/>
            <w:shd w:val="clear" w:fill="F5F7F9"/>
          </w:tcPr>
          <w:p>
            <w:pPr>
              <w:spacing w:after="20" w:before="20"/>
            </w:pPr>
            <w:r>
              <w:rPr>
                <w:b/>
                <w:sz w:val="19"/>
              </w:rPr>
              <w:t>Chiếm hết kết nối DB</w:t>
            </w:r>
          </w:p>
        </w:tc>
        <w:tc>
          <w:tcPr>
            <w:tcW w:type="dxa" w:w="2952"/>
            <w:shd w:val="clear" w:fill="F5F7F9"/>
          </w:tcPr>
          <w:p>
            <w:pPr>
              <w:spacing w:after="20" w:before="20"/>
            </w:pPr>
            <w:r>
              <w:rPr>
                <w:b w:val="0"/>
                <w:sz w:val="19"/>
              </w:rPr>
              <w:t>CONNECTION LIMIT theo role</w:t>
            </w:r>
          </w:p>
        </w:tc>
        <w:tc>
          <w:tcPr>
            <w:tcW w:type="dxa" w:w="2448"/>
            <w:shd w:val="clear" w:fill="F5F7F9"/>
          </w:tcPr>
          <w:p>
            <w:pPr>
              <w:spacing w:after="20" w:before="20"/>
            </w:pPr>
            <w:r>
              <w:rPr>
                <w:b w:val="0"/>
                <w:sz w:val="19"/>
              </w:rPr>
              <w:t>10–20 kết nối</w:t>
            </w:r>
          </w:p>
        </w:tc>
        <w:tc>
          <w:tcPr>
            <w:tcW w:type="dxa" w:w="1872"/>
            <w:shd w:val="clear" w:fill="F5F7F9"/>
          </w:tcPr>
          <w:p>
            <w:pPr>
              <w:spacing w:after="20" w:before="20"/>
            </w:pPr>
            <w:r>
              <w:rPr>
                <w:b w:val="0"/>
                <w:sz w:val="19"/>
              </w:rPr>
              <w:t>PostgreSQL</w:t>
            </w:r>
          </w:p>
        </w:tc>
      </w:tr>
    </w:tbl>
    <w:p>
      <w:pPr>
        <w:spacing w:after="40"/>
      </w:pPr>
    </w:p>
    <w:p>
      <w:pPr>
        <w:spacing w:before="120" w:after="80"/>
      </w:pPr>
      <w:r>
        <w:rPr>
          <w:b/>
          <w:i w:val="0"/>
          <w:sz w:val="22"/>
        </w:rPr>
        <w:t>Thu hồi quyền truy cập của một thiết bị ngay giữa cuộc thi</w:t>
      </w:r>
    </w:p>
    <w:p>
      <w:pPr>
        <w:spacing w:before="0" w:after="120"/>
      </w:pPr>
      <w:r>
        <w:rPr>
          <w:b w:val="0"/>
          <w:i w:val="0"/>
          <w:sz w:val="22"/>
        </w:rPr>
        <w:t>Khi cần loại một đội khỏi mạng (vi phạm, hoặc xe hỏng gây nhiễu), admin đặt is_active = false trên bảng teams. FreeRADIUS đọc lại cột này ở MỖI lần thiết bị kết nối và không hề cache, nên lệnh thu hồi có hiệu lực ngay từ lần kết nối kế tiếp — không cần khởi động lại gì.</w:t>
      </w:r>
    </w:p>
    <w:p>
      <w:pPr>
        <w:spacing w:before="40" w:after="160"/>
        <w:ind w:left="259"/>
        <w:shd w:val="clear" w:fill="F2F4F6"/>
      </w:pPr>
      <w:r>
        <w:rPr>
          <w:rFonts w:ascii="Consolas" w:hAnsi="Consolas"/>
          <w:sz w:val="18"/>
        </w:rPr>
        <w:t>-- Thu hồi:</w:t>
      </w:r>
      <w:r>
        <w:rPr>
          <w:rFonts w:ascii="Consolas" w:hAnsi="Consolas"/>
          <w:sz w:val="18"/>
        </w:rPr>
        <w:br/>
        <w:t>UPDATE teams SET is_active = false WHERE username = 'team03';</w:t>
      </w:r>
      <w:r>
        <w:rPr>
          <w:rFonts w:ascii="Consolas" w:hAnsi="Consolas"/>
          <w:sz w:val="18"/>
        </w:rPr>
        <w:br/>
      </w:r>
      <w:r>
        <w:rPr>
          <w:rFonts w:ascii="Consolas" w:hAnsi="Consolas"/>
          <w:sz w:val="18"/>
        </w:rPr>
        <w:br/>
        <w:t>-- Cấp lại:</w:t>
      </w:r>
      <w:r>
        <w:rPr>
          <w:rFonts w:ascii="Consolas" w:hAnsi="Consolas"/>
          <w:sz w:val="18"/>
        </w:rPr>
        <w:br/>
        <w:t>UPDATE teams SET is_active = true  WHERE username = 'team03';</w:t>
      </w:r>
    </w:p>
    <w:p>
      <w:pPr>
        <w:spacing w:before="0" w:after="160"/>
      </w:pPr>
      <w:r>
        <w:rPr>
          <w:b w:val="0"/>
          <w:sz w:val="21"/>
        </w:rPr>
        <w:t xml:space="preserve">Trên giao diện web: </w:t>
      </w:r>
      <w:r>
        <w:rPr>
          <w:b/>
          <w:sz w:val="21"/>
        </w:rPr>
        <w:t>Quản trị → chọn đội → Thu hồi / Cấp lại</w:t>
      </w:r>
      <w:r>
        <w:rPr>
          <w:b w:val="0"/>
          <w:sz w:val="21"/>
        </w:rPr>
        <w:t>. Mọi thao tác đều được ghi vào bảng audit_log kèm tên người thực hiện.</w:t>
      </w:r>
    </w:p>
    <w:p>
      <w:pPr>
        <w:spacing w:before="80" w:after="80"/>
      </w:pPr>
      <w:r>
        <w:rPr>
          <w:b/>
          <w:i w:val="0"/>
          <w:sz w:val="22"/>
        </w:rPr>
        <w:t>Định dạng danh sách IP hợp lệ</w:t>
      </w:r>
    </w:p>
    <w:p>
      <w:pPr>
        <w:spacing w:before="40" w:after="160"/>
        <w:ind w:left="259"/>
        <w:shd w:val="clear" w:fill="F2F4F6"/>
      </w:pPr>
      <w:r>
        <w:rPr>
          <w:rFonts w:ascii="Consolas" w:hAnsi="Consolas"/>
          <w:sz w:val="18"/>
        </w:rPr>
        <w:t># Car/simulator/teams_ip.conf</w:t>
      </w:r>
      <w:r>
        <w:rPr>
          <w:rFonts w:ascii="Consolas" w:hAnsi="Consolas"/>
          <w:sz w:val="18"/>
        </w:rPr>
        <w:br/>
        <w:t># IP cua xe      team_id</w:t>
      </w:r>
      <w:r>
        <w:rPr>
          <w:rFonts w:ascii="Consolas" w:hAnsi="Consolas"/>
          <w:sz w:val="18"/>
        </w:rPr>
        <w:br/>
        <w:t>192.168.0.11     1</w:t>
      </w:r>
      <w:r>
        <w:rPr>
          <w:rFonts w:ascii="Consolas" w:hAnsi="Consolas"/>
          <w:sz w:val="18"/>
        </w:rPr>
        <w:br/>
        <w:t>192.168.0.12     2</w:t>
      </w:r>
      <w:r>
        <w:rPr>
          <w:rFonts w:ascii="Consolas" w:hAnsi="Consolas"/>
          <w:sz w:val="18"/>
        </w:rPr>
        <w:br/>
      </w:r>
      <w:r>
        <w:rPr>
          <w:rFonts w:ascii="Consolas" w:hAnsi="Consolas"/>
          <w:sz w:val="18"/>
        </w:rPr>
        <w:br/>
        <w:t># Chay: python ingest_server.py --allow-file teams_ip.conf</w:t>
      </w:r>
    </w:p>
    <w:tbl>
      <w:tblPr>
        <w:tblW w:type="auto" w:w="0"/>
        <w:jc w:val="left"/>
        <w:tblLook w:firstColumn="1" w:firstRow="1" w:lastColumn="0" w:lastRow="0" w:noHBand="0" w:noVBand="1" w:val="04A0"/>
      </w:tblPr>
      <w:tblGrid>
        <w:gridCol w:w="9734"/>
      </w:tblGrid>
      <w:tr>
        <w:tc>
          <w:tcPr>
            <w:tcW w:type="dxa" w:w="9734"/>
            <w:shd w:val="clear" w:fill="FFF8E6"/>
          </w:tcPr>
          <w:p>
            <w:pPr>
              <w:spacing w:after="40"/>
            </w:pPr>
            <w:r>
              <w:rPr>
                <w:b/>
                <w:color w:val="8A5D00"/>
                <w:sz w:val="19"/>
              </w:rPr>
              <w:t>BẮT BUỘC — ĐẶT IP TĨNH TRƯỚC</w:t>
            </w:r>
          </w:p>
          <w:p>
            <w:pPr>
              <w:spacing w:after="40"/>
            </w:pPr>
            <w:r>
              <w:rPr>
                <w:sz w:val="21"/>
              </w:rPr>
              <w:t>IP trong danh sách này phải là DHCP reservation đặt theo địa chỉ MAC của từng xe (cột teams.mac_address). Nếu router vẫn cấp IP động, danh sách sẽ sai ngay khi một xe nhận IP khác và xe đó bị chặn oan. Nếu file cấu hình lỗi, ingest_server DỪNG HẲN thay vì chạy tiếp — cố ý như vậy để một lỗi cấu hình không âm thầm khiến cả cuộc thi chạy mà không có bảo vệ nào.</w:t>
            </w:r>
          </w:p>
        </w:tc>
      </w:tr>
    </w:tbl>
    <w:p>
      <w:pPr>
        <w:spacing w:after="40"/>
      </w:pPr>
    </w:p>
    <w:p>
      <w:pPr>
        <w:spacing w:before="320" w:after="160"/>
        <w:pBdr>
          <w:top w:val="single" w:sz="6" w:space="4" w:color="0B3D5C"/>
        </w:pBdr>
      </w:pPr>
      <w:r>
        <w:rPr>
          <w:b/>
          <w:color w:val="5A6B78"/>
          <w:sz w:val="26"/>
        </w:rPr>
        <w:t xml:space="preserve">05   </w:t>
      </w:r>
      <w:r>
        <w:rPr>
          <w:b/>
          <w:color w:val="0B3D5C"/>
          <w:sz w:val="26"/>
        </w:rPr>
        <w:t>Lỗ hổng nghiêm trọng đã phát hiện và vá</w:t>
      </w:r>
    </w:p>
    <w:p>
      <w:pPr>
        <w:spacing w:before="0" w:after="120"/>
      </w:pPr>
      <w:r>
        <w:rPr>
          <w:b w:val="0"/>
          <w:sz w:val="22"/>
        </w:rPr>
        <w:t xml:space="preserve">Trong quá trình rà soát đã phát hiện một lỗi làm </w:t>
      </w:r>
      <w:r>
        <w:rPr>
          <w:b/>
          <w:color w:val="A61B1B"/>
          <w:sz w:val="22"/>
        </w:rPr>
        <w:t>vô hiệu hoá toàn bộ các lớp phòng vệ ở trên</w:t>
      </w:r>
      <w:r>
        <w:rPr>
          <w:b w:val="0"/>
          <w:sz w:val="22"/>
        </w:rPr>
        <w:t xml:space="preserve">: kẻ tấn công không cần flood, chỉ cần gửi </w:t>
      </w:r>
      <w:r>
        <w:rPr>
          <w:b/>
          <w:sz w:val="22"/>
        </w:rPr>
        <w:t>đúng một gói tin 90 byte</w:t>
      </w:r>
      <w:r>
        <w:rPr>
          <w:b w:val="0"/>
          <w:sz w:val="22"/>
        </w:rPr>
        <w:t>.</w:t>
      </w:r>
    </w:p>
    <w:p>
      <w:pPr>
        <w:spacing w:before="0" w:after="80"/>
      </w:pPr>
      <w:r>
        <w:rPr>
          <w:b/>
          <w:i w:val="0"/>
          <w:sz w:val="22"/>
        </w:rPr>
        <w:t>Chuỗi 4 mắt xích</w:t>
      </w:r>
    </w:p>
    <w:p>
      <w:pPr>
        <w:spacing w:before="0" w:after="60"/>
        <w:ind w:left="317"/>
      </w:pPr>
      <w:r>
        <w:rPr>
          <w:b/>
          <w:color w:val="0B3D5C"/>
          <w:sz w:val="22"/>
        </w:rPr>
        <w:t xml:space="preserve">•  </w:t>
      </w:r>
      <w:r>
        <w:rPr>
          <w:b w:val="0"/>
          <w:sz w:val="22"/>
        </w:rPr>
        <w:t>Hàm giải mã chỉ kiểm tra gói có đủ 5 trường, KHÔNG kiểm tra kiểu dữ liệu. JSON cho phép run_id là số, chuỗi, null, mảng hay đối tượng.</w:t>
      </w:r>
    </w:p>
    <w:p>
      <w:pPr>
        <w:spacing w:before="0" w:after="60"/>
        <w:ind w:left="317"/>
      </w:pPr>
      <w:r>
        <w:rPr>
          <w:b/>
          <w:color w:val="0B3D5C"/>
          <w:sz w:val="22"/>
        </w:rPr>
        <w:t xml:space="preserve">•  </w:t>
      </w:r>
      <w:r>
        <w:rPr>
          <w:b w:val="0"/>
          <w:sz w:val="22"/>
        </w:rPr>
        <w:t>Phép “run_id in tập_hợp” trong Python không phải phép so sánh mà là phép BĂM. Mảng và đối tượng không băm được nên nó NÉM LỖI thay vì trả về false.</w:t>
      </w:r>
    </w:p>
    <w:p>
      <w:pPr>
        <w:spacing w:before="0" w:after="60"/>
        <w:ind w:left="317"/>
      </w:pPr>
      <w:r>
        <w:rPr>
          <w:b/>
          <w:color w:val="0B3D5C"/>
          <w:sz w:val="22"/>
        </w:rPr>
        <w:t xml:space="preserve">•  </w:t>
      </w:r>
      <w:r>
        <w:rPr>
          <w:b w:val="0"/>
          <w:sz w:val="22"/>
        </w:rPr>
        <w:t>Vòng lặp của luồng ghi chỉ bắt đúng một loại lỗi (hàng đợi rỗng), lỗi kiểu này lọt ra ngoài.</w:t>
      </w:r>
    </w:p>
    <w:p>
      <w:pPr>
        <w:spacing w:before="0" w:after="60"/>
        <w:ind w:left="317"/>
      </w:pPr>
      <w:r>
        <w:rPr>
          <w:b/>
          <w:color w:val="0B3D5C"/>
          <w:sz w:val="22"/>
        </w:rPr>
        <w:t xml:space="preserve">•  </w:t>
      </w:r>
      <w:r>
        <w:rPr>
          <w:b w:val="0"/>
          <w:sz w:val="22"/>
        </w:rPr>
        <w:t>Lỗi không bắt được trong một luồng thì luồng đó CHẾT, còn tiến trình vẫn sống. Luồng nhận nằm ở luồng chính nên vẫn chạy bình thường.</w:t>
      </w:r>
    </w:p>
    <w:p>
      <w:pPr>
        <w:spacing w:before="120" w:after="80"/>
      </w:pPr>
      <w:r>
        <w:rPr>
          <w:b/>
          <w:i w:val="0"/>
          <w:sz w:val="22"/>
        </w:rPr>
        <w:t>Hậu quả — đã tái hiện thực tế</w:t>
      </w:r>
    </w:p>
    <w:p>
      <w:pPr>
        <w:spacing w:before="40" w:after="160"/>
        <w:ind w:left="259"/>
        <w:shd w:val="clear" w:fill="F2F4F6"/>
      </w:pPr>
      <w:r>
        <w:rPr>
          <w:rFonts w:ascii="Consolas" w:hAnsi="Consolas"/>
          <w:sz w:val="18"/>
        </w:rPr>
        <w:t>nhan=200 (+99/s)  ghi=200          &lt;- binh thuong</w:t>
      </w:r>
      <w:r>
        <w:rPr>
          <w:rFonts w:ascii="Consolas" w:hAnsi="Consolas"/>
          <w:sz w:val="18"/>
        </w:rPr>
        <w:br/>
        <w:t>TypeError: cannot use 'list' as a set element</w:t>
      </w:r>
      <w:r>
        <w:rPr>
          <w:rFonts w:ascii="Consolas" w:hAnsi="Consolas"/>
          <w:sz w:val="18"/>
        </w:rPr>
        <w:br/>
        <w:t>nhan=401 (+100/s) ghi=200          &lt;- van NHAN, khong con GHI</w:t>
      </w:r>
      <w:r>
        <w:rPr>
          <w:rFonts w:ascii="Consolas" w:hAnsi="Consolas"/>
          <w:sz w:val="18"/>
        </w:rPr>
        <w:br/>
        <w:t>nhan=401 (+0/s)   ghi=200</w:t>
      </w:r>
    </w:p>
    <w:p>
      <w:pPr>
        <w:spacing w:before="0" w:after="120"/>
      </w:pPr>
      <w:r>
        <w:rPr>
          <w:b w:val="0"/>
          <w:sz w:val="22"/>
        </w:rPr>
        <w:t xml:space="preserve">Máy chủ vẫn báo LISTENING, vẫn in thống kê, số </w:t>
      </w:r>
      <w:r>
        <w:rPr>
          <w:rFonts w:ascii="Consolas" w:hAnsi="Consolas"/>
          <w:b w:val="0"/>
          <w:sz w:val="21"/>
        </w:rPr>
        <w:t>nhan</w:t>
      </w:r>
      <w:r>
        <w:rPr>
          <w:b w:val="0"/>
          <w:sz w:val="22"/>
        </w:rPr>
        <w:t xml:space="preserve"> vẫn tăng đều — nhưng </w:t>
      </w:r>
      <w:r>
        <w:rPr>
          <w:b/>
          <w:color w:val="A61B1B"/>
          <w:sz w:val="22"/>
        </w:rPr>
        <w:t>200 trên 200 gói thật gửi sau đó mất sạch</w:t>
      </w:r>
      <w:r>
        <w:rPr>
          <w:b w:val="0"/>
          <w:sz w:val="22"/>
        </w:rPr>
        <w:t>. Không một bộ đếm lỗi nào nhúc nhích. Người trực nhìn màn hình sẽ yên tâm là hệ thống đang chạy tốt, đến cuối lượt mở bảng xếp hạng mới biết.</w:t>
      </w:r>
    </w:p>
    <w:p>
      <w:pPr>
        <w:spacing w:before="0" w:after="80"/>
      </w:pPr>
      <w:r>
        <w:rPr>
          <w:b/>
          <w:i w:val="0"/>
          <w:sz w:val="22"/>
        </w:rPr>
        <w:t>Cách vá — hai lớp</w:t>
      </w:r>
    </w:p>
    <w:p>
      <w:pPr>
        <w:spacing w:before="0" w:after="60"/>
        <w:ind w:left="317"/>
      </w:pPr>
      <w:r>
        <w:rPr>
          <w:b/>
          <w:color w:val="0B3D5C"/>
          <w:sz w:val="22"/>
        </w:rPr>
        <w:t xml:space="preserve">•  </w:t>
      </w:r>
      <w:r>
        <w:rPr>
          <w:b w:val="0"/>
          <w:sz w:val="22"/>
        </w:rPr>
        <w:t>Kiểm kiểu và khoảng giá trị chặt chẽ ngay tại cổng vào: run_id và team_id phải là số nguyên trong phạm vi INT, sequence_no trong phạm vi BIGINT, car_timestamp trong khoảng năm 1970–2100, ai_result phải là đối tượng JSON.</w:t>
      </w:r>
    </w:p>
    <w:p>
      <w:pPr>
        <w:spacing w:before="0" w:after="60"/>
        <w:ind w:left="317"/>
      </w:pPr>
      <w:r>
        <w:rPr>
          <w:b/>
          <w:color w:val="0B3D5C"/>
          <w:sz w:val="22"/>
        </w:rPr>
        <w:t xml:space="preserve">•  </w:t>
      </w:r>
      <w:r>
        <w:rPr>
          <w:b w:val="0"/>
          <w:sz w:val="22"/>
        </w:rPr>
        <w:t>Chốt chặn cuối trong vòng lặp ghi: bắt MỌI lỗi ngoài dự kiến, bỏ gói và chạy tiếp — không gói tin nào được phép giết luồng ghi nữa.</w:t>
      </w:r>
    </w:p>
    <w:p>
      <w:pPr>
        <w:spacing w:before="120" w:after="80"/>
      </w:pPr>
      <w:r>
        <w:rPr>
          <w:b/>
          <w:i w:val="0"/>
          <w:sz w:val="22"/>
        </w:rPr>
        <w:t>Kiểm chứng sau khi vá — bắn 17 loại gói dị hình</w:t>
      </w:r>
    </w:p>
    <w:p>
      <w:pPr>
        <w:spacing w:before="40" w:after="160"/>
        <w:ind w:left="259"/>
        <w:shd w:val="clear" w:fill="F2F4F6"/>
      </w:pPr>
      <w:r>
        <w:rPr>
          <w:rFonts w:ascii="Consolas" w:hAnsi="Consolas"/>
          <w:sz w:val="18"/>
        </w:rPr>
        <w:t>nhan=417 ghi=400 loi_parse=17 bo_day=0</w:t>
      </w:r>
      <w:r>
        <w:rPr>
          <w:rFonts w:ascii="Consolas" w:hAnsi="Consolas"/>
          <w:sz w:val="18"/>
        </w:rPr>
        <w:br/>
        <w:t>-&gt; 17 goi doc bi loai, 400/400 goi that duoc ghi, luong ghi van song</w:t>
      </w:r>
    </w:p>
    <w:p>
      <w:pPr>
        <w:spacing w:before="0" w:after="160"/>
      </w:pPr>
      <w:r>
        <w:rPr>
          <w:b w:val="0"/>
          <w:i w:val="0"/>
          <w:sz w:val="21"/>
        </w:rPr>
        <w:t>17 loại đã thử: run_id là mảng / đối tượng / chuỗi / null / số thực / số âm / tràn INT, team_id kiểu boolean, car_timestamp năm 30000, ai_result là mảng, JSON không phải đối tượng, dữ liệu rác, gói 60KB, JSON lồng 2000 cấp.</w:t>
      </w:r>
    </w:p>
    <w:p>
      <w:pPr>
        <w:spacing w:before="320" w:after="160"/>
        <w:pBdr>
          <w:top w:val="single" w:sz="6" w:space="4" w:color="0B3D5C"/>
        </w:pBdr>
      </w:pPr>
      <w:r>
        <w:rPr>
          <w:b/>
          <w:color w:val="5A6B78"/>
          <w:sz w:val="26"/>
        </w:rPr>
        <w:t xml:space="preserve">06   </w:t>
      </w:r>
      <w:r>
        <w:rPr>
          <w:b/>
          <w:color w:val="0B3D5C"/>
          <w:sz w:val="26"/>
        </w:rPr>
        <w:t>Tầng 3 &amp; 4 — API và Database</w:t>
      </w:r>
    </w:p>
    <w:p>
      <w:pPr>
        <w:spacing w:before="0" w:after="80"/>
      </w:pPr>
      <w:r>
        <w:rPr>
          <w:b/>
          <w:i w:val="0"/>
          <w:sz w:val="22"/>
        </w:rPr>
        <w:t>Backend (Spring Boot)</w:t>
      </w:r>
    </w:p>
    <w:tbl>
      <w:tblPr>
        <w:tblStyle w:val="TableGrid"/>
        <w:tblW w:type="auto" w:w="0"/>
        <w:jc w:val="left"/>
        <w:tblLook w:firstColumn="1" w:firstRow="1" w:lastColumn="0" w:lastRow="0" w:noHBand="0" w:noVBand="1" w:val="04A0"/>
      </w:tblPr>
      <w:tblGrid>
        <w:gridCol w:w="3245"/>
        <w:gridCol w:w="3245"/>
        <w:gridCol w:w="3245"/>
      </w:tblGrid>
      <w:tr>
        <w:tc>
          <w:tcPr>
            <w:tcW w:type="dxa" w:w="5040"/>
            <w:shd w:val="clear" w:fill="0B3D5C"/>
          </w:tcPr>
          <w:p>
            <w:pPr>
              <w:spacing w:after="20" w:before="20"/>
            </w:pPr>
            <w:r>
              <w:rPr>
                <w:b/>
                <w:color w:val="FFFFFF"/>
                <w:sz w:val="19"/>
              </w:rPr>
              <w:t>Cơ chế</w:t>
            </w:r>
          </w:p>
        </w:tc>
        <w:tc>
          <w:tcPr>
            <w:tcW w:type="dxa" w:w="2736"/>
            <w:shd w:val="clear" w:fill="0B3D5C"/>
          </w:tcPr>
          <w:p>
            <w:pPr>
              <w:spacing w:after="20" w:before="20"/>
            </w:pPr>
            <w:r>
              <w:rPr>
                <w:b/>
                <w:color w:val="FFFFFF"/>
                <w:sz w:val="19"/>
              </w:rPr>
              <w:t>Ngưỡng</w:t>
            </w:r>
          </w:p>
        </w:tc>
        <w:tc>
          <w:tcPr>
            <w:tcW w:type="dxa" w:w="1872"/>
            <w:shd w:val="clear" w:fill="0B3D5C"/>
          </w:tcPr>
          <w:p>
            <w:pPr>
              <w:spacing w:after="20" w:before="20"/>
            </w:pPr>
            <w:r>
              <w:rPr>
                <w:b/>
                <w:color w:val="FFFFFF"/>
                <w:sz w:val="19"/>
              </w:rPr>
              <w:t>Trả về</w:t>
            </w:r>
          </w:p>
        </w:tc>
      </w:tr>
      <w:tr>
        <w:tc>
          <w:tcPr>
            <w:tcW w:type="dxa" w:w="5040"/>
          </w:tcPr>
          <w:p>
            <w:pPr>
              <w:spacing w:after="20" w:before="20"/>
            </w:pPr>
            <w:r>
              <w:rPr>
                <w:b w:val="0"/>
                <w:sz w:val="19"/>
              </w:rPr>
              <w:t>Chống thử mật khẩu / nghẽn CPU tại /api/auth/login</w:t>
            </w:r>
          </w:p>
        </w:tc>
        <w:tc>
          <w:tcPr>
            <w:tcW w:type="dxa" w:w="2736"/>
          </w:tcPr>
          <w:p>
            <w:pPr>
              <w:spacing w:after="20" w:before="20"/>
            </w:pPr>
            <w:r>
              <w:rPr>
                <w:b w:val="0"/>
                <w:sz w:val="19"/>
              </w:rPr>
              <w:t>10 lần/phút/IP</w:t>
            </w:r>
          </w:p>
        </w:tc>
        <w:tc>
          <w:tcPr>
            <w:tcW w:type="dxa" w:w="1872"/>
          </w:tcPr>
          <w:p>
            <w:pPr>
              <w:spacing w:after="20" w:before="20"/>
            </w:pPr>
            <w:r>
              <w:rPr>
                <w:b w:val="0"/>
                <w:sz w:val="19"/>
              </w:rPr>
              <w:t>429 + Retry-After: 60</w:t>
            </w:r>
          </w:p>
        </w:tc>
      </w:tr>
      <w:tr>
        <w:tc>
          <w:tcPr>
            <w:tcW w:type="dxa" w:w="5040"/>
            <w:shd w:val="clear" w:fill="F5F7F9"/>
          </w:tcPr>
          <w:p>
            <w:pPr>
              <w:spacing w:after="20" w:before="20"/>
            </w:pPr>
            <w:r>
              <w:rPr>
                <w:b w:val="0"/>
                <w:sz w:val="19"/>
              </w:rPr>
              <w:t>Trần kích thước thân request đăng nhập</w:t>
            </w:r>
          </w:p>
        </w:tc>
        <w:tc>
          <w:tcPr>
            <w:tcW w:type="dxa" w:w="2736"/>
            <w:shd w:val="clear" w:fill="F5F7F9"/>
          </w:tcPr>
          <w:p>
            <w:pPr>
              <w:spacing w:after="20" w:before="20"/>
            </w:pPr>
            <w:r>
              <w:rPr>
                <w:b w:val="0"/>
                <w:sz w:val="19"/>
              </w:rPr>
              <w:t>4096 byte</w:t>
            </w:r>
          </w:p>
        </w:tc>
        <w:tc>
          <w:tcPr>
            <w:tcW w:type="dxa" w:w="1872"/>
            <w:shd w:val="clear" w:fill="F5F7F9"/>
          </w:tcPr>
          <w:p>
            <w:pPr>
              <w:spacing w:after="20" w:before="20"/>
            </w:pPr>
            <w:r>
              <w:rPr>
                <w:b w:val="0"/>
                <w:sz w:val="19"/>
              </w:rPr>
              <w:t>413</w:t>
            </w:r>
          </w:p>
        </w:tc>
      </w:tr>
      <w:tr>
        <w:tc>
          <w:tcPr>
            <w:tcW w:type="dxa" w:w="5040"/>
          </w:tcPr>
          <w:p>
            <w:pPr>
              <w:spacing w:after="20" w:before="20"/>
            </w:pPr>
            <w:r>
              <w:rPr>
                <w:b w:val="0"/>
                <w:sz w:val="19"/>
              </w:rPr>
              <w:t>Chặn request không khai báo độ dài (chunked)</w:t>
            </w:r>
          </w:p>
        </w:tc>
        <w:tc>
          <w:tcPr>
            <w:tcW w:type="dxa" w:w="2736"/>
          </w:tcPr>
          <w:p>
            <w:pPr>
              <w:spacing w:after="20" w:before="20"/>
            </w:pPr>
            <w:r>
              <w:rPr>
                <w:b w:val="0"/>
                <w:sz w:val="19"/>
              </w:rPr>
              <w:t>—</w:t>
            </w:r>
          </w:p>
        </w:tc>
        <w:tc>
          <w:tcPr>
            <w:tcW w:type="dxa" w:w="1872"/>
          </w:tcPr>
          <w:p>
            <w:pPr>
              <w:spacing w:after="20" w:before="20"/>
            </w:pPr>
            <w:r>
              <w:rPr>
                <w:b w:val="0"/>
                <w:sz w:val="19"/>
              </w:rPr>
              <w:t>413</w:t>
            </w:r>
          </w:p>
        </w:tc>
      </w:tr>
      <w:tr>
        <w:tc>
          <w:tcPr>
            <w:tcW w:type="dxa" w:w="5040"/>
            <w:shd w:val="clear" w:fill="F5F7F9"/>
          </w:tcPr>
          <w:p>
            <w:pPr>
              <w:spacing w:after="20" w:before="20"/>
            </w:pPr>
            <w:r>
              <w:rPr>
                <w:b w:val="0"/>
                <w:sz w:val="19"/>
              </w:rPr>
              <w:t>Chống giữ kết nối rỗng (slowloris)</w:t>
            </w:r>
          </w:p>
        </w:tc>
        <w:tc>
          <w:tcPr>
            <w:tcW w:type="dxa" w:w="2736"/>
            <w:shd w:val="clear" w:fill="F5F7F9"/>
          </w:tcPr>
          <w:p>
            <w:pPr>
              <w:spacing w:after="20" w:before="20"/>
            </w:pPr>
            <w:r>
              <w:rPr>
                <w:b w:val="0"/>
                <w:sz w:val="19"/>
              </w:rPr>
              <w:t>connection-timeout 5s</w:t>
            </w:r>
          </w:p>
        </w:tc>
        <w:tc>
          <w:tcPr>
            <w:tcW w:type="dxa" w:w="1872"/>
            <w:shd w:val="clear" w:fill="F5F7F9"/>
          </w:tcPr>
          <w:p>
            <w:pPr>
              <w:spacing w:after="20" w:before="20"/>
            </w:pPr>
            <w:r>
              <w:rPr>
                <w:b w:val="0"/>
                <w:sz w:val="19"/>
              </w:rPr>
              <w:t>—</w:t>
            </w:r>
          </w:p>
        </w:tc>
      </w:tr>
      <w:tr>
        <w:tc>
          <w:tcPr>
            <w:tcW w:type="dxa" w:w="5040"/>
          </w:tcPr>
          <w:p>
            <w:pPr>
              <w:spacing w:after="20" w:before="20"/>
            </w:pPr>
            <w:r>
              <w:rPr>
                <w:b w:val="0"/>
                <w:sz w:val="19"/>
              </w:rPr>
              <w:t>Trần số kết nối đồng thời</w:t>
            </w:r>
          </w:p>
        </w:tc>
        <w:tc>
          <w:tcPr>
            <w:tcW w:type="dxa" w:w="2736"/>
          </w:tcPr>
          <w:p>
            <w:pPr>
              <w:spacing w:after="20" w:before="20"/>
            </w:pPr>
            <w:r>
              <w:rPr>
                <w:b w:val="0"/>
                <w:sz w:val="19"/>
              </w:rPr>
              <w:t>2000</w:t>
            </w:r>
          </w:p>
        </w:tc>
        <w:tc>
          <w:tcPr>
            <w:tcW w:type="dxa" w:w="1872"/>
          </w:tcPr>
          <w:p>
            <w:pPr>
              <w:spacing w:after="20" w:before="20"/>
            </w:pPr>
            <w:r>
              <w:rPr>
                <w:b w:val="0"/>
                <w:sz w:val="19"/>
              </w:rPr>
              <w:t>—</w:t>
            </w:r>
          </w:p>
        </w:tc>
      </w:tr>
    </w:tbl>
    <w:p>
      <w:pPr>
        <w:spacing w:after="40"/>
      </w:pPr>
    </w:p>
    <w:p>
      <w:pPr>
        <w:spacing w:before="0" w:after="160"/>
      </w:pPr>
      <w:r>
        <w:rPr>
          <w:b/>
          <w:sz w:val="21"/>
        </w:rPr>
        <w:t xml:space="preserve">Vì sao riêng endpoint đăng nhập được bảo vệ đặc biệt: </w:t>
      </w:r>
      <w:r>
        <w:rPr>
          <w:b w:val="0"/>
          <w:sz w:val="21"/>
        </w:rPr>
        <w:t xml:space="preserve">mỗi lần đăng nhập phải kiểm bcrypt, mà bcrypt </w:t>
      </w:r>
      <w:r>
        <w:rPr>
          <w:b/>
          <w:sz w:val="21"/>
        </w:rPr>
        <w:t>cố ý chậm</w:t>
      </w:r>
      <w:r>
        <w:rPr>
          <w:b w:val="0"/>
          <w:sz w:val="21"/>
        </w:rPr>
        <w:t xml:space="preserve"> (~100 ms CPU) để chống dò mật khẩu. Điểm mạnh đó thành điểm yếu khi bị tấn công — vài chục request song song là đủ dồn CPU máy chủ. Một cơ chế chặn cùng lúc cả hai kiểu tấn công.</w:t>
      </w:r>
    </w:p>
    <w:p>
      <w:pPr>
        <w:spacing w:before="80" w:after="80"/>
      </w:pPr>
      <w:r>
        <w:rPr>
          <w:b/>
          <w:i w:val="0"/>
          <w:sz w:val="22"/>
        </w:rPr>
        <w:t>PostgreSQL — giới hạn đặt theo role</w:t>
      </w:r>
    </w:p>
    <w:tbl>
      <w:tblPr>
        <w:tblStyle w:val="TableGrid"/>
        <w:tblW w:type="auto" w:w="0"/>
        <w:jc w:val="left"/>
        <w:tblLook w:firstColumn="1" w:firstRow="1" w:lastColumn="0" w:lastRow="0" w:noHBand="0" w:noVBand="1" w:val="04A0"/>
      </w:tblPr>
      <w:tblGrid>
        <w:gridCol w:w="2433"/>
        <w:gridCol w:w="2433"/>
        <w:gridCol w:w="2433"/>
        <w:gridCol w:w="2433"/>
      </w:tblGrid>
      <w:tr>
        <w:tc>
          <w:tcPr>
            <w:tcW w:type="dxa" w:w="2160"/>
            <w:shd w:val="clear" w:fill="0B3D5C"/>
          </w:tcPr>
          <w:p>
            <w:pPr>
              <w:spacing w:after="20" w:before="20"/>
            </w:pPr>
            <w:r>
              <w:rPr>
                <w:b/>
                <w:color w:val="FFFFFF"/>
                <w:sz w:val="19"/>
              </w:rPr>
              <w:t>Role</w:t>
            </w:r>
          </w:p>
        </w:tc>
        <w:tc>
          <w:tcPr>
            <w:tcW w:type="dxa" w:w="2448"/>
            <w:shd w:val="clear" w:fill="0B3D5C"/>
          </w:tcPr>
          <w:p>
            <w:pPr>
              <w:spacing w:after="20" w:before="20"/>
            </w:pPr>
            <w:r>
              <w:rPr>
                <w:b/>
                <w:color w:val="FFFFFF"/>
                <w:sz w:val="19"/>
              </w:rPr>
              <w:t>statement_timeout</w:t>
            </w:r>
          </w:p>
        </w:tc>
        <w:tc>
          <w:tcPr>
            <w:tcW w:type="dxa" w:w="2016"/>
            <w:shd w:val="clear" w:fill="0B3D5C"/>
          </w:tcPr>
          <w:p>
            <w:pPr>
              <w:spacing w:after="20" w:before="20"/>
            </w:pPr>
            <w:r>
              <w:rPr>
                <w:b/>
                <w:color w:val="FFFFFF"/>
                <w:sz w:val="19"/>
              </w:rPr>
              <w:t>Kết nối tối đa</w:t>
            </w:r>
          </w:p>
        </w:tc>
        <w:tc>
          <w:tcPr>
            <w:tcW w:type="dxa" w:w="3024"/>
            <w:shd w:val="clear" w:fill="0B3D5C"/>
          </w:tcPr>
          <w:p>
            <w:pPr>
              <w:spacing w:after="20" w:before="20"/>
            </w:pPr>
            <w:r>
              <w:rPr>
                <w:b/>
                <w:color w:val="FFFFFF"/>
                <w:sz w:val="19"/>
              </w:rPr>
              <w:t>Dùng cho</w:t>
            </w:r>
          </w:p>
        </w:tc>
      </w:tr>
      <w:tr>
        <w:tc>
          <w:tcPr>
            <w:tcW w:type="dxa" w:w="2160"/>
          </w:tcPr>
          <w:p>
            <w:pPr>
              <w:spacing w:after="20" w:before="20"/>
            </w:pPr>
            <w:r>
              <w:rPr>
                <w:rFonts w:ascii="Consolas" w:hAnsi="Consolas"/>
                <w:b w:val="0"/>
                <w:sz w:val="18"/>
              </w:rPr>
              <w:t>app_admin</w:t>
            </w:r>
          </w:p>
        </w:tc>
        <w:tc>
          <w:tcPr>
            <w:tcW w:type="dxa" w:w="2448"/>
          </w:tcPr>
          <w:p>
            <w:pPr>
              <w:spacing w:after="20" w:before="20"/>
            </w:pPr>
            <w:r>
              <w:rPr>
                <w:b w:val="0"/>
                <w:sz w:val="19"/>
              </w:rPr>
              <w:t>15 giây</w:t>
            </w:r>
          </w:p>
        </w:tc>
        <w:tc>
          <w:tcPr>
            <w:tcW w:type="dxa" w:w="2016"/>
          </w:tcPr>
          <w:p>
            <w:pPr>
              <w:spacing w:after="20" w:before="20"/>
            </w:pPr>
            <w:r>
              <w:rPr>
                <w:b w:val="0"/>
                <w:sz w:val="19"/>
              </w:rPr>
              <w:t>20</w:t>
            </w:r>
          </w:p>
        </w:tc>
        <w:tc>
          <w:tcPr>
            <w:tcW w:type="dxa" w:w="3024"/>
          </w:tcPr>
          <w:p>
            <w:pPr>
              <w:spacing w:after="20" w:before="20"/>
            </w:pPr>
            <w:r>
              <w:rPr>
                <w:b w:val="0"/>
                <w:sz w:val="19"/>
              </w:rPr>
              <w:t>Backend — quản trị</w:t>
            </w:r>
          </w:p>
        </w:tc>
      </w:tr>
      <w:tr>
        <w:tc>
          <w:tcPr>
            <w:tcW w:type="dxa" w:w="2160"/>
            <w:shd w:val="clear" w:fill="F5F7F9"/>
          </w:tcPr>
          <w:p>
            <w:pPr>
              <w:spacing w:after="20" w:before="20"/>
            </w:pPr>
            <w:r>
              <w:rPr>
                <w:rFonts w:ascii="Consolas" w:hAnsi="Consolas"/>
                <w:b w:val="0"/>
                <w:sz w:val="18"/>
              </w:rPr>
              <w:t>app_viewer</w:t>
            </w:r>
          </w:p>
        </w:tc>
        <w:tc>
          <w:tcPr>
            <w:tcW w:type="dxa" w:w="2448"/>
            <w:shd w:val="clear" w:fill="F5F7F9"/>
          </w:tcPr>
          <w:p>
            <w:pPr>
              <w:spacing w:after="20" w:before="20"/>
            </w:pPr>
            <w:r>
              <w:rPr>
                <w:b w:val="0"/>
                <w:sz w:val="19"/>
              </w:rPr>
              <w:t>15 giây</w:t>
            </w:r>
          </w:p>
        </w:tc>
        <w:tc>
          <w:tcPr>
            <w:tcW w:type="dxa" w:w="2016"/>
            <w:shd w:val="clear" w:fill="F5F7F9"/>
          </w:tcPr>
          <w:p>
            <w:pPr>
              <w:spacing w:after="20" w:before="20"/>
            </w:pPr>
            <w:r>
              <w:rPr>
                <w:b w:val="0"/>
                <w:sz w:val="19"/>
              </w:rPr>
              <w:t>20</w:t>
            </w:r>
          </w:p>
        </w:tc>
        <w:tc>
          <w:tcPr>
            <w:tcW w:type="dxa" w:w="3024"/>
            <w:shd w:val="clear" w:fill="F5F7F9"/>
          </w:tcPr>
          <w:p>
            <w:pPr>
              <w:spacing w:after="20" w:before="20"/>
            </w:pPr>
            <w:r>
              <w:rPr>
                <w:b w:val="0"/>
                <w:sz w:val="19"/>
              </w:rPr>
              <w:t>Backend — màn hình xem</w:t>
            </w:r>
          </w:p>
        </w:tc>
      </w:tr>
      <w:tr>
        <w:tc>
          <w:tcPr>
            <w:tcW w:type="dxa" w:w="2160"/>
          </w:tcPr>
          <w:p>
            <w:pPr>
              <w:spacing w:after="20" w:before="20"/>
            </w:pPr>
            <w:r>
              <w:rPr>
                <w:rFonts w:ascii="Consolas" w:hAnsi="Consolas"/>
                <w:b w:val="0"/>
                <w:sz w:val="18"/>
              </w:rPr>
              <w:t>svc_ingest</w:t>
            </w:r>
          </w:p>
        </w:tc>
        <w:tc>
          <w:tcPr>
            <w:tcW w:type="dxa" w:w="2448"/>
          </w:tcPr>
          <w:p>
            <w:pPr>
              <w:spacing w:after="20" w:before="20"/>
            </w:pPr>
            <w:r>
              <w:rPr>
                <w:b w:val="0"/>
                <w:sz w:val="19"/>
              </w:rPr>
              <w:t>30 giây</w:t>
            </w:r>
          </w:p>
        </w:tc>
        <w:tc>
          <w:tcPr>
            <w:tcW w:type="dxa" w:w="2016"/>
          </w:tcPr>
          <w:p>
            <w:pPr>
              <w:spacing w:after="20" w:before="20"/>
            </w:pPr>
            <w:r>
              <w:rPr>
                <w:b w:val="0"/>
                <w:sz w:val="19"/>
              </w:rPr>
              <w:t>10</w:t>
            </w:r>
          </w:p>
        </w:tc>
        <w:tc>
          <w:tcPr>
            <w:tcW w:type="dxa" w:w="3024"/>
          </w:tcPr>
          <w:p>
            <w:pPr>
              <w:spacing w:after="20" w:before="20"/>
            </w:pPr>
            <w:r>
              <w:rPr>
                <w:b w:val="0"/>
                <w:sz w:val="19"/>
              </w:rPr>
              <w:t>Nhận log (ghi lô 500 dòng)</w:t>
            </w:r>
          </w:p>
        </w:tc>
      </w:tr>
      <w:tr>
        <w:tc>
          <w:tcPr>
            <w:tcW w:type="dxa" w:w="2160"/>
            <w:shd w:val="clear" w:fill="F5F7F9"/>
          </w:tcPr>
          <w:p>
            <w:pPr>
              <w:spacing w:after="20" w:before="20"/>
            </w:pPr>
            <w:r>
              <w:rPr>
                <w:rFonts w:ascii="Consolas" w:hAnsi="Consolas"/>
                <w:b w:val="0"/>
                <w:sz w:val="18"/>
              </w:rPr>
              <w:t>radius_reader</w:t>
            </w:r>
          </w:p>
        </w:tc>
        <w:tc>
          <w:tcPr>
            <w:tcW w:type="dxa" w:w="2448"/>
            <w:shd w:val="clear" w:fill="F5F7F9"/>
          </w:tcPr>
          <w:p>
            <w:pPr>
              <w:spacing w:after="20" w:before="20"/>
            </w:pPr>
            <w:r>
              <w:rPr>
                <w:b w:val="0"/>
                <w:sz w:val="19"/>
              </w:rPr>
              <w:t>5 giây</w:t>
            </w:r>
          </w:p>
        </w:tc>
        <w:tc>
          <w:tcPr>
            <w:tcW w:type="dxa" w:w="2016"/>
            <w:shd w:val="clear" w:fill="F5F7F9"/>
          </w:tcPr>
          <w:p>
            <w:pPr>
              <w:spacing w:after="20" w:before="20"/>
            </w:pPr>
            <w:r>
              <w:rPr>
                <w:b w:val="0"/>
                <w:sz w:val="19"/>
              </w:rPr>
              <w:t>10</w:t>
            </w:r>
          </w:p>
        </w:tc>
        <w:tc>
          <w:tcPr>
            <w:tcW w:type="dxa" w:w="3024"/>
            <w:shd w:val="clear" w:fill="F5F7F9"/>
          </w:tcPr>
          <w:p>
            <w:pPr>
              <w:spacing w:after="20" w:before="20"/>
            </w:pPr>
            <w:r>
              <w:rPr>
                <w:b w:val="0"/>
                <w:sz w:val="19"/>
              </w:rPr>
              <w:t>FreeRADIUS xác thực WiFi</w:t>
            </w:r>
          </w:p>
        </w:tc>
      </w:tr>
    </w:tbl>
    <w:p>
      <w:pPr>
        <w:spacing w:after="40"/>
      </w:pPr>
    </w:p>
    <w:p>
      <w:pPr>
        <w:spacing w:before="0" w:after="120"/>
      </w:pPr>
      <w:r>
        <w:rPr>
          <w:b/>
          <w:sz w:val="21"/>
        </w:rPr>
        <w:t xml:space="preserve">Vì sao đặt ở tầng database chứ không chỉ trong ứng dụng: </w:t>
      </w:r>
      <w:r>
        <w:rPr>
          <w:b w:val="0"/>
          <w:sz w:val="21"/>
        </w:rPr>
        <w:t>backend tự đặt trần thời gian khi mở kết nối, nhưng ingest_server (Python) và FreeRADIUS không đi qua backend. Đặt theo role thì mọi client đều bị ràng buộc — kể cả psql, pgAdmin, và cả người cầm được mật khẩu bị lộ.</w:t>
      </w:r>
    </w:p>
    <w:p>
      <w:pPr>
        <w:spacing w:before="0" w:after="160"/>
      </w:pPr>
      <w:r>
        <w:rPr>
          <w:b/>
          <w:sz w:val="21"/>
        </w:rPr>
        <w:t xml:space="preserve">Vì sao phải chia hạn mức kết nối: </w:t>
      </w:r>
      <w:r>
        <w:rPr>
          <w:b w:val="0"/>
          <w:sz w:val="21"/>
        </w:rPr>
        <w:t>PostgreSQL mặc định chỉ nhận 100 kết nối cho toàn máy chủ. Nếu ingest_server rơi vào vòng kết nối lại liên tục, nó có thể ăn hết số đó và khoá luôn cửa vào của backend. Tổng ở đây là 60, còn dư chỗ cho quản trị viên vào xử lý sự cố.</w:t>
      </w:r>
    </w:p>
    <w:p>
      <w:pPr>
        <w:spacing w:before="320" w:after="160"/>
        <w:pBdr>
          <w:top w:val="single" w:sz="6" w:space="4" w:color="0B3D5C"/>
        </w:pBdr>
      </w:pPr>
      <w:r>
        <w:rPr>
          <w:b/>
          <w:color w:val="5A6B78"/>
          <w:sz w:val="26"/>
        </w:rPr>
        <w:t xml:space="preserve">07   </w:t>
      </w:r>
      <w:r>
        <w:rPr>
          <w:b/>
          <w:color w:val="0B3D5C"/>
          <w:sz w:val="26"/>
        </w:rPr>
        <w:t>Kết quả đo thực tế</w:t>
      </w:r>
    </w:p>
    <w:p>
      <w:pPr>
        <w:spacing w:before="0" w:after="160"/>
      </w:pPr>
      <w:r>
        <w:rPr>
          <w:b w:val="0"/>
          <w:i/>
          <w:color w:val="5A6B78"/>
          <w:sz w:val="21"/>
        </w:rPr>
        <w:t>Toàn bộ số liệu dưới đây là đo thật, không phải ước lượng.</w:t>
      </w:r>
    </w:p>
    <w:p>
      <w:pPr>
        <w:spacing w:before="0" w:after="80"/>
      </w:pPr>
      <w:r>
        <w:rPr>
          <w:b/>
          <w:i w:val="0"/>
          <w:sz w:val="22"/>
        </w:rPr>
        <w:t>A · Chống flood và chặn thiết bị</w:t>
      </w:r>
    </w:p>
    <w:tbl>
      <w:tblPr>
        <w:tblStyle w:val="TableGrid"/>
        <w:tblW w:type="auto" w:w="0"/>
        <w:jc w:val="left"/>
        <w:tblLook w:firstColumn="1" w:firstRow="1" w:lastColumn="0" w:lastRow="0" w:noHBand="0" w:noVBand="1" w:val="04A0"/>
      </w:tblPr>
      <w:tblGrid>
        <w:gridCol w:w="3245"/>
        <w:gridCol w:w="3245"/>
        <w:gridCol w:w="3245"/>
      </w:tblGrid>
      <w:tr>
        <w:tc>
          <w:tcPr>
            <w:tcW w:type="dxa" w:w="2304"/>
            <w:shd w:val="clear" w:fill="0B3D5C"/>
          </w:tcPr>
          <w:p>
            <w:pPr>
              <w:spacing w:after="20" w:before="20"/>
            </w:pPr>
            <w:r>
              <w:rPr>
                <w:b/>
                <w:color w:val="FFFFFF"/>
                <w:sz w:val="19"/>
              </w:rPr>
              <w:t>Phép thử</w:t>
            </w:r>
          </w:p>
        </w:tc>
        <w:tc>
          <w:tcPr>
            <w:tcW w:type="dxa" w:w="2664"/>
            <w:shd w:val="clear" w:fill="0B3D5C"/>
          </w:tcPr>
          <w:p>
            <w:pPr>
              <w:spacing w:after="20" w:before="20"/>
            </w:pPr>
            <w:r>
              <w:rPr>
                <w:b/>
                <w:color w:val="FFFFFF"/>
                <w:sz w:val="19"/>
              </w:rPr>
              <w:t>Đầu vào</w:t>
            </w:r>
          </w:p>
        </w:tc>
        <w:tc>
          <w:tcPr>
            <w:tcW w:type="dxa" w:w="4680"/>
            <w:shd w:val="clear" w:fill="0B3D5C"/>
          </w:tcPr>
          <w:p>
            <w:pPr>
              <w:spacing w:after="20" w:before="20"/>
            </w:pPr>
            <w:r>
              <w:rPr>
                <w:b/>
                <w:color w:val="FFFFFF"/>
                <w:sz w:val="19"/>
              </w:rPr>
              <w:t>Kết quả</w:t>
            </w:r>
          </w:p>
        </w:tc>
      </w:tr>
      <w:tr>
        <w:tc>
          <w:tcPr>
            <w:tcW w:type="dxa" w:w="2304"/>
          </w:tcPr>
          <w:p>
            <w:pPr>
              <w:spacing w:after="20" w:before="20"/>
            </w:pPr>
            <w:r>
              <w:rPr>
                <w:b w:val="0"/>
                <w:sz w:val="19"/>
              </w:rPr>
              <w:t>Flood tốc độ cao</w:t>
            </w:r>
          </w:p>
        </w:tc>
        <w:tc>
          <w:tcPr>
            <w:tcW w:type="dxa" w:w="2664"/>
          </w:tcPr>
          <w:p>
            <w:pPr>
              <w:spacing w:after="20" w:before="20"/>
            </w:pPr>
            <w:r>
              <w:rPr>
                <w:b w:val="0"/>
                <w:sz w:val="19"/>
              </w:rPr>
              <w:t>80.000 gói/giây</w:t>
            </w:r>
          </w:p>
        </w:tc>
        <w:tc>
          <w:tcPr>
            <w:tcW w:type="dxa" w:w="4680"/>
          </w:tcPr>
          <w:p>
            <w:pPr>
              <w:spacing w:after="20" w:before="20"/>
            </w:pPr>
            <w:r>
              <w:rPr>
                <w:b/>
                <w:sz w:val="19"/>
              </w:rPr>
              <w:t>bo_flood=158.529, ghi=900 (đúng 300/giây), bo_day=0</w:t>
            </w:r>
          </w:p>
        </w:tc>
      </w:tr>
      <w:tr>
        <w:tc>
          <w:tcPr>
            <w:tcW w:type="dxa" w:w="2304"/>
            <w:shd w:val="clear" w:fill="F5F7F9"/>
          </w:tcPr>
          <w:p>
            <w:pPr>
              <w:spacing w:after="20" w:before="20"/>
            </w:pPr>
            <w:r>
              <w:rPr>
                <w:b w:val="0"/>
                <w:sz w:val="19"/>
              </w:rPr>
              <w:t>IP không có trong danh sách</w:t>
            </w:r>
          </w:p>
        </w:tc>
        <w:tc>
          <w:tcPr>
            <w:tcW w:type="dxa" w:w="2664"/>
            <w:shd w:val="clear" w:fill="F5F7F9"/>
          </w:tcPr>
          <w:p>
            <w:pPr>
              <w:spacing w:after="20" w:before="20"/>
            </w:pPr>
            <w:r>
              <w:rPr>
                <w:b w:val="0"/>
                <w:sz w:val="19"/>
              </w:rPr>
              <w:t>5.000 gói</w:t>
            </w:r>
          </w:p>
        </w:tc>
        <w:tc>
          <w:tcPr>
            <w:tcW w:type="dxa" w:w="4680"/>
            <w:shd w:val="clear" w:fill="F5F7F9"/>
          </w:tcPr>
          <w:p>
            <w:pPr>
              <w:spacing w:after="20" w:before="20"/>
            </w:pPr>
            <w:r>
              <w:rPr>
                <w:b/>
                <w:sz w:val="19"/>
              </w:rPr>
              <w:t>bo_ipla=5.000, ghi=0</w:t>
            </w:r>
          </w:p>
        </w:tc>
      </w:tr>
      <w:tr>
        <w:tc>
          <w:tcPr>
            <w:tcW w:type="dxa" w:w="2304"/>
          </w:tcPr>
          <w:p>
            <w:pPr>
              <w:spacing w:after="20" w:before="20"/>
            </w:pPr>
            <w:r>
              <w:rPr>
                <w:b w:val="0"/>
                <w:sz w:val="19"/>
              </w:rPr>
              <w:t>Mạo danh đội khác</w:t>
            </w:r>
          </w:p>
        </w:tc>
        <w:tc>
          <w:tcPr>
            <w:tcW w:type="dxa" w:w="2664"/>
          </w:tcPr>
          <w:p>
            <w:pPr>
              <w:spacing w:after="20" w:before="20"/>
            </w:pPr>
            <w:r>
              <w:rPr>
                <w:b w:val="0"/>
                <w:sz w:val="19"/>
              </w:rPr>
              <w:t>5 gói hợp lệ + 5 gói mạo danh</w:t>
            </w:r>
          </w:p>
        </w:tc>
        <w:tc>
          <w:tcPr>
            <w:tcW w:type="dxa" w:w="4680"/>
          </w:tcPr>
          <w:p>
            <w:pPr>
              <w:spacing w:after="20" w:before="20"/>
            </w:pPr>
            <w:r>
              <w:rPr>
                <w:b/>
                <w:sz w:val="19"/>
              </w:rPr>
              <w:t>Lượt thật 5 dòng, lượt bị mạo danh 0 dòng, MAO_DANH=5</w:t>
            </w:r>
          </w:p>
        </w:tc>
      </w:tr>
      <w:tr>
        <w:tc>
          <w:tcPr>
            <w:tcW w:type="dxa" w:w="2304"/>
            <w:shd w:val="clear" w:fill="F5F7F9"/>
          </w:tcPr>
          <w:p>
            <w:pPr>
              <w:spacing w:after="20" w:before="20"/>
            </w:pPr>
            <w:r>
              <w:rPr>
                <w:b w:val="0"/>
                <w:sz w:val="19"/>
              </w:rPr>
              <w:t>Dò mật khẩu</w:t>
            </w:r>
          </w:p>
        </w:tc>
        <w:tc>
          <w:tcPr>
            <w:tcW w:type="dxa" w:w="2664"/>
            <w:shd w:val="clear" w:fill="F5F7F9"/>
          </w:tcPr>
          <w:p>
            <w:pPr>
              <w:spacing w:after="20" w:before="20"/>
            </w:pPr>
            <w:r>
              <w:rPr>
                <w:b w:val="0"/>
                <w:sz w:val="19"/>
              </w:rPr>
              <w:t>15 lần đăng nhập liên tiếp</w:t>
            </w:r>
          </w:p>
        </w:tc>
        <w:tc>
          <w:tcPr>
            <w:tcW w:type="dxa" w:w="4680"/>
            <w:shd w:val="clear" w:fill="F5F7F9"/>
          </w:tcPr>
          <w:p>
            <w:pPr>
              <w:spacing w:after="20" w:before="20"/>
            </w:pPr>
            <w:r>
              <w:rPr>
                <w:b/>
                <w:sz w:val="19"/>
              </w:rPr>
              <w:t>Lần 1–10 trả 401, lần 11–15 trả 429; sau 62 giây đăng nhập lại: 200 OK</w:t>
            </w:r>
          </w:p>
        </w:tc>
      </w:tr>
    </w:tbl>
    <w:p>
      <w:pPr>
        <w:spacing w:after="40"/>
      </w:pPr>
    </w:p>
    <w:p>
      <w:pPr>
        <w:spacing w:before="120" w:after="80"/>
      </w:pPr>
      <w:r>
        <w:rPr>
          <w:b/>
          <w:i w:val="0"/>
          <w:sz w:val="22"/>
        </w:rPr>
        <w:t>B · Ảnh hưởng lên đội tử tế khi một đội bị lỗi</w:t>
      </w:r>
    </w:p>
    <w:p>
      <w:pPr>
        <w:spacing w:before="0" w:after="80"/>
      </w:pPr>
      <w:r>
        <w:rPr>
          <w:b w:val="0"/>
          <w:i w:val="0"/>
          <w:sz w:val="21"/>
        </w:rPr>
        <w:t>Đội bug bắn khoảng 86.000 gói/giây từ IP riêng. Đo trên đội tử tế chạy song song (xe gửi 100 gói/giây, tổng 1.000 gói):</w:t>
      </w:r>
    </w:p>
    <w:tbl>
      <w:tblPr>
        <w:tblStyle w:val="TableGrid"/>
        <w:tblW w:type="auto" w:w="0"/>
        <w:jc w:val="left"/>
        <w:tblLook w:firstColumn="1" w:firstRow="1" w:lastColumn="0" w:lastRow="0" w:noHBand="0" w:noVBand="1" w:val="04A0"/>
      </w:tblPr>
      <w:tblGrid>
        <w:gridCol w:w="1947"/>
        <w:gridCol w:w="1947"/>
        <w:gridCol w:w="1947"/>
        <w:gridCol w:w="1947"/>
        <w:gridCol w:w="1947"/>
      </w:tblGrid>
      <w:tr>
        <w:tc>
          <w:tcPr>
            <w:tcW w:type="dxa" w:w="4752"/>
            <w:shd w:val="clear" w:fill="0B3D5C"/>
          </w:tcPr>
          <w:p>
            <w:pPr>
              <w:spacing w:after="20" w:before="20"/>
            </w:pPr>
            <w:r>
              <w:rPr>
                <w:b/>
                <w:color w:val="FFFFFF"/>
                <w:sz w:val="19"/>
              </w:rPr>
              <w:t>Kịch bản</w:t>
            </w:r>
          </w:p>
        </w:tc>
        <w:tc>
          <w:tcPr>
            <w:tcW w:type="dxa" w:w="1440"/>
            <w:shd w:val="clear" w:fill="0B3D5C"/>
          </w:tcPr>
          <w:p>
            <w:pPr>
              <w:spacing w:after="20" w:before="20"/>
            </w:pPr>
            <w:r>
              <w:rPr>
                <w:b/>
                <w:color w:val="FFFFFF"/>
                <w:sz w:val="19"/>
              </w:rPr>
              <w:t>Ghi được</w:t>
            </w:r>
          </w:p>
        </w:tc>
        <w:tc>
          <w:tcPr>
            <w:tcW w:type="dxa" w:w="1008"/>
            <w:shd w:val="clear" w:fill="0B3D5C"/>
          </w:tcPr>
          <w:p>
            <w:pPr>
              <w:spacing w:after="20" w:before="20"/>
            </w:pPr>
            <w:r>
              <w:rPr>
                <w:b/>
                <w:color w:val="FFFFFF"/>
                <w:sz w:val="19"/>
              </w:rPr>
              <w:t>Mất</w:t>
            </w:r>
          </w:p>
        </w:tc>
        <w:tc>
          <w:tcPr>
            <w:tcW w:type="dxa" w:w="1224"/>
            <w:shd w:val="clear" w:fill="0B3D5C"/>
          </w:tcPr>
          <w:p>
            <w:pPr>
              <w:spacing w:after="20" w:before="20"/>
            </w:pPr>
            <w:r>
              <w:rPr>
                <w:b/>
                <w:color w:val="FFFFFF"/>
                <w:sz w:val="19"/>
              </w:rPr>
              <w:t>p99</w:t>
            </w:r>
          </w:p>
        </w:tc>
        <w:tc>
          <w:tcPr>
            <w:tcW w:type="dxa" w:w="1368"/>
            <w:shd w:val="clear" w:fill="0B3D5C"/>
          </w:tcPr>
          <w:p>
            <w:pPr>
              <w:spacing w:after="20" w:before="20"/>
            </w:pPr>
            <w:r>
              <w:rPr>
                <w:b/>
                <w:color w:val="FFFFFF"/>
                <w:sz w:val="19"/>
              </w:rPr>
              <w:t>Cao nhất</w:t>
            </w:r>
          </w:p>
        </w:tc>
      </w:tr>
      <w:tr>
        <w:tc>
          <w:tcPr>
            <w:tcW w:type="dxa" w:w="4752"/>
          </w:tcPr>
          <w:p>
            <w:pPr>
              <w:spacing w:after="20" w:before="20"/>
            </w:pPr>
            <w:r>
              <w:rPr>
                <w:b w:val="0"/>
                <w:sz w:val="19"/>
              </w:rPr>
              <w:t>Nền — chỉ có xe tử tế</w:t>
            </w:r>
          </w:p>
        </w:tc>
        <w:tc>
          <w:tcPr>
            <w:tcW w:type="dxa" w:w="1440"/>
          </w:tcPr>
          <w:p>
            <w:pPr>
              <w:spacing w:after="20" w:before="20"/>
            </w:pPr>
            <w:r>
              <w:rPr>
                <w:b w:val="0"/>
                <w:sz w:val="19"/>
              </w:rPr>
              <w:t>1000</w:t>
            </w:r>
          </w:p>
        </w:tc>
        <w:tc>
          <w:tcPr>
            <w:tcW w:type="dxa" w:w="1008"/>
          </w:tcPr>
          <w:p>
            <w:pPr>
              <w:spacing w:after="20" w:before="20"/>
            </w:pPr>
            <w:r>
              <w:rPr>
                <w:b/>
                <w:sz w:val="19"/>
              </w:rPr>
              <w:t>0</w:t>
            </w:r>
          </w:p>
        </w:tc>
        <w:tc>
          <w:tcPr>
            <w:tcW w:type="dxa" w:w="1224"/>
          </w:tcPr>
          <w:p>
            <w:pPr>
              <w:spacing w:after="20" w:before="20"/>
            </w:pPr>
            <w:r>
              <w:rPr>
                <w:b w:val="0"/>
                <w:sz w:val="19"/>
              </w:rPr>
              <w:t>1 ms</w:t>
            </w:r>
          </w:p>
        </w:tc>
        <w:tc>
          <w:tcPr>
            <w:tcW w:type="dxa" w:w="1368"/>
          </w:tcPr>
          <w:p>
            <w:pPr>
              <w:spacing w:after="20" w:before="20"/>
            </w:pPr>
            <w:r>
              <w:rPr>
                <w:b w:val="0"/>
                <w:sz w:val="19"/>
              </w:rPr>
              <w:t>1 ms</w:t>
            </w:r>
          </w:p>
        </w:tc>
      </w:tr>
      <w:tr>
        <w:tc>
          <w:tcPr>
            <w:tcW w:type="dxa" w:w="4752"/>
            <w:shd w:val="clear" w:fill="F5F7F9"/>
          </w:tcPr>
          <w:p>
            <w:pPr>
              <w:spacing w:after="20" w:before="20"/>
            </w:pPr>
            <w:r>
              <w:rPr>
                <w:b w:val="0"/>
                <w:sz w:val="19"/>
              </w:rPr>
              <w:t>Đội bug loop, JSON dài sát trần 1400 byte</w:t>
            </w:r>
          </w:p>
        </w:tc>
        <w:tc>
          <w:tcPr>
            <w:tcW w:type="dxa" w:w="1440"/>
            <w:shd w:val="clear" w:fill="F5F7F9"/>
          </w:tcPr>
          <w:p>
            <w:pPr>
              <w:spacing w:after="20" w:before="20"/>
            </w:pPr>
            <w:r>
              <w:rPr>
                <w:b w:val="0"/>
                <w:sz w:val="19"/>
              </w:rPr>
              <w:t>1000</w:t>
            </w:r>
          </w:p>
        </w:tc>
        <w:tc>
          <w:tcPr>
            <w:tcW w:type="dxa" w:w="1008"/>
            <w:shd w:val="clear" w:fill="F5F7F9"/>
          </w:tcPr>
          <w:p>
            <w:pPr>
              <w:spacing w:after="20" w:before="20"/>
            </w:pPr>
            <w:r>
              <w:rPr>
                <w:b/>
                <w:sz w:val="19"/>
              </w:rPr>
              <w:t>0</w:t>
            </w:r>
          </w:p>
        </w:tc>
        <w:tc>
          <w:tcPr>
            <w:tcW w:type="dxa" w:w="1224"/>
            <w:shd w:val="clear" w:fill="F5F7F9"/>
          </w:tcPr>
          <w:p>
            <w:pPr>
              <w:spacing w:after="20" w:before="20"/>
            </w:pPr>
            <w:r>
              <w:rPr>
                <w:b w:val="0"/>
                <w:sz w:val="19"/>
              </w:rPr>
              <w:t>9 ms</w:t>
            </w:r>
          </w:p>
        </w:tc>
        <w:tc>
          <w:tcPr>
            <w:tcW w:type="dxa" w:w="1368"/>
            <w:shd w:val="clear" w:fill="F5F7F9"/>
          </w:tcPr>
          <w:p>
            <w:pPr>
              <w:spacing w:after="20" w:before="20"/>
            </w:pPr>
            <w:r>
              <w:rPr>
                <w:b w:val="0"/>
                <w:sz w:val="19"/>
              </w:rPr>
              <w:t>14 ms</w:t>
            </w:r>
          </w:p>
        </w:tc>
      </w:tr>
      <w:tr>
        <w:tc>
          <w:tcPr>
            <w:tcW w:type="dxa" w:w="4752"/>
          </w:tcPr>
          <w:p>
            <w:pPr>
              <w:spacing w:after="20" w:before="20"/>
            </w:pPr>
            <w:r>
              <w:rPr>
                <w:b w:val="0"/>
                <w:sz w:val="19"/>
              </w:rPr>
              <w:t>Đội bug loop, JSON lồng sâu</w:t>
            </w:r>
          </w:p>
        </w:tc>
        <w:tc>
          <w:tcPr>
            <w:tcW w:type="dxa" w:w="1440"/>
          </w:tcPr>
          <w:p>
            <w:pPr>
              <w:spacing w:after="20" w:before="20"/>
            </w:pPr>
            <w:r>
              <w:rPr>
                <w:b w:val="0"/>
                <w:sz w:val="19"/>
              </w:rPr>
              <w:t>1000</w:t>
            </w:r>
          </w:p>
        </w:tc>
        <w:tc>
          <w:tcPr>
            <w:tcW w:type="dxa" w:w="1008"/>
          </w:tcPr>
          <w:p>
            <w:pPr>
              <w:spacing w:after="20" w:before="20"/>
            </w:pPr>
            <w:r>
              <w:rPr>
                <w:b/>
                <w:sz w:val="19"/>
              </w:rPr>
              <w:t>0</w:t>
            </w:r>
          </w:p>
        </w:tc>
        <w:tc>
          <w:tcPr>
            <w:tcW w:type="dxa" w:w="1224"/>
          </w:tcPr>
          <w:p>
            <w:pPr>
              <w:spacing w:after="20" w:before="20"/>
            </w:pPr>
            <w:r>
              <w:rPr>
                <w:b w:val="0"/>
                <w:sz w:val="19"/>
              </w:rPr>
              <w:t>22 ms</w:t>
            </w:r>
          </w:p>
        </w:tc>
        <w:tc>
          <w:tcPr>
            <w:tcW w:type="dxa" w:w="1368"/>
          </w:tcPr>
          <w:p>
            <w:pPr>
              <w:spacing w:after="20" w:before="20"/>
            </w:pPr>
            <w:r>
              <w:rPr>
                <w:b/>
                <w:sz w:val="19"/>
              </w:rPr>
              <w:t>33 ms</w:t>
            </w:r>
          </w:p>
        </w:tc>
      </w:tr>
      <w:tr>
        <w:tc>
          <w:tcPr>
            <w:tcW w:type="dxa" w:w="4752"/>
            <w:shd w:val="clear" w:fill="F5F7F9"/>
          </w:tcPr>
          <w:p>
            <w:pPr>
              <w:spacing w:after="20" w:before="20"/>
            </w:pPr>
            <w:r>
              <w:rPr>
                <w:b w:val="0"/>
                <w:sz w:val="19"/>
              </w:rPr>
              <w:t>Đội bug loop, dữ liệu hợp lệ (phải ghi thật)</w:t>
            </w:r>
          </w:p>
        </w:tc>
        <w:tc>
          <w:tcPr>
            <w:tcW w:type="dxa" w:w="1440"/>
            <w:shd w:val="clear" w:fill="F5F7F9"/>
          </w:tcPr>
          <w:p>
            <w:pPr>
              <w:spacing w:after="20" w:before="20"/>
            </w:pPr>
            <w:r>
              <w:rPr>
                <w:b w:val="0"/>
                <w:sz w:val="19"/>
              </w:rPr>
              <w:t>1000</w:t>
            </w:r>
          </w:p>
        </w:tc>
        <w:tc>
          <w:tcPr>
            <w:tcW w:type="dxa" w:w="1008"/>
            <w:shd w:val="clear" w:fill="F5F7F9"/>
          </w:tcPr>
          <w:p>
            <w:pPr>
              <w:spacing w:after="20" w:before="20"/>
            </w:pPr>
            <w:r>
              <w:rPr>
                <w:b/>
                <w:sz w:val="19"/>
              </w:rPr>
              <w:t>0</w:t>
            </w:r>
          </w:p>
        </w:tc>
        <w:tc>
          <w:tcPr>
            <w:tcW w:type="dxa" w:w="1224"/>
            <w:shd w:val="clear" w:fill="F5F7F9"/>
          </w:tcPr>
          <w:p>
            <w:pPr>
              <w:spacing w:after="20" w:before="20"/>
            </w:pPr>
            <w:r>
              <w:rPr>
                <w:b w:val="0"/>
                <w:sz w:val="19"/>
              </w:rPr>
              <w:t>8 ms</w:t>
            </w:r>
          </w:p>
        </w:tc>
        <w:tc>
          <w:tcPr>
            <w:tcW w:type="dxa" w:w="1368"/>
            <w:shd w:val="clear" w:fill="F5F7F9"/>
          </w:tcPr>
          <w:p>
            <w:pPr>
              <w:spacing w:after="20" w:before="20"/>
            </w:pPr>
            <w:r>
              <w:rPr>
                <w:b w:val="0"/>
                <w:sz w:val="19"/>
              </w:rPr>
              <w:t>15 ms</w:t>
            </w:r>
          </w:p>
        </w:tc>
      </w:tr>
    </w:tbl>
    <w:p>
      <w:pPr>
        <w:spacing w:after="40"/>
      </w:pPr>
    </w:p>
    <w:p>
      <w:pPr>
        <w:spacing w:before="0" w:after="120"/>
      </w:pPr>
      <w:r>
        <w:rPr>
          <w:b/>
          <w:sz w:val="22"/>
        </w:rPr>
        <w:t xml:space="preserve">Kết luận: </w:t>
      </w:r>
      <w:r>
        <w:rPr>
          <w:b w:val="0"/>
          <w:sz w:val="22"/>
        </w:rPr>
        <w:t>không mất gói nào trong cả bốn kịch bản. Độ trễ xấu nhất tăng từ 1 ms lên 33 ms — khoảng 3 nhịp gửi của xe, trong khi bảng điều khiển làm mới 1,5 giây một lần nên người xem không nhận ra. Đội bug gửi 329.087 gói chỉ ghi được 3.600 dòng: nó tự bóp mình, không chạm tới đội khác.</w:t>
      </w:r>
    </w:p>
    <w:tbl>
      <w:tblPr>
        <w:tblW w:type="auto" w:w="0"/>
        <w:jc w:val="left"/>
        <w:tblLook w:firstColumn="1" w:firstRow="1" w:lastColumn="0" w:lastRow="0" w:noHBand="0" w:noVBand="1" w:val="04A0"/>
      </w:tblPr>
      <w:tblGrid>
        <w:gridCol w:w="9734"/>
      </w:tblGrid>
      <w:tr>
        <w:tc>
          <w:tcPr>
            <w:tcW w:type="dxa" w:w="9734"/>
            <w:shd w:val="clear" w:fill="FFF8E6"/>
          </w:tcPr>
          <w:p>
            <w:pPr>
              <w:spacing w:after="40"/>
            </w:pPr>
            <w:r>
              <w:rPr>
                <w:b/>
                <w:color w:val="8A5D00"/>
                <w:sz w:val="19"/>
              </w:rPr>
              <w:t>PHÁT HIỆN NGOÀI DỰ TÍNH</w:t>
            </w:r>
          </w:p>
          <w:p>
            <w:pPr>
              <w:spacing w:after="40"/>
            </w:pPr>
            <w:r>
              <w:rPr>
                <w:sz w:val="21"/>
              </w:rPr>
              <w:t>JSON LỒNG SÂU hại hơn JSON DÀI — 33 ms so với 14 ms. Vì việc giải mã JSON chạy trong luồng ghi dùng chung cho mọi đội, nên chi phí PHÂN TÍCH đắt hơn chi phí ĐỘ DÀI. Kiểu tấn công rẻ nhất không phải gói to nhất mà là gói khó phân tích nhất. Vẫn nằm trong ngưỡng chấp nhận được, nhưng đây là điểm yếu nhất còn lại nếu sau này cần siết thêm.</w:t>
            </w:r>
          </w:p>
        </w:tc>
      </w:tr>
    </w:tbl>
    <w:p>
      <w:pPr>
        <w:spacing w:after="40"/>
      </w:pPr>
    </w:p>
    <w:p>
      <w:pPr>
        <w:spacing w:before="80" w:after="80"/>
      </w:pPr>
      <w:r>
        <w:rPr>
          <w:b/>
          <w:i w:val="0"/>
          <w:sz w:val="22"/>
        </w:rPr>
        <w:t>C · Giảm tải khuếch đại ở API</w:t>
      </w:r>
    </w:p>
    <w:p>
      <w:pPr>
        <w:spacing w:before="0" w:after="80"/>
      </w:pPr>
      <w:r>
        <w:rPr>
          <w:b w:val="0"/>
          <w:i w:val="0"/>
          <w:sz w:val="21"/>
        </w:rPr>
        <w:t>Bảng xếp hạng trước đây chạy 73 truy vấn cho mỗi request, mà bảng điều khiển gọi 1,5 giây một lần — chỉ vài tab mở song song là đủ nghẽn. Đã gộp thành 1 truy vấn:</w:t>
      </w:r>
    </w:p>
    <w:tbl>
      <w:tblPr>
        <w:tblStyle w:val="TableGrid"/>
        <w:tblW w:type="auto" w:w="0"/>
        <w:jc w:val="left"/>
        <w:tblLook w:firstColumn="1" w:firstRow="1" w:lastColumn="0" w:lastRow="0" w:noHBand="0" w:noVBand="1" w:val="04A0"/>
      </w:tblPr>
      <w:tblGrid>
        <w:gridCol w:w="3245"/>
        <w:gridCol w:w="3245"/>
        <w:gridCol w:w="3245"/>
      </w:tblGrid>
      <w:tr>
        <w:tc>
          <w:tcPr>
            <w:tcW w:type="dxa" w:w="2160"/>
            <w:shd w:val="clear" w:fill="0B3D5C"/>
          </w:tcPr>
          <w:p>
            <w:pPr>
              <w:spacing w:after="20" w:before="20"/>
            </w:pPr>
            <w:r>
              <w:rPr>
                <w:b/>
                <w:color w:val="FFFFFF"/>
                <w:sz w:val="19"/>
              </w:rPr>
            </w:r>
          </w:p>
        </w:tc>
        <w:tc>
          <w:tcPr>
            <w:tcW w:type="dxa" w:w="2448"/>
            <w:shd w:val="clear" w:fill="0B3D5C"/>
          </w:tcPr>
          <w:p>
            <w:pPr>
              <w:spacing w:after="20" w:before="20"/>
            </w:pPr>
            <w:r>
              <w:rPr>
                <w:b/>
                <w:color w:val="FFFFFF"/>
                <w:sz w:val="19"/>
              </w:rPr>
              <w:t>Số truy vấn</w:t>
            </w:r>
          </w:p>
        </w:tc>
        <w:tc>
          <w:tcPr>
            <w:tcW w:type="dxa" w:w="3312"/>
            <w:shd w:val="clear" w:fill="0B3D5C"/>
          </w:tcPr>
          <w:p>
            <w:pPr>
              <w:spacing w:after="20" w:before="20"/>
            </w:pPr>
            <w:r>
              <w:rPr>
                <w:b/>
                <w:color w:val="FFFFFF"/>
                <w:sz w:val="19"/>
              </w:rPr>
              <w:t>Thời gian mỗi request</w:t>
            </w:r>
          </w:p>
        </w:tc>
      </w:tr>
      <w:tr>
        <w:tc>
          <w:tcPr>
            <w:tcW w:type="dxa" w:w="2160"/>
          </w:tcPr>
          <w:p>
            <w:pPr>
              <w:spacing w:after="20" w:before="20"/>
            </w:pPr>
            <w:r>
              <w:rPr>
                <w:b w:val="0"/>
                <w:sz w:val="19"/>
              </w:rPr>
              <w:t>Trước</w:t>
            </w:r>
          </w:p>
        </w:tc>
        <w:tc>
          <w:tcPr>
            <w:tcW w:type="dxa" w:w="2448"/>
          </w:tcPr>
          <w:p>
            <w:pPr>
              <w:spacing w:after="20" w:before="20"/>
            </w:pPr>
            <w:r>
              <w:rPr>
                <w:b w:val="0"/>
                <w:sz w:val="19"/>
              </w:rPr>
              <w:t>73</w:t>
            </w:r>
          </w:p>
        </w:tc>
        <w:tc>
          <w:tcPr>
            <w:tcW w:type="dxa" w:w="3312"/>
          </w:tcPr>
          <w:p>
            <w:pPr>
              <w:spacing w:after="20" w:before="20"/>
            </w:pPr>
            <w:r>
              <w:rPr>
                <w:b w:val="0"/>
                <w:sz w:val="19"/>
              </w:rPr>
              <w:t>110 ms</w:t>
            </w:r>
          </w:p>
        </w:tc>
      </w:tr>
      <w:tr>
        <w:tc>
          <w:tcPr>
            <w:tcW w:type="dxa" w:w="2160"/>
            <w:shd w:val="clear" w:fill="F5F7F9"/>
          </w:tcPr>
          <w:p>
            <w:pPr>
              <w:spacing w:after="20" w:before="20"/>
            </w:pPr>
            <w:r>
              <w:rPr>
                <w:b/>
                <w:sz w:val="19"/>
              </w:rPr>
              <w:t>Sau</w:t>
            </w:r>
          </w:p>
        </w:tc>
        <w:tc>
          <w:tcPr>
            <w:tcW w:type="dxa" w:w="2448"/>
            <w:shd w:val="clear" w:fill="F5F7F9"/>
          </w:tcPr>
          <w:p>
            <w:pPr>
              <w:spacing w:after="20" w:before="20"/>
            </w:pPr>
            <w:r>
              <w:rPr>
                <w:b/>
                <w:sz w:val="19"/>
              </w:rPr>
              <w:t>1</w:t>
            </w:r>
          </w:p>
        </w:tc>
        <w:tc>
          <w:tcPr>
            <w:tcW w:type="dxa" w:w="3312"/>
            <w:shd w:val="clear" w:fill="F5F7F9"/>
          </w:tcPr>
          <w:p>
            <w:pPr>
              <w:spacing w:after="20" w:before="20"/>
            </w:pPr>
            <w:r>
              <w:rPr>
                <w:b/>
                <w:sz w:val="19"/>
              </w:rPr>
              <w:t>39 ms</w:t>
            </w:r>
          </w:p>
        </w:tc>
      </w:tr>
    </w:tbl>
    <w:p>
      <w:pPr>
        <w:spacing w:after="40"/>
      </w:pPr>
    </w:p>
    <w:p>
      <w:pPr>
        <w:spacing w:before="320" w:after="160"/>
        <w:pBdr>
          <w:top w:val="single" w:sz="6" w:space="4" w:color="0B3D5C"/>
        </w:pBdr>
      </w:pPr>
      <w:r>
        <w:rPr>
          <w:b/>
          <w:color w:val="5A6B78"/>
          <w:sz w:val="26"/>
        </w:rPr>
        <w:t xml:space="preserve">08   </w:t>
      </w:r>
      <w:r>
        <w:rPr>
          <w:b/>
          <w:color w:val="0B3D5C"/>
          <w:sz w:val="26"/>
        </w:rPr>
        <w:t>Vận hành — đọc thống kê và xử lý sự cố</w:t>
      </w:r>
    </w:p>
    <w:p>
      <w:pPr>
        <w:spacing w:before="0" w:after="80"/>
      </w:pPr>
      <w:r>
        <w:rPr>
          <w:b w:val="0"/>
          <w:i w:val="0"/>
          <w:sz w:val="22"/>
        </w:rPr>
        <w:t>ingest_server in một dòng thống kê mỗi 2 giây. Đây là công cụ chẩn đoán chính trong lúc thi:</w:t>
      </w:r>
    </w:p>
    <w:p>
      <w:pPr>
        <w:spacing w:before="40" w:after="160"/>
        <w:ind w:left="259"/>
        <w:shd w:val="clear" w:fill="F2F4F6"/>
      </w:pPr>
      <w:r>
        <w:rPr>
          <w:rFonts w:ascii="Consolas" w:hAnsi="Consolas"/>
          <w:sz w:val="18"/>
        </w:rPr>
        <w:t>[ingest] nhan=241051 (+16177/s) ghi=1200 lo=8 bo_day=0 bo_fk=0</w:t>
      </w:r>
      <w:r>
        <w:rPr>
          <w:rFonts w:ascii="Consolas" w:hAnsi="Consolas"/>
          <w:sz w:val="18"/>
        </w:rPr>
        <w:br/>
        <w:t xml:space="preserve">         loi_parse=50[doi1:50] run_la=0 reconn=0</w:t>
      </w:r>
      <w:r>
        <w:rPr>
          <w:rFonts w:ascii="Consolas" w:hAnsi="Consolas"/>
          <w:sz w:val="18"/>
        </w:rPr>
        <w:br/>
        <w:t xml:space="preserve">         bo_flood=239801[doi2:239801] bo_ipla=0 MAO_DANH=0</w:t>
      </w:r>
    </w:p>
    <w:p>
      <w:pPr>
        <w:spacing w:before="0" w:after="160"/>
      </w:pPr>
      <w:r>
        <w:rPr>
          <w:b w:val="0"/>
          <w:sz w:val="21"/>
        </w:rPr>
        <w:t xml:space="preserve">Hai bộ đếm hay dùng nhất được </w:t>
      </w:r>
      <w:r>
        <w:rPr>
          <w:b/>
          <w:sz w:val="21"/>
        </w:rPr>
        <w:t>tách sẵn theo từng đội</w:t>
      </w:r>
      <w:r>
        <w:rPr>
          <w:b w:val="0"/>
          <w:sz w:val="21"/>
        </w:rPr>
        <w:t xml:space="preserve"> ngay trong ngoặc vuông: đọc dòng trên là biết ngay đội 1 đang gửi gói sai định dạng và đội 2 đang flood — không phải mò trong log. Hiện 3 nguồn nhiều nhất, phần còn lại gộp thành “+N nguồn”. Khi không có gì bị chặn thì không hiện ngoặc, dòng thống kê giữ nguyên như cũ.</w:t>
      </w:r>
    </w:p>
    <w:tbl>
      <w:tblPr>
        <w:tblStyle w:val="TableGrid"/>
        <w:tblW w:type="auto" w:w="0"/>
        <w:jc w:val="left"/>
        <w:tblLook w:firstColumn="1" w:firstRow="1" w:lastColumn="0" w:lastRow="0" w:noHBand="0" w:noVBand="1" w:val="04A0"/>
      </w:tblPr>
      <w:tblGrid>
        <w:gridCol w:w="3245"/>
        <w:gridCol w:w="3245"/>
        <w:gridCol w:w="3245"/>
      </w:tblGrid>
      <w:tr>
        <w:tc>
          <w:tcPr>
            <w:tcW w:type="dxa" w:w="1800"/>
            <w:shd w:val="clear" w:fill="0B3D5C"/>
          </w:tcPr>
          <w:p>
            <w:pPr>
              <w:spacing w:after="20" w:before="20"/>
            </w:pPr>
            <w:r>
              <w:rPr>
                <w:b/>
                <w:color w:val="FFFFFF"/>
                <w:sz w:val="19"/>
              </w:rPr>
              <w:t>Bộ đếm tăng bất thường</w:t>
            </w:r>
          </w:p>
        </w:tc>
        <w:tc>
          <w:tcPr>
            <w:tcW w:type="dxa" w:w="3600"/>
            <w:shd w:val="clear" w:fill="0B3D5C"/>
          </w:tcPr>
          <w:p>
            <w:pPr>
              <w:spacing w:after="20" w:before="20"/>
            </w:pPr>
            <w:r>
              <w:rPr>
                <w:b/>
                <w:color w:val="FFFFFF"/>
                <w:sz w:val="19"/>
              </w:rPr>
              <w:t>Nghĩa là</w:t>
            </w:r>
          </w:p>
        </w:tc>
        <w:tc>
          <w:tcPr>
            <w:tcW w:type="dxa" w:w="4248"/>
            <w:shd w:val="clear" w:fill="0B3D5C"/>
          </w:tcPr>
          <w:p>
            <w:pPr>
              <w:spacing w:after="20" w:before="20"/>
            </w:pPr>
            <w:r>
              <w:rPr>
                <w:b/>
                <w:color w:val="FFFFFF"/>
                <w:sz w:val="19"/>
              </w:rPr>
              <w:t>Việc cần làm</w:t>
            </w:r>
          </w:p>
        </w:tc>
      </w:tr>
      <w:tr>
        <w:tc>
          <w:tcPr>
            <w:tcW w:type="dxa" w:w="1800"/>
          </w:tcPr>
          <w:p>
            <w:pPr>
              <w:spacing w:after="20" w:before="20"/>
            </w:pPr>
            <w:r>
              <w:rPr>
                <w:b/>
                <w:sz w:val="19"/>
              </w:rPr>
              <w:t>bo_flood</w:t>
            </w:r>
          </w:p>
        </w:tc>
        <w:tc>
          <w:tcPr>
            <w:tcW w:type="dxa" w:w="3600"/>
          </w:tcPr>
          <w:p>
            <w:pPr>
              <w:spacing w:after="20" w:before="20"/>
            </w:pPr>
            <w:r>
              <w:rPr>
                <w:b w:val="0"/>
                <w:sz w:val="19"/>
              </w:rPr>
              <w:t>Một xe gửi vượt 300 gói/giây</w:t>
            </w:r>
          </w:p>
        </w:tc>
        <w:tc>
          <w:tcPr>
            <w:tcW w:type="dxa" w:w="4248"/>
          </w:tcPr>
          <w:p>
            <w:pPr>
              <w:spacing w:after="20" w:before="20"/>
            </w:pPr>
            <w:r>
              <w:rPr>
                <w:b/>
                <w:sz w:val="19"/>
              </w:rPr>
              <w:t>Tên đội hiện ngay trong ngoặc — báo đội đó kiểm tra vòng lặp trong code xe</w:t>
            </w:r>
          </w:p>
        </w:tc>
      </w:tr>
      <w:tr>
        <w:tc>
          <w:tcPr>
            <w:tcW w:type="dxa" w:w="1800"/>
            <w:shd w:val="clear" w:fill="F5F7F9"/>
          </w:tcPr>
          <w:p>
            <w:pPr>
              <w:spacing w:after="20" w:before="20"/>
            </w:pPr>
            <w:r>
              <w:rPr>
                <w:b/>
                <w:sz w:val="19"/>
              </w:rPr>
              <w:t>MAO_DANH</w:t>
            </w:r>
          </w:p>
        </w:tc>
        <w:tc>
          <w:tcPr>
            <w:tcW w:type="dxa" w:w="3600"/>
            <w:shd w:val="clear" w:fill="F5F7F9"/>
          </w:tcPr>
          <w:p>
            <w:pPr>
              <w:spacing w:after="20" w:before="20"/>
            </w:pPr>
            <w:r>
              <w:rPr>
                <w:b w:val="0"/>
                <w:sz w:val="19"/>
              </w:rPr>
              <w:t>Có đội ghi team_id của đội khác</w:t>
            </w:r>
          </w:p>
        </w:tc>
        <w:tc>
          <w:tcPr>
            <w:tcW w:type="dxa" w:w="4248"/>
            <w:shd w:val="clear" w:fill="F5F7F9"/>
          </w:tcPr>
          <w:p>
            <w:pPr>
              <w:spacing w:after="20" w:before="20"/>
            </w:pPr>
            <w:r>
              <w:rPr>
                <w:b/>
                <w:sz w:val="19"/>
              </w:rPr>
              <w:t>Log ghi rõ IP, đội thật, đội bị mạo danh, lượt bị nhắm — lưu lại làm bằng chứng xử lý</w:t>
            </w:r>
          </w:p>
        </w:tc>
      </w:tr>
      <w:tr>
        <w:tc>
          <w:tcPr>
            <w:tcW w:type="dxa" w:w="1800"/>
          </w:tcPr>
          <w:p>
            <w:pPr>
              <w:spacing w:after="20" w:before="20"/>
            </w:pPr>
            <w:r>
              <w:rPr>
                <w:b/>
                <w:sz w:val="19"/>
              </w:rPr>
              <w:t>bo_ipla</w:t>
            </w:r>
          </w:p>
        </w:tc>
        <w:tc>
          <w:tcPr>
            <w:tcW w:type="dxa" w:w="3600"/>
          </w:tcPr>
          <w:p>
            <w:pPr>
              <w:spacing w:after="20" w:before="20"/>
            </w:pPr>
            <w:r>
              <w:rPr>
                <w:b w:val="0"/>
                <w:sz w:val="19"/>
              </w:rPr>
              <w:t>Thiết bị lạ đang gửi gói</w:t>
            </w:r>
          </w:p>
        </w:tc>
        <w:tc>
          <w:tcPr>
            <w:tcW w:type="dxa" w:w="4248"/>
          </w:tcPr>
          <w:p>
            <w:pPr>
              <w:spacing w:after="20" w:before="20"/>
            </w:pPr>
            <w:r>
              <w:rPr>
                <w:b w:val="0"/>
                <w:sz w:val="19"/>
              </w:rPr>
              <w:t>Đối chiếu teams_ip.conf; nếu là xe hợp lệ thì DHCP reservation đã sai</w:t>
            </w:r>
          </w:p>
        </w:tc>
      </w:tr>
      <w:tr>
        <w:tc>
          <w:tcPr>
            <w:tcW w:type="dxa" w:w="1800"/>
            <w:shd w:val="clear" w:fill="F5F7F9"/>
          </w:tcPr>
          <w:p>
            <w:pPr>
              <w:spacing w:after="20" w:before="20"/>
            </w:pPr>
            <w:r>
              <w:rPr>
                <w:b/>
                <w:sz w:val="19"/>
              </w:rPr>
              <w:t>loi_parse</w:t>
            </w:r>
          </w:p>
        </w:tc>
        <w:tc>
          <w:tcPr>
            <w:tcW w:type="dxa" w:w="3600"/>
            <w:shd w:val="clear" w:fill="F5F7F9"/>
          </w:tcPr>
          <w:p>
            <w:pPr>
              <w:spacing w:after="20" w:before="20"/>
            </w:pPr>
            <w:r>
              <w:rPr>
                <w:b w:val="0"/>
                <w:sz w:val="19"/>
              </w:rPr>
              <w:t>Gói sai định dạng hoặc quá 1400 byte</w:t>
            </w:r>
          </w:p>
        </w:tc>
        <w:tc>
          <w:tcPr>
            <w:tcW w:type="dxa" w:w="4248"/>
            <w:shd w:val="clear" w:fill="F5F7F9"/>
          </w:tcPr>
          <w:p>
            <w:pPr>
              <w:spacing w:after="20" w:before="20"/>
            </w:pPr>
            <w:r>
              <w:rPr>
                <w:b/>
                <w:sz w:val="19"/>
              </w:rPr>
              <w:t>Tên đội hiện ngay trong ngoặc — báo đội kiểm tra kiểu dữ liệu và kích thước ai_result</w:t>
            </w:r>
          </w:p>
        </w:tc>
      </w:tr>
      <w:tr>
        <w:tc>
          <w:tcPr>
            <w:tcW w:type="dxa" w:w="1800"/>
          </w:tcPr>
          <w:p>
            <w:pPr>
              <w:spacing w:after="20" w:before="20"/>
            </w:pPr>
            <w:r>
              <w:rPr>
                <w:b/>
                <w:sz w:val="19"/>
              </w:rPr>
              <w:t>bo_day</w:t>
            </w:r>
          </w:p>
        </w:tc>
        <w:tc>
          <w:tcPr>
            <w:tcW w:type="dxa" w:w="3600"/>
          </w:tcPr>
          <w:p>
            <w:pPr>
              <w:spacing w:after="20" w:before="20"/>
            </w:pPr>
            <w:r>
              <w:rPr>
                <w:b w:val="0"/>
                <w:sz w:val="19"/>
              </w:rPr>
              <w:t>Hàng đợi đầy — database đang chậm</w:t>
            </w:r>
          </w:p>
        </w:tc>
        <w:tc>
          <w:tcPr>
            <w:tcW w:type="dxa" w:w="4248"/>
          </w:tcPr>
          <w:p>
            <w:pPr>
              <w:spacing w:after="20" w:before="20"/>
            </w:pPr>
            <w:r>
              <w:rPr>
                <w:b/>
                <w:sz w:val="19"/>
              </w:rPr>
              <w:t>Nghiêm trọng: kiểm tra PostgreSQL ngay, đây là lúc dữ liệu thật bắt đầu mất</w:t>
            </w:r>
          </w:p>
        </w:tc>
      </w:tr>
      <w:tr>
        <w:tc>
          <w:tcPr>
            <w:tcW w:type="dxa" w:w="1800"/>
            <w:shd w:val="clear" w:fill="F5F7F9"/>
          </w:tcPr>
          <w:p>
            <w:pPr>
              <w:spacing w:after="20" w:before="20"/>
            </w:pPr>
            <w:r>
              <w:rPr>
                <w:b/>
                <w:sz w:val="19"/>
              </w:rPr>
              <w:t>run_la</w:t>
            </w:r>
          </w:p>
        </w:tc>
        <w:tc>
          <w:tcPr>
            <w:tcW w:type="dxa" w:w="3600"/>
            <w:shd w:val="clear" w:fill="F5F7F9"/>
          </w:tcPr>
          <w:p>
            <w:pPr>
              <w:spacing w:after="20" w:before="20"/>
            </w:pPr>
            <w:r>
              <w:rPr>
                <w:b w:val="0"/>
                <w:sz w:val="19"/>
              </w:rPr>
              <w:t>Gói gửi vào lượt không ở trạng thái đang chạy</w:t>
            </w:r>
          </w:p>
        </w:tc>
        <w:tc>
          <w:tcPr>
            <w:tcW w:type="dxa" w:w="4248"/>
            <w:shd w:val="clear" w:fill="F5F7F9"/>
          </w:tcPr>
          <w:p>
            <w:pPr>
              <w:spacing w:after="20" w:before="20"/>
            </w:pPr>
            <w:r>
              <w:rPr>
                <w:b w:val="0"/>
                <w:sz w:val="19"/>
              </w:rPr>
              <w:t>Thường do quên mở lượt trước khi cho xe chạy</w:t>
            </w:r>
          </w:p>
        </w:tc>
      </w:tr>
      <w:tr>
        <w:tc>
          <w:tcPr>
            <w:tcW w:type="dxa" w:w="1800"/>
          </w:tcPr>
          <w:p>
            <w:pPr>
              <w:spacing w:after="20" w:before="20"/>
            </w:pPr>
            <w:r>
              <w:rPr>
                <w:b/>
                <w:sz w:val="19"/>
              </w:rPr>
              <w:t>reconn</w:t>
            </w:r>
          </w:p>
        </w:tc>
        <w:tc>
          <w:tcPr>
            <w:tcW w:type="dxa" w:w="3600"/>
          </w:tcPr>
          <w:p>
            <w:pPr>
              <w:spacing w:after="20" w:before="20"/>
            </w:pPr>
            <w:r>
              <w:rPr>
                <w:b w:val="0"/>
                <w:sz w:val="19"/>
              </w:rPr>
              <w:t>Mất kết nối database rồi nối lại</w:t>
            </w:r>
          </w:p>
        </w:tc>
        <w:tc>
          <w:tcPr>
            <w:tcW w:type="dxa" w:w="4248"/>
          </w:tcPr>
          <w:p>
            <w:pPr>
              <w:spacing w:after="20" w:before="20"/>
            </w:pPr>
            <w:r>
              <w:rPr>
                <w:b w:val="0"/>
                <w:sz w:val="19"/>
              </w:rPr>
              <w:t>Kiểm tra mạng tới máy chủ database</w:t>
            </w:r>
          </w:p>
        </w:tc>
      </w:tr>
    </w:tbl>
    <w:p>
      <w:pPr>
        <w:spacing w:after="40"/>
      </w:pPr>
    </w:p>
    <w:tbl>
      <w:tblPr>
        <w:tblW w:type="auto" w:w="0"/>
        <w:jc w:val="left"/>
        <w:tblLook w:firstColumn="1" w:firstRow="1" w:lastColumn="0" w:lastRow="0" w:noHBand="0" w:noVBand="1" w:val="04A0"/>
      </w:tblPr>
      <w:tblGrid>
        <w:gridCol w:w="9734"/>
      </w:tblGrid>
      <w:tr>
        <w:tc>
          <w:tcPr>
            <w:tcW w:type="dxa" w:w="9734"/>
            <w:shd w:val="clear" w:fill="FDF3F3"/>
          </w:tcPr>
          <w:p>
            <w:pPr>
              <w:spacing w:after="40"/>
            </w:pPr>
            <w:r>
              <w:rPr>
                <w:b/>
                <w:color w:val="A61B1B"/>
                <w:sz w:val="19"/>
              </w:rPr>
              <w:t>DẤU HIỆU NGUY HIỂM NHẤT</w:t>
            </w:r>
          </w:p>
          <w:p>
            <w:pPr>
              <w:spacing w:after="40"/>
            </w:pPr>
            <w:r>
              <w:rPr>
                <w:sz w:val="21"/>
              </w:rPr>
              <w:t>Nếu 'nhan' vẫn tăng đều mà 'ghi' đứng yên trong khi không có bộ đếm lỗi nào nhúc nhích — đó là triệu chứng luồng ghi đã chết. Lỗi này đã được vá (mục 05), nhưng vẫn nên nhớ dấu hiệu: khởi động lại ingest_server ngay, và báo để rà lại nguyên nhân.</w:t>
            </w:r>
          </w:p>
        </w:tc>
      </w:tr>
    </w:tbl>
    <w:p>
      <w:pPr>
        <w:spacing w:after="40"/>
      </w:pPr>
    </w:p>
    <w:p>
      <w:pPr>
        <w:spacing w:before="320" w:after="160"/>
        <w:pBdr>
          <w:top w:val="single" w:sz="6" w:space="4" w:color="0B3D5C"/>
        </w:pBdr>
      </w:pPr>
      <w:r>
        <w:rPr>
          <w:b/>
          <w:color w:val="5A6B78"/>
          <w:sz w:val="26"/>
        </w:rPr>
        <w:t xml:space="preserve">09   </w:t>
      </w:r>
      <w:r>
        <w:rPr>
          <w:b/>
          <w:color w:val="0B3D5C"/>
          <w:sz w:val="26"/>
        </w:rPr>
        <w:t>Giới hạn phải công bố cho các đội thi</w:t>
      </w:r>
    </w:p>
    <w:p>
      <w:pPr>
        <w:spacing w:before="0" w:after="120"/>
      </w:pPr>
      <w:r>
        <w:rPr>
          <w:b w:val="0"/>
          <w:sz w:val="22"/>
        </w:rPr>
        <w:t xml:space="preserve">Hai giới hạn dưới đây </w:t>
      </w:r>
      <w:r>
        <w:rPr>
          <w:b/>
          <w:color w:val="A61B1B"/>
          <w:sz w:val="22"/>
        </w:rPr>
        <w:t>thất bại trong im lặng đối với đội</w:t>
      </w:r>
      <w:r>
        <w:rPr>
          <w:b w:val="0"/>
          <w:sz w:val="22"/>
        </w:rPr>
        <w:t>: xe vẫn gửi, không báo lỗi gì, nhưng dữ liệu không lên bảng. Nói trước thì đó là luật chơi, không nói thì đó là cái bẫy ngầm.</w:t>
      </w:r>
    </w:p>
    <w:tbl>
      <w:tblPr>
        <w:tblStyle w:val="TableGrid"/>
        <w:tblW w:type="auto" w:w="0"/>
        <w:jc w:val="left"/>
        <w:tblLook w:firstColumn="1" w:firstRow="1" w:lastColumn="0" w:lastRow="0" w:noHBand="0" w:noVBand="1" w:val="04A0"/>
      </w:tblPr>
      <w:tblGrid>
        <w:gridCol w:w="2433"/>
        <w:gridCol w:w="2433"/>
        <w:gridCol w:w="2433"/>
        <w:gridCol w:w="2433"/>
      </w:tblGrid>
      <w:tr>
        <w:tc>
          <w:tcPr>
            <w:tcW w:type="dxa" w:w="1944"/>
            <w:shd w:val="clear" w:fill="0B3D5C"/>
          </w:tcPr>
          <w:p>
            <w:pPr>
              <w:spacing w:after="20" w:before="20"/>
            </w:pPr>
            <w:r>
              <w:rPr>
                <w:b/>
                <w:color w:val="FFFFFF"/>
                <w:sz w:val="19"/>
              </w:rPr>
              <w:t>Giới hạn</w:t>
            </w:r>
          </w:p>
        </w:tc>
        <w:tc>
          <w:tcPr>
            <w:tcW w:type="dxa" w:w="1944"/>
            <w:shd w:val="clear" w:fill="0B3D5C"/>
          </w:tcPr>
          <w:p>
            <w:pPr>
              <w:spacing w:after="20" w:before="20"/>
            </w:pPr>
            <w:r>
              <w:rPr>
                <w:b/>
                <w:color w:val="FFFFFF"/>
                <w:sz w:val="19"/>
              </w:rPr>
              <w:t>Ngưỡng</w:t>
            </w:r>
          </w:p>
        </w:tc>
        <w:tc>
          <w:tcPr>
            <w:tcW w:type="dxa" w:w="2736"/>
            <w:shd w:val="clear" w:fill="0B3D5C"/>
          </w:tcPr>
          <w:p>
            <w:pPr>
              <w:spacing w:after="20" w:before="20"/>
            </w:pPr>
            <w:r>
              <w:rPr>
                <w:b/>
                <w:color w:val="FFFFFF"/>
                <w:sz w:val="19"/>
              </w:rPr>
              <w:t>Mức dùng thực tế</w:t>
            </w:r>
          </w:p>
        </w:tc>
        <w:tc>
          <w:tcPr>
            <w:tcW w:type="dxa" w:w="3024"/>
            <w:shd w:val="clear" w:fill="0B3D5C"/>
          </w:tcPr>
          <w:p>
            <w:pPr>
              <w:spacing w:after="20" w:before="20"/>
            </w:pPr>
            <w:r>
              <w:rPr>
                <w:b/>
                <w:color w:val="FFFFFF"/>
                <w:sz w:val="19"/>
              </w:rPr>
              <w:t>Nếu vượt</w:t>
            </w:r>
          </w:p>
        </w:tc>
      </w:tr>
      <w:tr>
        <w:tc>
          <w:tcPr>
            <w:tcW w:type="dxa" w:w="1944"/>
          </w:tcPr>
          <w:p>
            <w:pPr>
              <w:spacing w:after="20" w:before="20"/>
            </w:pPr>
            <w:r>
              <w:rPr>
                <w:b/>
                <w:sz w:val="19"/>
              </w:rPr>
              <w:t>Tốc độ gửi</w:t>
            </w:r>
          </w:p>
        </w:tc>
        <w:tc>
          <w:tcPr>
            <w:tcW w:type="dxa" w:w="1944"/>
          </w:tcPr>
          <w:p>
            <w:pPr>
              <w:spacing w:after="20" w:before="20"/>
            </w:pPr>
            <w:r>
              <w:rPr>
                <w:b w:val="0"/>
                <w:sz w:val="19"/>
              </w:rPr>
              <w:t>300 gói/giây</w:t>
            </w:r>
          </w:p>
        </w:tc>
        <w:tc>
          <w:tcPr>
            <w:tcW w:type="dxa" w:w="2736"/>
          </w:tcPr>
          <w:p>
            <w:pPr>
              <w:spacing w:after="20" w:before="20"/>
            </w:pPr>
            <w:r>
              <w:rPr>
                <w:b w:val="0"/>
                <w:sz w:val="19"/>
              </w:rPr>
              <w:t>100 gói/giây (dư 3 lần)</w:t>
            </w:r>
          </w:p>
        </w:tc>
        <w:tc>
          <w:tcPr>
            <w:tcW w:type="dxa" w:w="3024"/>
          </w:tcPr>
          <w:p>
            <w:pPr>
              <w:spacing w:after="20" w:before="20"/>
            </w:pPr>
            <w:r>
              <w:rPr>
                <w:b w:val="0"/>
                <w:sz w:val="19"/>
              </w:rPr>
              <w:t>Gói bị bỏ, đội tự mất dữ liệu của mình</w:t>
            </w:r>
          </w:p>
        </w:tc>
      </w:tr>
      <w:tr>
        <w:tc>
          <w:tcPr>
            <w:tcW w:type="dxa" w:w="1944"/>
            <w:shd w:val="clear" w:fill="F5F7F9"/>
          </w:tcPr>
          <w:p>
            <w:pPr>
              <w:spacing w:after="20" w:before="20"/>
            </w:pPr>
            <w:r>
              <w:rPr>
                <w:b/>
                <w:sz w:val="19"/>
              </w:rPr>
              <w:t>Kích thước gói</w:t>
            </w:r>
          </w:p>
        </w:tc>
        <w:tc>
          <w:tcPr>
            <w:tcW w:type="dxa" w:w="1944"/>
            <w:shd w:val="clear" w:fill="F5F7F9"/>
          </w:tcPr>
          <w:p>
            <w:pPr>
              <w:spacing w:after="20" w:before="20"/>
            </w:pPr>
            <w:r>
              <w:rPr>
                <w:b w:val="0"/>
                <w:sz w:val="19"/>
              </w:rPr>
              <w:t>1400 byte</w:t>
            </w:r>
          </w:p>
        </w:tc>
        <w:tc>
          <w:tcPr>
            <w:tcW w:type="dxa" w:w="2736"/>
            <w:shd w:val="clear" w:fill="F5F7F9"/>
          </w:tcPr>
          <w:p>
            <w:pPr>
              <w:spacing w:after="20" w:before="20"/>
            </w:pPr>
            <w:r>
              <w:rPr>
                <w:b w:val="0"/>
                <w:sz w:val="19"/>
              </w:rPr>
              <w:t>217–226 byte (dư 6,2 lần)</w:t>
            </w:r>
          </w:p>
        </w:tc>
        <w:tc>
          <w:tcPr>
            <w:tcW w:type="dxa" w:w="3024"/>
            <w:shd w:val="clear" w:fill="F5F7F9"/>
          </w:tcPr>
          <w:p>
            <w:pPr>
              <w:spacing w:after="20" w:before="20"/>
            </w:pPr>
            <w:r>
              <w:rPr>
                <w:b w:val="0"/>
                <w:sz w:val="19"/>
              </w:rPr>
              <w:t>Mọi gói bị bỏ, không hiện dòng nào</w:t>
            </w:r>
          </w:p>
        </w:tc>
      </w:tr>
    </w:tbl>
    <w:p>
      <w:pPr>
        <w:spacing w:after="40"/>
      </w:pPr>
    </w:p>
    <w:p>
      <w:pPr>
        <w:spacing w:before="0" w:after="120"/>
      </w:pPr>
      <w:r>
        <w:rPr>
          <w:b/>
          <w:sz w:val="21"/>
        </w:rPr>
        <w:t xml:space="preserve">Vì sao không nới trần 1400 byte: </w:t>
      </w:r>
      <w:r>
        <w:rPr>
          <w:b w:val="0"/>
          <w:sz w:val="21"/>
        </w:rPr>
        <w:t>con số này nằm dưới MTU để gói UDP không bị phân mảnh. Nới lên không giải quyết được gì — gói phân mảnh qua WiFi mà rớt một mảnh là mất cả gói. Đây là giới hạn cần công bố, không phải giới hạn nên nâng.</w:t>
      </w:r>
    </w:p>
    <w:tbl>
      <w:tblPr>
        <w:tblW w:type="auto" w:w="0"/>
        <w:jc w:val="left"/>
        <w:tblLook w:firstColumn="1" w:firstRow="1" w:lastColumn="0" w:lastRow="0" w:noHBand="0" w:noVBand="1" w:val="04A0"/>
      </w:tblPr>
      <w:tblGrid>
        <w:gridCol w:w="9734"/>
      </w:tblGrid>
      <w:tr>
        <w:tc>
          <w:tcPr>
            <w:tcW w:type="dxa" w:w="9734"/>
            <w:shd w:val="clear" w:fill="FFF8E6"/>
          </w:tcPr>
          <w:p>
            <w:pPr>
              <w:spacing w:after="40"/>
            </w:pPr>
            <w:r>
              <w:rPr>
                <w:b/>
                <w:color w:val="8A5D00"/>
                <w:sz w:val="19"/>
              </w:rPr>
              <w:t>HỆ QUẢ CẦN LƯU Ý KHI CHẤM ĐIỂM</w:t>
            </w:r>
          </w:p>
          <w:p>
            <w:pPr>
              <w:spacing w:after="40"/>
            </w:pPr>
            <w:r>
              <w:rPr>
                <w:sz w:val="21"/>
              </w:rPr>
              <w:t>Đội bị bóp tốc độ sẽ có số thứ tự gói bị đứt quãng, nên thống kê hiện lên là “mất gói rất nhiều”. Từ phía đội nhìn ra thì giống lỗi mạng chứ không ai đoán được là do code mình bị loop. Cần cân nhắc điều này trước khi lấy tỷ lệ mất gói làm tiêu chí chấm.</w:t>
            </w:r>
          </w:p>
        </w:tc>
      </w:tr>
    </w:tbl>
    <w:p>
      <w:pPr>
        <w:spacing w:after="40"/>
      </w:pPr>
    </w:p>
    <w:p>
      <w:pPr>
        <w:spacing w:before="320" w:after="160"/>
        <w:pBdr>
          <w:top w:val="single" w:sz="6" w:space="4" w:color="0B3D5C"/>
        </w:pBdr>
      </w:pPr>
      <w:r>
        <w:rPr>
          <w:b/>
          <w:color w:val="5A6B78"/>
          <w:sz w:val="26"/>
        </w:rPr>
        <w:t xml:space="preserve">10   </w:t>
      </w:r>
      <w:r>
        <w:rPr>
          <w:b/>
          <w:color w:val="0B3D5C"/>
          <w:sz w:val="26"/>
        </w:rPr>
        <w:t>Những gì chưa chặn được</w:t>
      </w:r>
    </w:p>
    <w:p>
      <w:pPr>
        <w:spacing w:before="0" w:after="120"/>
      </w:pPr>
      <w:r>
        <w:rPr>
          <w:b w:val="0"/>
          <w:i w:val="0"/>
          <w:sz w:val="22"/>
        </w:rPr>
        <w:t>Nêu thẳng để không ai hiểu nhầm phạm vi bảo vệ:</w:t>
      </w:r>
    </w:p>
    <w:p>
      <w:pPr>
        <w:spacing w:before="0" w:after="60"/>
        <w:ind w:left="317"/>
      </w:pPr>
      <w:r>
        <w:rPr>
          <w:b/>
          <w:color w:val="0B3D5C"/>
          <w:sz w:val="22"/>
        </w:rPr>
        <w:t xml:space="preserve">•  </w:t>
      </w:r>
      <w:r>
        <w:rPr>
          <w:b w:val="0"/>
          <w:sz w:val="22"/>
        </w:rPr>
        <w:t>Tấn công deauth ở tầng 2 — cần bật 802.11w (PMF) trên router. Phần mềm không xử lý được.</w:t>
      </w:r>
    </w:p>
    <w:p>
      <w:pPr>
        <w:spacing w:before="0" w:after="60"/>
        <w:ind w:left="317"/>
      </w:pPr>
      <w:r>
        <w:rPr>
          <w:b/>
          <w:color w:val="0B3D5C"/>
          <w:sz w:val="22"/>
        </w:rPr>
        <w:t xml:space="preserve">•  </w:t>
      </w:r>
      <w:r>
        <w:rPr>
          <w:b w:val="0"/>
          <w:sz w:val="22"/>
        </w:rPr>
        <w:t>Làm nghẽn băng thông vật lý của sóng WiFi — nằm ngoài tầm với của phần mềm.</w:t>
      </w:r>
    </w:p>
    <w:p>
      <w:pPr>
        <w:spacing w:before="0" w:after="60"/>
        <w:ind w:left="317"/>
      </w:pPr>
      <w:r>
        <w:rPr>
          <w:b/>
          <w:color w:val="0B3D5C"/>
          <w:sz w:val="22"/>
        </w:rPr>
        <w:t xml:space="preserve">•  </w:t>
      </w:r>
      <w:r>
        <w:rPr>
          <w:b w:val="0"/>
          <w:sz w:val="22"/>
        </w:rPr>
        <w:t>Giả mạo IP nguồn trong nội bộ mạng — nên bật thêm DHCP snooping và IP source guard trên switch/router.</w:t>
      </w:r>
    </w:p>
    <w:p>
      <w:pPr>
        <w:spacing w:before="0" w:after="60"/>
        <w:ind w:left="317"/>
      </w:pPr>
      <w:r>
        <w:rPr>
          <w:b/>
          <w:color w:val="0B3D5C"/>
          <w:sz w:val="22"/>
        </w:rPr>
        <w:t xml:space="preserve">•  </w:t>
      </w:r>
      <w:r>
        <w:rPr>
          <w:b w:val="0"/>
          <w:sz w:val="22"/>
        </w:rPr>
        <w:t>Gói JSON lồng sâu vẫn tốn chi phí giải mã trong luồng dùng chung (xem mục 07-B). Đo được 33 ms, chấp nhận được, nhưng là điểm yếu nhất còn lại.</w:t>
      </w:r>
    </w:p>
    <w:p>
      <w:pPr>
        <w:spacing w:before="320" w:after="80"/>
        <w:pBdr>
          <w:top w:val="single" w:sz="6" w:space="4" w:color="0B3D5C"/>
        </w:pBdr>
      </w:pPr>
    </w:p>
    <w:p>
      <w:pPr>
        <w:spacing w:before="0" w:after="0"/>
      </w:pPr>
      <w:r>
        <w:rPr>
          <w:b w:val="0"/>
          <w:color w:val="5A6B78"/>
          <w:sz w:val="18"/>
        </w:rPr>
        <w:t>Pit Wall  ·  Tài liệu chống DDoS và chặn thiết bị truy cập quá mức  ·  Mọi số liệu trong tài liệu là kết quả đo thực tế</w:t>
      </w:r>
    </w:p>
    <w:sectPr w:rsidR="00FC693F" w:rsidRPr="0006063C" w:rsidSect="00034616">
      <w:pgSz w:w="12240" w:h="15840"/>
      <w:pgMar w:top="1152" w:right="1253" w:bottom="1152"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