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3EA40" w14:textId="37014EBC" w:rsidR="009F4D00" w:rsidRPr="006D3D12" w:rsidRDefault="009F4D00" w:rsidP="00664AB3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 w:rsidRPr="006D3D12">
        <w:rPr>
          <w:rFonts w:ascii="Sakkal Majalla" w:hAnsi="Sakkal Majalla" w:cs="Sakkal Majalla"/>
          <w:b/>
          <w:bCs/>
          <w:sz w:val="24"/>
          <w:szCs w:val="24"/>
          <w:rtl/>
        </w:rPr>
        <w:t>المديرية العامة للتربية والتعليم بمحافظة</w:t>
      </w:r>
      <w:r w:rsidR="00B37212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جنوب الباطنة</w:t>
      </w:r>
    </w:p>
    <w:p w14:paraId="24154E80" w14:textId="77777777" w:rsidR="00B37212" w:rsidRPr="006D3D12" w:rsidRDefault="00B37212" w:rsidP="00B37212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مدرسة:</w:t>
      </w:r>
      <w:r w:rsidRPr="00515AF3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الشيخ</w:t>
      </w:r>
      <w:r w:rsidRPr="00515AF3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سعيد بن محرز النزوي (5 – 9)</w:t>
      </w:r>
    </w:p>
    <w:p w14:paraId="29D585C7" w14:textId="669F8BE6" w:rsidR="00B37212" w:rsidRPr="006D3D12" w:rsidRDefault="00B37212" w:rsidP="006844B6">
      <w:pPr>
        <w:shd w:val="clear" w:color="auto" w:fill="D9D9D9"/>
        <w:spacing w:after="0" w:line="240" w:lineRule="auto"/>
        <w:jc w:val="center"/>
        <w:rPr>
          <w:rFonts w:ascii="Sakkal Majalla" w:hAnsi="Sakkal Majalla" w:cs="Sakkal Majalla"/>
          <w:bCs/>
          <w:color w:val="C00000"/>
          <w:sz w:val="36"/>
          <w:szCs w:val="36"/>
        </w:rPr>
      </w:pP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تحضير مادة </w:t>
      </w:r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تقنية </w:t>
      </w:r>
      <w:proofErr w:type="gramStart"/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المعلومات 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العام</w:t>
      </w:r>
      <w:proofErr w:type="gramEnd"/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الدراسي </w:t>
      </w:r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202</w:t>
      </w:r>
      <w:r w:rsidR="005F45B5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3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>/</w:t>
      </w:r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202</w:t>
      </w:r>
      <w:r w:rsidR="005F45B5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4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>م</w:t>
      </w:r>
    </w:p>
    <w:p w14:paraId="1C128E84" w14:textId="75675FFF" w:rsidR="009F4D00" w:rsidRPr="006D3D12" w:rsidRDefault="009F4D00" w:rsidP="00664A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 w:rsidRPr="006D3D12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اسم المعلم/المعلمة:</w:t>
      </w:r>
      <w:r w:rsidRPr="006D3D12">
        <w:rPr>
          <w:rFonts w:ascii="Sakkal Majalla" w:hAnsi="Sakkal Majalla" w:cs="Sakkal Majalla"/>
          <w:color w:val="000000"/>
          <w:sz w:val="28"/>
          <w:szCs w:val="28"/>
          <w:rtl/>
        </w:rPr>
        <w:t xml:space="preserve"> </w:t>
      </w:r>
      <w:r w:rsidR="00B37212">
        <w:rPr>
          <w:rFonts w:ascii="Sakkal Majalla" w:hAnsi="Sakkal Majalla" w:cs="Sakkal Majalla" w:hint="cs"/>
          <w:color w:val="000000"/>
          <w:sz w:val="28"/>
          <w:szCs w:val="28"/>
          <w:rtl/>
        </w:rPr>
        <w:t>أحمد محمد دياب</w:t>
      </w:r>
      <w:r w:rsidR="00664AB3">
        <w:rPr>
          <w:rFonts w:ascii="Sakkal Majalla" w:hAnsi="Sakkal Majalla" w:cs="Sakkal Majalla" w:hint="cs"/>
          <w:color w:val="000000"/>
          <w:sz w:val="28"/>
          <w:szCs w:val="28"/>
          <w:rtl/>
        </w:rPr>
        <w:t xml:space="preserve"> 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3504"/>
        <w:gridCol w:w="2690"/>
        <w:gridCol w:w="8346"/>
      </w:tblGrid>
      <w:tr w:rsidR="006D3D12" w14:paraId="5C4BED74" w14:textId="77777777" w:rsidTr="0089163C">
        <w:tc>
          <w:tcPr>
            <w:tcW w:w="35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63F0E69" w14:textId="5A93A1F2" w:rsidR="006D3D12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994D2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الثامن </w:t>
            </w: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</w:tcPr>
          <w:p w14:paraId="3C189222" w14:textId="7A66B5D9" w:rsidR="006D3D12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الوحدة: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673777" w:rsidRPr="00673777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صيانة الحاسوب</w:t>
            </w:r>
          </w:p>
        </w:tc>
        <w:tc>
          <w:tcPr>
            <w:tcW w:w="83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AB00D7" w14:textId="174A3F3F" w:rsidR="006D3D12" w:rsidRPr="004C6514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عنوان الدرس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 الموضوع</w:t>
            </w: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4C6514" w:rsidRPr="004C6514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مقدمة في صيانة الحاسوب</w:t>
            </w:r>
          </w:p>
        </w:tc>
      </w:tr>
    </w:tbl>
    <w:p w14:paraId="388F9F05" w14:textId="5A32F1CF" w:rsidR="006D3D12" w:rsidRDefault="00A019D1" w:rsidP="00080301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2</w:t>
      </w:r>
      <w:r w:rsidR="00080301"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حصة</w:t>
      </w:r>
    </w:p>
    <w:tbl>
      <w:tblPr>
        <w:tblStyle w:val="a5"/>
        <w:bidiVisual/>
        <w:tblW w:w="0" w:type="auto"/>
        <w:tblInd w:w="10" w:type="dxa"/>
        <w:tblLook w:val="04A0" w:firstRow="1" w:lastRow="0" w:firstColumn="1" w:lastColumn="0" w:noHBand="0" w:noVBand="1"/>
      </w:tblPr>
      <w:tblGrid>
        <w:gridCol w:w="1770"/>
        <w:gridCol w:w="2128"/>
        <w:gridCol w:w="2128"/>
        <w:gridCol w:w="2126"/>
        <w:gridCol w:w="2126"/>
        <w:gridCol w:w="2126"/>
        <w:gridCol w:w="2126"/>
      </w:tblGrid>
      <w:tr w:rsidR="00447AFD" w14:paraId="38CF5DD7" w14:textId="77777777" w:rsidTr="008C2787">
        <w:tc>
          <w:tcPr>
            <w:tcW w:w="1769" w:type="dxa"/>
            <w:tcBorders>
              <w:top w:val="double" w:sz="4" w:space="0" w:color="auto"/>
              <w:left w:val="double" w:sz="4" w:space="0" w:color="auto"/>
            </w:tcBorders>
            <w:shd w:val="clear" w:color="auto" w:fill="E2EFD9" w:themeFill="accent6" w:themeFillTint="33"/>
          </w:tcPr>
          <w:p w14:paraId="3CFC1383" w14:textId="3CF5C004" w:rsidR="00447AFD" w:rsidRPr="00447AFD" w:rsidRDefault="00447AFD" w:rsidP="00447AF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اليوم والتاريخ</w:t>
            </w:r>
          </w:p>
        </w:tc>
        <w:tc>
          <w:tcPr>
            <w:tcW w:w="2129" w:type="dxa"/>
            <w:tcBorders>
              <w:top w:val="double" w:sz="4" w:space="0" w:color="auto"/>
            </w:tcBorders>
          </w:tcPr>
          <w:p w14:paraId="2D8566A0" w14:textId="0315B0C9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0" w:type="dxa"/>
            <w:tcBorders>
              <w:top w:val="double" w:sz="4" w:space="0" w:color="auto"/>
            </w:tcBorders>
          </w:tcPr>
          <w:p w14:paraId="71BEE063" w14:textId="583BA429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top w:val="double" w:sz="4" w:space="0" w:color="auto"/>
            </w:tcBorders>
          </w:tcPr>
          <w:p w14:paraId="42B3351E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top w:val="double" w:sz="4" w:space="0" w:color="auto"/>
            </w:tcBorders>
          </w:tcPr>
          <w:p w14:paraId="7009A32D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top w:val="double" w:sz="4" w:space="0" w:color="auto"/>
            </w:tcBorders>
          </w:tcPr>
          <w:p w14:paraId="3CC5E90A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top w:val="double" w:sz="4" w:space="0" w:color="auto"/>
              <w:right w:val="double" w:sz="4" w:space="0" w:color="auto"/>
            </w:tcBorders>
          </w:tcPr>
          <w:p w14:paraId="0F89E97F" w14:textId="4A0E36A4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447AFD" w14:paraId="3CBB690D" w14:textId="77777777" w:rsidTr="008C2787">
        <w:tc>
          <w:tcPr>
            <w:tcW w:w="1769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64FDD7F" w14:textId="3AD42236" w:rsidR="00447AFD" w:rsidRPr="00447AFD" w:rsidRDefault="00447AFD" w:rsidP="00447AF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الحصة</w:t>
            </w:r>
          </w:p>
        </w:tc>
        <w:tc>
          <w:tcPr>
            <w:tcW w:w="2129" w:type="dxa"/>
          </w:tcPr>
          <w:p w14:paraId="40F10330" w14:textId="11A96CA5" w:rsidR="00447AFD" w:rsidRDefault="00447AFD" w:rsidP="0092282F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0" w:type="dxa"/>
          </w:tcPr>
          <w:p w14:paraId="79142F29" w14:textId="722BB41B" w:rsidR="00447AFD" w:rsidRDefault="00447AFD" w:rsidP="0092282F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16623939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513A06F7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3A2A019B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right w:val="double" w:sz="4" w:space="0" w:color="auto"/>
            </w:tcBorders>
          </w:tcPr>
          <w:p w14:paraId="788C62E8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447AFD" w14:paraId="19290A33" w14:textId="77777777" w:rsidTr="008C2787">
        <w:tc>
          <w:tcPr>
            <w:tcW w:w="1769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4A12850" w14:textId="66674950" w:rsidR="00447AFD" w:rsidRPr="00447AFD" w:rsidRDefault="00447AFD" w:rsidP="00447AF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الشعبة</w:t>
            </w:r>
          </w:p>
        </w:tc>
        <w:tc>
          <w:tcPr>
            <w:tcW w:w="2129" w:type="dxa"/>
          </w:tcPr>
          <w:p w14:paraId="359436E4" w14:textId="0DE17152" w:rsidR="00447AFD" w:rsidRDefault="00447AFD" w:rsidP="0092282F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0" w:type="dxa"/>
          </w:tcPr>
          <w:p w14:paraId="120A9AA7" w14:textId="2BB9B1A9" w:rsidR="00447AFD" w:rsidRDefault="00447AFD" w:rsidP="0092282F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3BDBB9A2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776D41D5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35837B3F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right w:val="double" w:sz="4" w:space="0" w:color="auto"/>
            </w:tcBorders>
          </w:tcPr>
          <w:p w14:paraId="101BE4E6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8C2787" w14:paraId="6AF54410" w14:textId="77777777" w:rsidTr="008C2787">
        <w:tc>
          <w:tcPr>
            <w:tcW w:w="1769" w:type="dxa"/>
            <w:tcBorders>
              <w:left w:val="double" w:sz="4" w:space="0" w:color="auto"/>
              <w:bottom w:val="double" w:sz="4" w:space="0" w:color="auto"/>
            </w:tcBorders>
            <w:shd w:val="clear" w:color="auto" w:fill="E2EFD9" w:themeFill="accent6" w:themeFillTint="33"/>
          </w:tcPr>
          <w:p w14:paraId="2E7C7FB4" w14:textId="584A66F3" w:rsidR="008C2787" w:rsidRPr="00880301" w:rsidRDefault="008C2787" w:rsidP="008C2787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0"/>
                <w:szCs w:val="20"/>
                <w:rtl/>
              </w:rPr>
            </w:pPr>
            <w:r w:rsidRPr="00880301">
              <w:rPr>
                <w:rFonts w:ascii="Sakkal Majalla" w:hAnsi="Sakkal Majalla" w:cs="Sakkal Majalla" w:hint="cs"/>
                <w:b/>
                <w:bCs/>
                <w:color w:val="000000"/>
                <w:sz w:val="20"/>
                <w:szCs w:val="20"/>
                <w:rtl/>
              </w:rPr>
              <w:t>أرقام الأهداف/المخرجات</w:t>
            </w:r>
          </w:p>
        </w:tc>
        <w:tc>
          <w:tcPr>
            <w:tcW w:w="2129" w:type="dxa"/>
            <w:tcBorders>
              <w:bottom w:val="double" w:sz="4" w:space="0" w:color="auto"/>
            </w:tcBorders>
          </w:tcPr>
          <w:p w14:paraId="793BE152" w14:textId="4F2498FE" w:rsidR="008C2787" w:rsidRDefault="008C2787" w:rsidP="008C2787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0" w:type="dxa"/>
            <w:tcBorders>
              <w:bottom w:val="double" w:sz="4" w:space="0" w:color="auto"/>
            </w:tcBorders>
          </w:tcPr>
          <w:p w14:paraId="09400B31" w14:textId="1CC510DC" w:rsidR="008C2787" w:rsidRDefault="008C2787" w:rsidP="008C2787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bottom w:val="double" w:sz="4" w:space="0" w:color="auto"/>
            </w:tcBorders>
          </w:tcPr>
          <w:p w14:paraId="78FA08C6" w14:textId="77777777" w:rsidR="008C2787" w:rsidRDefault="008C2787" w:rsidP="008C2787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bottom w:val="double" w:sz="4" w:space="0" w:color="auto"/>
            </w:tcBorders>
          </w:tcPr>
          <w:p w14:paraId="2B2F9A0E" w14:textId="77777777" w:rsidR="008C2787" w:rsidRDefault="008C2787" w:rsidP="008C2787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bottom w:val="double" w:sz="4" w:space="0" w:color="auto"/>
            </w:tcBorders>
          </w:tcPr>
          <w:p w14:paraId="5C35C3F5" w14:textId="77777777" w:rsidR="008C2787" w:rsidRDefault="008C2787" w:rsidP="008C2787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bottom w:val="double" w:sz="4" w:space="0" w:color="auto"/>
              <w:right w:val="double" w:sz="4" w:space="0" w:color="auto"/>
            </w:tcBorders>
          </w:tcPr>
          <w:p w14:paraId="15AB62AD" w14:textId="77777777" w:rsidR="008C2787" w:rsidRDefault="008C2787" w:rsidP="008C2787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</w:tbl>
    <w:p w14:paraId="4C5C94C6" w14:textId="1EBA1A1C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3627"/>
        <w:gridCol w:w="3096"/>
        <w:gridCol w:w="5101"/>
        <w:gridCol w:w="2686"/>
      </w:tblGrid>
      <w:tr w:rsidR="004F6E64" w14:paraId="43BD8D84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B1CDAC4" w14:textId="4F6C2D36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التعلم القبلي/التمهيد/ المفاهيم</w:t>
            </w:r>
          </w:p>
        </w:tc>
        <w:tc>
          <w:tcPr>
            <w:tcW w:w="1089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9C37F" w14:textId="5C4C0650" w:rsidR="004F6E64" w:rsidRDefault="00983A26" w:rsidP="00983A26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اعرض علي </w:t>
            </w:r>
            <w:r w:rsidR="005F45B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الطلبة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بعض الصور لمكونات الحاسوب المادية والبرمجية التي يجب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صيانتها 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(</w:t>
            </w:r>
            <w:proofErr w:type="gramEnd"/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5 د )</w:t>
            </w:r>
          </w:p>
        </w:tc>
      </w:tr>
      <w:tr w:rsidR="004F6E64" w14:paraId="141436B8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59EAEB80" w14:textId="27BFB938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الأهداف/ المخرجات التعليمية</w:t>
            </w: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24597295" w14:textId="658A09E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الاستراتيجيات</w:t>
            </w:r>
            <w:r w:rsidR="00932F5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/طرق التدريس</w:t>
            </w: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168D72E2" w14:textId="5F08DBA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آلية التنفيذ/ الأنشطة التدريبية/التعليمية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B7CF6C8" w14:textId="71E02A00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الوسائل ومصادر التعلم</w:t>
            </w:r>
          </w:p>
        </w:tc>
      </w:tr>
      <w:tr w:rsidR="004F6E64" w14:paraId="3EED3336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2158E54" w14:textId="3105A590" w:rsidR="00257978" w:rsidRPr="00257978" w:rsidRDefault="00257978" w:rsidP="00257978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يتوقع من الطالب في نهاية الدرس </w:t>
            </w:r>
            <w:proofErr w:type="gramStart"/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أن 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:</w:t>
            </w:r>
            <w:proofErr w:type="gramEnd"/>
          </w:p>
          <w:p w14:paraId="6AF89791" w14:textId="54C12E2E" w:rsidR="006A7532" w:rsidRPr="006A7532" w:rsidRDefault="006A7532" w:rsidP="006A7532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1-</w:t>
            </w:r>
            <w:r w:rsidRPr="006A7532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يدرك أهمية صيانة الحاسوب وأثرها على سلامة الأجهزة والحفاظ عليها.</w:t>
            </w:r>
          </w:p>
          <w:p w14:paraId="46EA45C5" w14:textId="7ADBAE36" w:rsidR="006A7532" w:rsidRPr="006A7532" w:rsidRDefault="006A7532" w:rsidP="006A7532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6A7532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2-</w:t>
            </w:r>
            <w:r w:rsidRPr="006A7532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يميز أنواع صيانة الحاسوب وطرق تنفيذها.</w:t>
            </w:r>
          </w:p>
          <w:p w14:paraId="68AD117F" w14:textId="4A5D5D93" w:rsidR="004F6E64" w:rsidRDefault="006A7532" w:rsidP="006A7532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3-</w:t>
            </w:r>
            <w:r w:rsidRPr="006A7532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يطبق أدوات اكتشاف المشكلات وإصلاحها.</w:t>
            </w:r>
          </w:p>
          <w:p w14:paraId="54F7E2E9" w14:textId="1EFF5DDC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</w:tcPr>
          <w:p w14:paraId="705FFB39" w14:textId="328AA6D0" w:rsidR="004F6E64" w:rsidRPr="00F16377" w:rsidRDefault="001B1E39" w:rsidP="009F4D00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="00F16377"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</w:t>
            </w:r>
            <w:r w:rsidR="00983A2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1</w:t>
            </w:r>
            <w:r w:rsidR="00F16377"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) الحوار والمناقشة.</w:t>
            </w:r>
          </w:p>
          <w:p w14:paraId="3D8EDBC6" w14:textId="6E361CD2" w:rsidR="00F16377" w:rsidRPr="00F16377" w:rsidRDefault="00F16377" w:rsidP="009F4D00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الاستقصاء</w:t>
            </w:r>
          </w:p>
          <w:p w14:paraId="17EE39FB" w14:textId="401B7864" w:rsidR="00F16377" w:rsidRPr="00F16377" w:rsidRDefault="00F16377" w:rsidP="009F4D00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العصف الذهني.</w:t>
            </w:r>
          </w:p>
          <w:p w14:paraId="1FDD6341" w14:textId="44DFF191" w:rsidR="00F16377" w:rsidRPr="00F16377" w:rsidRDefault="00F16377" w:rsidP="00F16377">
            <w:pPr>
              <w:contextualSpacing/>
              <w:jc w:val="center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  ) تنبأ</w:t>
            </w:r>
            <w:r w:rsidRPr="00F16377"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، فسر، لاحظ، فسر</w:t>
            </w:r>
          </w:p>
          <w:p w14:paraId="5239209D" w14:textId="352311C8" w:rsidR="00F16377" w:rsidRPr="00F16377" w:rsidRDefault="00F16377" w:rsidP="00F16377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</w:t>
            </w:r>
            <w:r w:rsidR="00983A2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3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</w:t>
            </w:r>
            <w:r w:rsidR="00FA6B1B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-5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) التعلم التعاوني.</w:t>
            </w:r>
          </w:p>
          <w:p w14:paraId="74A4FB1A" w14:textId="338C7D30" w:rsidR="00F16377" w:rsidRPr="00F16377" w:rsidRDefault="00F16377" w:rsidP="00F16377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شكل (7)</w:t>
            </w:r>
            <w:r w:rsidRPr="00F16377"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المعرفي</w:t>
            </w:r>
          </w:p>
          <w:p w14:paraId="78420D00" w14:textId="48134D0E" w:rsidR="00F16377" w:rsidRPr="00F16377" w:rsidRDefault="00F16377" w:rsidP="00F16377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القياس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</w:t>
            </w:r>
          </w:p>
          <w:p w14:paraId="18F9C33F" w14:textId="4472968C" w:rsidR="00F16377" w:rsidRP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</w:t>
            </w:r>
            <w:r w:rsidR="00983A2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3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القصة</w:t>
            </w:r>
          </w:p>
          <w:p w14:paraId="40C4004F" w14:textId="71095A96" w:rsidR="00F16377" w:rsidRP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الخرائط الذهنية.</w:t>
            </w:r>
          </w:p>
          <w:p w14:paraId="3A4CA7EC" w14:textId="07EAE61C" w:rsidR="00F16377" w:rsidRP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lastRenderedPageBreak/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الاستكشاف الاستقرائي</w:t>
            </w:r>
          </w:p>
          <w:p w14:paraId="29D2DEAE" w14:textId="2E27A8A0" w:rsidR="00F16377" w:rsidRP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التعلم باللعب.</w:t>
            </w:r>
          </w:p>
          <w:p w14:paraId="19B579CD" w14:textId="4AFB454F" w:rsidR="00F16377" w:rsidRP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تمثيل الأدوار.</w:t>
            </w:r>
          </w:p>
          <w:p w14:paraId="620E76FA" w14:textId="77F54E00" w:rsidR="00F16377" w:rsidRP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التعلم بالأقران,</w:t>
            </w:r>
          </w:p>
          <w:p w14:paraId="5FF735ED" w14:textId="18BE60C5" w:rsidR="00F16377" w:rsidRDefault="00F16377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    )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حل المشكلات.</w:t>
            </w:r>
          </w:p>
          <w:p w14:paraId="26D5082B" w14:textId="77777777" w:rsidR="00F16377" w:rsidRDefault="00983A26" w:rsidP="00A77AAA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</w:t>
            </w:r>
            <w:proofErr w:type="gramEnd"/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2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</w:t>
            </w:r>
            <w:r w:rsidR="00A77AAA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-4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)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تبادل الافكار .</w:t>
            </w:r>
          </w:p>
          <w:p w14:paraId="44C8DE2F" w14:textId="7D3AD3F3" w:rsidR="00FA6B1B" w:rsidRPr="00A77AAA" w:rsidRDefault="00FA6B1B" w:rsidP="00A77AAA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(  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6</w:t>
            </w:r>
            <w:r w:rsidRPr="00F16377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)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التطبيق الموجة </w:t>
            </w: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</w:tcPr>
          <w:p w14:paraId="6E60C938" w14:textId="389E7AFB" w:rsidR="00983A26" w:rsidRPr="00983A26" w:rsidRDefault="00B37212" w:rsidP="00A019D1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lastRenderedPageBreak/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والمناقشة: 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مناقشة </w:t>
            </w:r>
            <w:r w:rsidR="005F45B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الطلبة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حول ماهية صيانة الحاسوب ودورها والاستفادة منها في حماية الجهاز وعلاج مشكلاته وأثرها في رفع كفاءة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proofErr w:type="gramStart"/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مكوناته )المادية</w:t>
            </w:r>
            <w:proofErr w:type="gramEnd"/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، والبرمجية( وحماية بياناته.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proofErr w:type="gramStart"/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( </w:t>
            </w:r>
            <w:r w:rsidR="00A019D1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10</w:t>
            </w:r>
            <w:proofErr w:type="gramEnd"/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د )</w:t>
            </w:r>
          </w:p>
          <w:p w14:paraId="12146B0C" w14:textId="06929FB3" w:rsidR="00983A26" w:rsidRPr="00983A26" w:rsidRDefault="00B37212" w:rsidP="00A019D1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تبادل الافكار: </w:t>
            </w:r>
            <w:proofErr w:type="gramStart"/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اوضح </w:t>
            </w:r>
            <w:r w:rsid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5F45B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للطلبة</w:t>
            </w:r>
            <w:proofErr w:type="gramEnd"/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النوع الأول من صيانة الحاسوب )الصيانة الوقائية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ثم امنح </w:t>
            </w:r>
            <w:r w:rsidR="005F45B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الطلبة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فرصة نبادل الأفكار في كيفية وقاية الحاسوب من الاعطال 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( </w:t>
            </w:r>
            <w:r w:rsidR="00A019D1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10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د )</w:t>
            </w:r>
          </w:p>
          <w:p w14:paraId="1E1D1AB2" w14:textId="31A8C5D6" w:rsidR="00A77AAA" w:rsidRPr="00983A26" w:rsidRDefault="00B37212" w:rsidP="00A019D1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لتعلم التعاوني والقصة: 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ابين </w:t>
            </w:r>
            <w:r w:rsidR="005F45B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للطلبة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مفهوم الصيان العلاجية </w:t>
            </w:r>
            <w:proofErr w:type="gramStart"/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ثم 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اطلب</w:t>
            </w:r>
            <w:proofErr w:type="gramEnd"/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من </w:t>
            </w:r>
            <w:r w:rsidR="005F45B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الطلبة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كتابة 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خطة علاجية لصيانة 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lastRenderedPageBreak/>
              <w:t xml:space="preserve">الحاسوب 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على قصاصات ورقية </w:t>
            </w:r>
            <w:r w:rsidR="00983A2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ثم تبادلها فيما بينهم ومناقشتها.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A77AAA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وخطوات تطبيقها للتوصل إلى الحلول المناسبة للمشكلة وإصلاحها من خلال عرض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A77AAA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مخطط حل المشكلات عليهم ومناقشتهم فيه.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proofErr w:type="gramStart"/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( </w:t>
            </w:r>
            <w:r w:rsidR="00A019D1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15</w:t>
            </w:r>
            <w:proofErr w:type="gramEnd"/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د )</w:t>
            </w:r>
          </w:p>
          <w:p w14:paraId="5E651F98" w14:textId="181F8645" w:rsidR="004F6E64" w:rsidRDefault="00B37212" w:rsidP="00A019D1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تبادل </w:t>
            </w:r>
            <w:proofErr w:type="gramStart"/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الافكار 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D8164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عزِّز</w:t>
            </w:r>
            <w:proofErr w:type="gramEnd"/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فهم </w:t>
            </w:r>
            <w:r w:rsidR="005F45B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الطلبة</w:t>
            </w:r>
            <w:r w:rsidR="00983A26" w:rsidRPr="00983A2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حول خطوات حل المشكلات في الصيانة العلاجية في كل خطوة وتشجيعهم للبحث في المصادر المختلفة وتبادل الآراء فيما بينهم أو الاستعانة بك أو بفني الحاسوب في الوصول إلى 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الحل المناسب ( </w:t>
            </w:r>
            <w:r w:rsidR="00A019D1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10</w:t>
            </w:r>
            <w:r w:rsidR="00A77A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د )</w:t>
            </w:r>
          </w:p>
          <w:p w14:paraId="5F8D3345" w14:textId="0FF7EF2B" w:rsidR="00FA6B1B" w:rsidRDefault="00B37212" w:rsidP="00A019D1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لتعلم </w:t>
            </w:r>
            <w:proofErr w:type="gramStart"/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التعاوني: 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ا</w:t>
            </w:r>
            <w:r w:rsidR="00FA6B1B" w:rsidRPr="00FA6B1B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قسم</w:t>
            </w:r>
            <w:proofErr w:type="gramEnd"/>
            <w:r w:rsidR="00FA6B1B" w:rsidRPr="00FA6B1B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5F45B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الطلبة</w:t>
            </w:r>
            <w:r w:rsidR="00FA6B1B" w:rsidRPr="00FA6B1B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إلى مجموعات، واترك كل مجموعة تبحث عن حلول في أحد مكونات جهاز الحاسو</w:t>
            </w:r>
            <w:r w:rsidR="00FA6B1B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ب 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(</w:t>
            </w:r>
            <w:r w:rsidR="00FA6B1B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المكونات المادية ، البرمجيات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)</w:t>
            </w:r>
            <w:r w:rsidR="00FA6B1B" w:rsidRPr="00FA6B1B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والإجراءات التي يمكن تطبيقها على الجهاز ليتخلص من مشكلة البطء.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proofErr w:type="gramStart"/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( </w:t>
            </w:r>
            <w:r w:rsidR="00A019D1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2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0</w:t>
            </w:r>
            <w:proofErr w:type="gramEnd"/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د )</w:t>
            </w:r>
          </w:p>
          <w:p w14:paraId="69008D3C" w14:textId="373332D6" w:rsidR="00FA6B1B" w:rsidRDefault="00B37212" w:rsidP="00A019D1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لتطبيق الموجة: 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اوضح </w:t>
            </w:r>
            <w:r w:rsidR="005F45B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للطلبة</w:t>
            </w:r>
            <w:r w:rsidR="00FA6B1B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ادوات كشف المشكلات واترك لهم الفرصة للتطبيق لحل هذه </w:t>
            </w:r>
            <w:r w:rsidR="00FA6B1B" w:rsidRPr="00A019D1">
              <w:rPr>
                <w:rFonts w:ascii="Sakkal Majalla" w:hAnsi="Sakkal Majalla" w:cs="Sakkal Majalla" w:hint="cs"/>
                <w:b/>
                <w:color w:val="000000"/>
                <w:sz w:val="24"/>
                <w:szCs w:val="24"/>
                <w:rtl/>
                <w:lang w:bidi="ar-OM"/>
              </w:rPr>
              <w:t xml:space="preserve">المشكلات </w:t>
            </w:r>
            <w:proofErr w:type="gramStart"/>
            <w:r w:rsidR="00FA6B1B" w:rsidRPr="00A019D1">
              <w:rPr>
                <w:rFonts w:ascii="Sakkal Majalla" w:hAnsi="Sakkal Majalla" w:cs="Sakkal Majalla" w:hint="cs"/>
                <w:b/>
                <w:color w:val="000000"/>
                <w:sz w:val="24"/>
                <w:szCs w:val="24"/>
                <w:rtl/>
                <w:lang w:bidi="ar-OM"/>
              </w:rPr>
              <w:t xml:space="preserve">( </w:t>
            </w:r>
            <w:r w:rsidR="00A019D1" w:rsidRPr="00A019D1">
              <w:rPr>
                <w:rFonts w:ascii="Sakkal Majalla" w:hAnsi="Sakkal Majalla" w:cs="Sakkal Majalla" w:hint="cs"/>
                <w:b/>
                <w:color w:val="000000"/>
                <w:sz w:val="24"/>
                <w:szCs w:val="24"/>
                <w:rtl/>
                <w:lang w:bidi="ar-OM"/>
              </w:rPr>
              <w:t>10</w:t>
            </w:r>
            <w:proofErr w:type="gramEnd"/>
            <w:r w:rsidR="00FA6B1B" w:rsidRPr="00A019D1">
              <w:rPr>
                <w:rFonts w:ascii="Sakkal Majalla" w:hAnsi="Sakkal Majalla" w:cs="Sakkal Majalla" w:hint="cs"/>
                <w:b/>
                <w:color w:val="000000"/>
                <w:sz w:val="24"/>
                <w:szCs w:val="24"/>
                <w:rtl/>
                <w:lang w:bidi="ar-OM"/>
              </w:rPr>
              <w:t xml:space="preserve"> د )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19579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lastRenderedPageBreak/>
              <w:t>الحاسوب</w:t>
            </w:r>
          </w:p>
          <w:p w14:paraId="636026FC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المنصة التعليمية</w:t>
            </w:r>
          </w:p>
          <w:p w14:paraId="7AC47E31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لعروض التقديمية</w:t>
            </w:r>
          </w:p>
          <w:p w14:paraId="5F2A062D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مقاطع الفيديو</w:t>
            </w:r>
          </w:p>
          <w:p w14:paraId="6A3BC73C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شبكة الانترن</w:t>
            </w:r>
            <w:r w:rsidRPr="00F2762E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ت </w:t>
            </w:r>
          </w:p>
          <w:p w14:paraId="158FD21A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94115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الكتاب المدرسي</w:t>
            </w:r>
          </w:p>
          <w:p w14:paraId="553720AB" w14:textId="50E252D0" w:rsidR="004F6E64" w:rsidRP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A664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البرامج التطبيقية المساعدة في جوجل</w:t>
            </w:r>
          </w:p>
        </w:tc>
      </w:tr>
    </w:tbl>
    <w:p w14:paraId="6488673B" w14:textId="0F907660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3178"/>
        <w:gridCol w:w="4543"/>
        <w:gridCol w:w="3163"/>
        <w:gridCol w:w="3626"/>
      </w:tblGrid>
      <w:tr w:rsidR="00050BA1" w:rsidRPr="004F6E64" w14:paraId="7598B336" w14:textId="77777777" w:rsidTr="00A019D1"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7D00B97F" w14:textId="7800F898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التكويني</w:t>
            </w:r>
          </w:p>
        </w:tc>
        <w:tc>
          <w:tcPr>
            <w:tcW w:w="45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3E364758" w14:textId="77777777" w:rsidR="00050BA1" w:rsidRPr="00050BA1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نشاط إثرائي/ علاجي</w:t>
            </w:r>
          </w:p>
          <w:p w14:paraId="1FD94A3B" w14:textId="435BD362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تفريد التعليم</w:t>
            </w:r>
          </w:p>
        </w:tc>
        <w:tc>
          <w:tcPr>
            <w:tcW w:w="316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6E016E1B" w14:textId="27429A7B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الختامي</w:t>
            </w:r>
          </w:p>
        </w:tc>
        <w:tc>
          <w:tcPr>
            <w:tcW w:w="36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7E9F63F" w14:textId="7C5C58AE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الواجب المنزلي</w:t>
            </w:r>
          </w:p>
        </w:tc>
      </w:tr>
      <w:tr w:rsidR="00050BA1" w:rsidRPr="004F6E64" w14:paraId="7EB77279" w14:textId="77777777" w:rsidTr="00A019D1">
        <w:trPr>
          <w:trHeight w:val="469"/>
        </w:trPr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620E1E8" w14:textId="77777777" w:rsidR="00050BA1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780910B" w14:textId="606163B1" w:rsidR="00385862" w:rsidRDefault="006844B6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ما المقصود</w:t>
            </w:r>
            <w:r w:rsidR="00A77A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بصيانة الحاسوب</w:t>
            </w:r>
            <w:r w:rsidR="00B372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  <w:r w:rsidR="00A77A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7303A92B" w14:textId="760B7738" w:rsidR="00385862" w:rsidRPr="00050BA1" w:rsidRDefault="00385862" w:rsidP="00A77AAA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454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1AEB9E" w14:textId="4566759D" w:rsidR="00050BA1" w:rsidRDefault="00A019D1" w:rsidP="00A019D1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A019D1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علاجي: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</w:t>
            </w:r>
            <w:r w:rsidR="00A77A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ا</w:t>
            </w:r>
            <w:r w:rsidR="00A77A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لحاجة إلى صيانة </w:t>
            </w:r>
            <w:r w:rsidR="006844B6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الحاسوب؟</w:t>
            </w:r>
            <w:r w:rsidR="00A77A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6E7DBE05" w14:textId="4FEDD7D0" w:rsidR="00A019D1" w:rsidRPr="00050BA1" w:rsidRDefault="00A019D1" w:rsidP="00A019D1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A019D1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إثرائي: 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اذكر الخطوات التي تمر بها الصيانة العلاجية؟</w:t>
            </w:r>
          </w:p>
        </w:tc>
        <w:tc>
          <w:tcPr>
            <w:tcW w:w="31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EFB921" w14:textId="11C0A29C" w:rsidR="00050BA1" w:rsidRPr="00050BA1" w:rsidRDefault="00A77AAA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عدد أهم أنواع صيانة الحاسوب </w:t>
            </w:r>
          </w:p>
        </w:tc>
        <w:tc>
          <w:tcPr>
            <w:tcW w:w="36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E15CE" w14:textId="4DE63DB8" w:rsidR="00050BA1" w:rsidRPr="00050BA1" w:rsidRDefault="00A77AAA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ماهي العوامل المؤثرة  في جهاز الحاسوب وسبل الحماية منها </w:t>
            </w:r>
            <w:r w:rsidR="00B372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</w:p>
        </w:tc>
      </w:tr>
      <w:tr w:rsidR="00021E57" w:rsidRPr="004F6E64" w14:paraId="236A8BDD" w14:textId="77777777" w:rsidTr="00A019D1"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A070FB" w14:textId="35820203" w:rsidR="00021E57" w:rsidRDefault="00021E57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ملاحظات المعلم</w:t>
            </w:r>
          </w:p>
        </w:tc>
        <w:tc>
          <w:tcPr>
            <w:tcW w:w="1134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20606" w14:textId="77777777" w:rsidR="00021E57" w:rsidRDefault="00021E57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5DB26C0" w14:textId="2796BE6D" w:rsidR="00EE4419" w:rsidRPr="00050BA1" w:rsidRDefault="00994D2A" w:rsidP="00257978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نتيجة الواجب المنزلي الذي تم تكليف الطالب به سيكون المدخل لموضوع الحصة القادمة (  </w:t>
            </w:r>
            <w:r w:rsidR="00A77A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صيانة المكونات المادية </w:t>
            </w: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        )</w:t>
            </w:r>
          </w:p>
        </w:tc>
      </w:tr>
    </w:tbl>
    <w:p w14:paraId="211B5396" w14:textId="282C1972" w:rsidR="00C65E10" w:rsidRDefault="006479BA" w:rsidP="002579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                               </w:t>
      </w:r>
      <w:proofErr w:type="gramStart"/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يعتمد،،</w:t>
      </w:r>
      <w:proofErr w:type="gramEnd"/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المعلم الأول                                                                                                                                                                                                     يعتمد،،، المشرف التربوي</w:t>
      </w:r>
    </w:p>
    <w:sectPr w:rsidR="00C65E10" w:rsidSect="00BB3D65">
      <w:headerReference w:type="default" r:id="rId7"/>
      <w:pgSz w:w="16838" w:h="11906" w:orient="landscape"/>
      <w:pgMar w:top="1560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2E58E" w14:textId="77777777" w:rsidR="00BB3D65" w:rsidRDefault="00BB3D65" w:rsidP="009F4D00">
      <w:pPr>
        <w:spacing w:after="0" w:line="240" w:lineRule="auto"/>
      </w:pPr>
      <w:r>
        <w:separator/>
      </w:r>
    </w:p>
  </w:endnote>
  <w:endnote w:type="continuationSeparator" w:id="0">
    <w:p w14:paraId="20BC01F0" w14:textId="77777777" w:rsidR="00BB3D65" w:rsidRDefault="00BB3D65" w:rsidP="009F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3CA33" w14:textId="77777777" w:rsidR="00BB3D65" w:rsidRDefault="00BB3D65" w:rsidP="009F4D00">
      <w:pPr>
        <w:spacing w:after="0" w:line="240" w:lineRule="auto"/>
      </w:pPr>
      <w:r>
        <w:separator/>
      </w:r>
    </w:p>
  </w:footnote>
  <w:footnote w:type="continuationSeparator" w:id="0">
    <w:p w14:paraId="566BAA68" w14:textId="77777777" w:rsidR="00BB3D65" w:rsidRDefault="00BB3D65" w:rsidP="009F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08F8D" w14:textId="1068A804" w:rsidR="00767DED" w:rsidRDefault="00767DED">
    <w:pPr>
      <w:pStyle w:val="a3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3EDA152" wp14:editId="1A025023">
          <wp:simplePos x="0" y="0"/>
          <wp:positionH relativeFrom="margin">
            <wp:align>left</wp:align>
          </wp:positionH>
          <wp:positionV relativeFrom="paragraph">
            <wp:posOffset>-254635</wp:posOffset>
          </wp:positionV>
          <wp:extent cx="850900" cy="521335"/>
          <wp:effectExtent l="0" t="0" r="6350" b="0"/>
          <wp:wrapSquare wrapText="bothSides" distT="0" distB="0" distL="114300" distR="11430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900" cy="5213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B90B05" wp14:editId="408BBA84">
          <wp:simplePos x="0" y="0"/>
          <wp:positionH relativeFrom="column">
            <wp:posOffset>7651750</wp:posOffset>
          </wp:positionH>
          <wp:positionV relativeFrom="paragraph">
            <wp:posOffset>-292735</wp:posOffset>
          </wp:positionV>
          <wp:extent cx="1270000" cy="742315"/>
          <wp:effectExtent l="0" t="0" r="0" b="0"/>
          <wp:wrapSquare wrapText="bothSides" distT="0" distB="0" distL="114300" distR="114300"/>
          <wp:docPr id="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742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A19A5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D5E8F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D6C2D"/>
    <w:multiLevelType w:val="multilevel"/>
    <w:tmpl w:val="B4001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E10664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5656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810AC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24D1E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D622A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6543F"/>
    <w:multiLevelType w:val="hybridMultilevel"/>
    <w:tmpl w:val="5F8AABEC"/>
    <w:lvl w:ilvl="0" w:tplc="337CA0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A3FE5"/>
    <w:multiLevelType w:val="hybridMultilevel"/>
    <w:tmpl w:val="3860387C"/>
    <w:lvl w:ilvl="0" w:tplc="EB10415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A4AC2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7021C"/>
    <w:multiLevelType w:val="hybridMultilevel"/>
    <w:tmpl w:val="CB6C94F4"/>
    <w:lvl w:ilvl="0" w:tplc="FF422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D63B2"/>
    <w:multiLevelType w:val="hybridMultilevel"/>
    <w:tmpl w:val="EBBE8578"/>
    <w:lvl w:ilvl="0" w:tplc="97E6FDE8">
      <w:numFmt w:val="bullet"/>
      <w:lvlText w:val="۞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3057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505177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554BF8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52FE8"/>
    <w:multiLevelType w:val="multilevel"/>
    <w:tmpl w:val="288603F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2551C5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283354">
    <w:abstractNumId w:val="16"/>
  </w:num>
  <w:num w:numId="2" w16cid:durableId="1489205808">
    <w:abstractNumId w:val="2"/>
  </w:num>
  <w:num w:numId="3" w16cid:durableId="1948345553">
    <w:abstractNumId w:val="11"/>
  </w:num>
  <w:num w:numId="4" w16cid:durableId="1393850350">
    <w:abstractNumId w:val="4"/>
  </w:num>
  <w:num w:numId="5" w16cid:durableId="434057754">
    <w:abstractNumId w:val="7"/>
  </w:num>
  <w:num w:numId="6" w16cid:durableId="356006220">
    <w:abstractNumId w:val="3"/>
  </w:num>
  <w:num w:numId="7" w16cid:durableId="301036378">
    <w:abstractNumId w:val="14"/>
  </w:num>
  <w:num w:numId="8" w16cid:durableId="1541094315">
    <w:abstractNumId w:val="8"/>
  </w:num>
  <w:num w:numId="9" w16cid:durableId="1682272723">
    <w:abstractNumId w:val="10"/>
  </w:num>
  <w:num w:numId="10" w16cid:durableId="914363508">
    <w:abstractNumId w:val="17"/>
  </w:num>
  <w:num w:numId="11" w16cid:durableId="296181417">
    <w:abstractNumId w:val="15"/>
  </w:num>
  <w:num w:numId="12" w16cid:durableId="1303923012">
    <w:abstractNumId w:val="6"/>
  </w:num>
  <w:num w:numId="13" w16cid:durableId="1875919129">
    <w:abstractNumId w:val="13"/>
  </w:num>
  <w:num w:numId="14" w16cid:durableId="667558110">
    <w:abstractNumId w:val="1"/>
  </w:num>
  <w:num w:numId="15" w16cid:durableId="1015838433">
    <w:abstractNumId w:val="0"/>
  </w:num>
  <w:num w:numId="16" w16cid:durableId="1237789991">
    <w:abstractNumId w:val="5"/>
  </w:num>
  <w:num w:numId="17" w16cid:durableId="1444812307">
    <w:abstractNumId w:val="9"/>
  </w:num>
  <w:num w:numId="18" w16cid:durableId="1965844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00"/>
    <w:rsid w:val="00000362"/>
    <w:rsid w:val="000015FB"/>
    <w:rsid w:val="0000581F"/>
    <w:rsid w:val="00015993"/>
    <w:rsid w:val="00021E57"/>
    <w:rsid w:val="00050591"/>
    <w:rsid w:val="00050BA1"/>
    <w:rsid w:val="00064FE8"/>
    <w:rsid w:val="00080301"/>
    <w:rsid w:val="000B590B"/>
    <w:rsid w:val="0010116B"/>
    <w:rsid w:val="00160206"/>
    <w:rsid w:val="00160A1B"/>
    <w:rsid w:val="001B1E39"/>
    <w:rsid w:val="001B2602"/>
    <w:rsid w:val="001D4CA6"/>
    <w:rsid w:val="001D722B"/>
    <w:rsid w:val="00257978"/>
    <w:rsid w:val="002B389A"/>
    <w:rsid w:val="002D13EE"/>
    <w:rsid w:val="002F2A09"/>
    <w:rsid w:val="003142CF"/>
    <w:rsid w:val="00337B33"/>
    <w:rsid w:val="00366720"/>
    <w:rsid w:val="00385862"/>
    <w:rsid w:val="003D4B2A"/>
    <w:rsid w:val="00447AFD"/>
    <w:rsid w:val="004C6514"/>
    <w:rsid w:val="004E15B8"/>
    <w:rsid w:val="004F6E64"/>
    <w:rsid w:val="00516396"/>
    <w:rsid w:val="005222CF"/>
    <w:rsid w:val="00566E32"/>
    <w:rsid w:val="005A458B"/>
    <w:rsid w:val="005E4A16"/>
    <w:rsid w:val="005F45B5"/>
    <w:rsid w:val="00604954"/>
    <w:rsid w:val="0061057A"/>
    <w:rsid w:val="006479BA"/>
    <w:rsid w:val="00664AB3"/>
    <w:rsid w:val="00673777"/>
    <w:rsid w:val="006844B6"/>
    <w:rsid w:val="00686315"/>
    <w:rsid w:val="006908FA"/>
    <w:rsid w:val="0069311B"/>
    <w:rsid w:val="0069396F"/>
    <w:rsid w:val="006A7532"/>
    <w:rsid w:val="006D3D12"/>
    <w:rsid w:val="0074303E"/>
    <w:rsid w:val="00767DED"/>
    <w:rsid w:val="007A6645"/>
    <w:rsid w:val="007D5E74"/>
    <w:rsid w:val="0084166E"/>
    <w:rsid w:val="00880301"/>
    <w:rsid w:val="00887569"/>
    <w:rsid w:val="0089163C"/>
    <w:rsid w:val="008C2787"/>
    <w:rsid w:val="008C2A6B"/>
    <w:rsid w:val="008C4E50"/>
    <w:rsid w:val="008C621D"/>
    <w:rsid w:val="008D287A"/>
    <w:rsid w:val="0092282F"/>
    <w:rsid w:val="00932F51"/>
    <w:rsid w:val="00953193"/>
    <w:rsid w:val="009565CF"/>
    <w:rsid w:val="00983A26"/>
    <w:rsid w:val="009904AF"/>
    <w:rsid w:val="00994D2A"/>
    <w:rsid w:val="009A5BD4"/>
    <w:rsid w:val="009D3987"/>
    <w:rsid w:val="009F4D00"/>
    <w:rsid w:val="00A019D1"/>
    <w:rsid w:val="00A662EE"/>
    <w:rsid w:val="00A73567"/>
    <w:rsid w:val="00A77AAA"/>
    <w:rsid w:val="00AA106C"/>
    <w:rsid w:val="00B37212"/>
    <w:rsid w:val="00B54932"/>
    <w:rsid w:val="00B771DC"/>
    <w:rsid w:val="00BB3D65"/>
    <w:rsid w:val="00BE5A7E"/>
    <w:rsid w:val="00C05806"/>
    <w:rsid w:val="00C65E10"/>
    <w:rsid w:val="00C67A37"/>
    <w:rsid w:val="00C727E1"/>
    <w:rsid w:val="00C75B87"/>
    <w:rsid w:val="00CA18EF"/>
    <w:rsid w:val="00D00945"/>
    <w:rsid w:val="00D1363D"/>
    <w:rsid w:val="00D30303"/>
    <w:rsid w:val="00D81643"/>
    <w:rsid w:val="00D90776"/>
    <w:rsid w:val="00DD6CA9"/>
    <w:rsid w:val="00DE538D"/>
    <w:rsid w:val="00E0014C"/>
    <w:rsid w:val="00EE37D1"/>
    <w:rsid w:val="00EE4419"/>
    <w:rsid w:val="00F16377"/>
    <w:rsid w:val="00F4498F"/>
    <w:rsid w:val="00F559D9"/>
    <w:rsid w:val="00FA6B1B"/>
    <w:rsid w:val="00FB1060"/>
    <w:rsid w:val="00FC3983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F1D2"/>
  <w15:docId w15:val="{E9ED854E-91C0-45C2-8C2A-756DDB3E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4D00"/>
    <w:pPr>
      <w:bidi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F4D00"/>
    <w:rPr>
      <w:rFonts w:ascii="Calibri" w:eastAsia="Calibri" w:hAnsi="Calibri" w:cs="Calibri"/>
    </w:rPr>
  </w:style>
  <w:style w:type="paragraph" w:styleId="a4">
    <w:name w:val="footer"/>
    <w:basedOn w:val="a"/>
    <w:link w:val="Char0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F4D00"/>
    <w:rPr>
      <w:rFonts w:ascii="Calibri" w:eastAsia="Calibri" w:hAnsi="Calibri" w:cs="Calibri"/>
    </w:rPr>
  </w:style>
  <w:style w:type="table" w:styleId="a5">
    <w:name w:val="Table Grid"/>
    <w:basedOn w:val="a1"/>
    <w:uiPriority w:val="39"/>
    <w:rsid w:val="006D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9396F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Balloon Text"/>
    <w:basedOn w:val="a"/>
    <w:link w:val="Char1"/>
    <w:uiPriority w:val="99"/>
    <w:semiHidden/>
    <w:unhideWhenUsed/>
    <w:rsid w:val="00B3721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B37212"/>
    <w:rPr>
      <w:rFonts w:ascii="Tahoma" w:eastAsia="Calibri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بن زاهر الشكيلي</dc:creator>
  <cp:keywords/>
  <dc:description/>
  <cp:lastModifiedBy>dev_SoBatinah_609</cp:lastModifiedBy>
  <cp:revision>18</cp:revision>
  <cp:lastPrinted>2024-04-02T07:33:00Z</cp:lastPrinted>
  <dcterms:created xsi:type="dcterms:W3CDTF">2021-03-13T11:01:00Z</dcterms:created>
  <dcterms:modified xsi:type="dcterms:W3CDTF">2024-04-02T07:33:00Z</dcterms:modified>
</cp:coreProperties>
</file>