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D0" w:rsidRPr="002540D0" w:rsidRDefault="002540D0" w:rsidP="002540D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60"/>
          <w:szCs w:val="60"/>
        </w:rPr>
      </w:pPr>
      <w:r w:rsidRPr="002540D0">
        <w:rPr>
          <w:b/>
          <w:bCs/>
          <w:color w:val="000000"/>
          <w:sz w:val="60"/>
          <w:szCs w:val="60"/>
        </w:rPr>
        <w:t>Combinatorial Optimization</w:t>
      </w:r>
    </w:p>
    <w:p w:rsidR="002540D0" w:rsidRDefault="002540D0" w:rsidP="002540D0">
      <w:pPr>
        <w:pStyle w:val="NormalWeb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</w:p>
    <w:p w:rsidR="002540D0" w:rsidRDefault="002540D0" w:rsidP="002540D0">
      <w:pPr>
        <w:pStyle w:val="NormalWeb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</w:p>
    <w:p w:rsidR="002540D0" w:rsidRPr="00172042" w:rsidRDefault="002540D0" w:rsidP="002540D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sz w:val="40"/>
          <w:szCs w:val="40"/>
        </w:rPr>
      </w:pPr>
      <w:r w:rsidRPr="002540D0">
        <w:rPr>
          <w:b/>
          <w:bCs/>
          <w:color w:val="000000"/>
          <w:sz w:val="40"/>
          <w:szCs w:val="40"/>
        </w:rPr>
        <w:t>Introduction</w:t>
      </w:r>
    </w:p>
    <w:p w:rsidR="00172042" w:rsidRPr="00172042" w:rsidRDefault="00172042" w:rsidP="00A94697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 w:rsidRPr="00172042">
        <w:rPr>
          <w:bCs/>
          <w:color w:val="000000"/>
          <w:sz w:val="32"/>
          <w:szCs w:val="32"/>
        </w:rPr>
        <w:t>In this</w:t>
      </w:r>
      <w:r>
        <w:rPr>
          <w:bCs/>
          <w:color w:val="000000"/>
          <w:sz w:val="32"/>
          <w:szCs w:val="32"/>
        </w:rPr>
        <w:t xml:space="preserve"> essay, we’ll solve 3</w:t>
      </w:r>
      <w:r w:rsidR="00A94697">
        <w:rPr>
          <w:bCs/>
          <w:color w:val="000000"/>
          <w:sz w:val="32"/>
          <w:szCs w:val="32"/>
        </w:rPr>
        <w:t xml:space="preserve"> basic</w:t>
      </w:r>
      <w:r>
        <w:rPr>
          <w:bCs/>
          <w:color w:val="000000"/>
          <w:sz w:val="32"/>
          <w:szCs w:val="32"/>
        </w:rPr>
        <w:t xml:space="preserve"> prob</w:t>
      </w:r>
      <w:r w:rsidR="00A94697">
        <w:rPr>
          <w:bCs/>
          <w:color w:val="000000"/>
          <w:sz w:val="32"/>
          <w:szCs w:val="32"/>
        </w:rPr>
        <w:t>lems.</w:t>
      </w:r>
    </w:p>
    <w:p w:rsidR="002540D0" w:rsidRPr="002540D0" w:rsidRDefault="002540D0" w:rsidP="002540D0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32"/>
          <w:szCs w:val="32"/>
        </w:rPr>
      </w:pPr>
      <w:r w:rsidRPr="002540D0">
        <w:rPr>
          <w:bCs/>
          <w:color w:val="000000"/>
          <w:sz w:val="32"/>
          <w:szCs w:val="32"/>
        </w:rPr>
        <w:t>Maximum Network Flow</w:t>
      </w:r>
      <w:r w:rsidR="00A94697">
        <w:rPr>
          <w:bCs/>
          <w:color w:val="000000"/>
          <w:sz w:val="32"/>
          <w:szCs w:val="32"/>
        </w:rPr>
        <w:t>:</w:t>
      </w:r>
    </w:p>
    <w:p w:rsidR="002540D0" w:rsidRPr="002540D0" w:rsidRDefault="002540D0" w:rsidP="00A94697">
      <w:pPr>
        <w:pStyle w:val="NormalWeb"/>
        <w:spacing w:before="0" w:beforeAutospacing="0" w:after="0" w:afterAutospacing="0"/>
        <w:ind w:left="720" w:firstLine="720"/>
        <w:jc w:val="both"/>
        <w:rPr>
          <w:sz w:val="32"/>
          <w:szCs w:val="32"/>
        </w:rPr>
      </w:pPr>
      <w:r w:rsidRPr="002540D0">
        <w:rPr>
          <w:sz w:val="32"/>
          <w:szCs w:val="32"/>
          <w:shd w:val="clear" w:color="auto" w:fill="FFFFFF"/>
        </w:rPr>
        <w:t>In </w:t>
      </w:r>
      <w:hyperlink r:id="rId5" w:tooltip="Optimization (mathematics)" w:history="1">
        <w:r w:rsidRPr="002540D0">
          <w:rPr>
            <w:rStyle w:val="Hyperlink"/>
            <w:color w:val="auto"/>
            <w:sz w:val="32"/>
            <w:szCs w:val="32"/>
            <w:u w:val="none"/>
            <w:shd w:val="clear" w:color="auto" w:fill="FFFFFF"/>
          </w:rPr>
          <w:t>optimization theory</w:t>
        </w:r>
      </w:hyperlink>
      <w:r w:rsidRPr="002540D0">
        <w:rPr>
          <w:sz w:val="32"/>
          <w:szCs w:val="32"/>
          <w:shd w:val="clear" w:color="auto" w:fill="FFFFFF"/>
        </w:rPr>
        <w:t>, </w:t>
      </w:r>
      <w:r w:rsidRPr="002540D0">
        <w:rPr>
          <w:bCs/>
          <w:sz w:val="32"/>
          <w:szCs w:val="32"/>
          <w:shd w:val="clear" w:color="auto" w:fill="FFFFFF"/>
        </w:rPr>
        <w:t>maximum flow problems</w:t>
      </w:r>
      <w:r w:rsidRPr="002540D0">
        <w:rPr>
          <w:sz w:val="32"/>
          <w:szCs w:val="32"/>
          <w:shd w:val="clear" w:color="auto" w:fill="FFFFFF"/>
        </w:rPr>
        <w:t> involve finding a feasible flow through a single-source, single-sink </w:t>
      </w:r>
      <w:hyperlink r:id="rId6" w:tooltip="Flow network" w:history="1">
        <w:r w:rsidRPr="002540D0">
          <w:rPr>
            <w:rStyle w:val="Hyperlink"/>
            <w:color w:val="auto"/>
            <w:sz w:val="32"/>
            <w:szCs w:val="32"/>
            <w:u w:val="none"/>
            <w:shd w:val="clear" w:color="auto" w:fill="FFFFFF"/>
          </w:rPr>
          <w:t>flow network</w:t>
        </w:r>
      </w:hyperlink>
      <w:r w:rsidRPr="002540D0">
        <w:rPr>
          <w:sz w:val="32"/>
          <w:szCs w:val="32"/>
          <w:shd w:val="clear" w:color="auto" w:fill="FFFFFF"/>
        </w:rPr>
        <w:t> that is maximum</w:t>
      </w:r>
      <w:r w:rsidR="00A94697">
        <w:rPr>
          <w:sz w:val="32"/>
          <w:szCs w:val="32"/>
          <w:shd w:val="clear" w:color="auto" w:fill="FFFFFF"/>
        </w:rPr>
        <w:t>.</w:t>
      </w:r>
    </w:p>
    <w:p w:rsidR="002540D0" w:rsidRDefault="002540D0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rFonts w:ascii="Arial" w:hAnsi="Arial" w:cs="Arial"/>
          <w:color w:val="222222"/>
          <w:sz w:val="21"/>
          <w:szCs w:val="21"/>
        </w:rPr>
      </w:pPr>
      <w:r w:rsidRPr="002540D0">
        <w:rPr>
          <w:sz w:val="32"/>
          <w:szCs w:val="32"/>
        </w:rPr>
        <w:t>The maximum flow problem can be seen as a special case of more complex network flow problems, such as the </w:t>
      </w:r>
      <w:hyperlink r:id="rId7" w:tooltip="Circulation problem" w:history="1">
        <w:r w:rsidRPr="002540D0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circulation problem</w:t>
        </w:r>
      </w:hyperlink>
      <w:r w:rsidRPr="002540D0">
        <w:rPr>
          <w:sz w:val="32"/>
          <w:szCs w:val="32"/>
        </w:rPr>
        <w:t>. The maximum value of an s-t flow (i.e., flow from </w:t>
      </w:r>
      <w:hyperlink r:id="rId8" w:anchor="Direction" w:tooltip="Glossary of graph theory" w:history="1">
        <w:r w:rsidRPr="002540D0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source</w:t>
        </w:r>
      </w:hyperlink>
      <w:r w:rsidRPr="002540D0">
        <w:rPr>
          <w:sz w:val="32"/>
          <w:szCs w:val="32"/>
        </w:rPr>
        <w:t> s to </w:t>
      </w:r>
      <w:hyperlink r:id="rId9" w:anchor="Direction" w:tooltip="Glossary of graph theory" w:history="1">
        <w:r w:rsidRPr="002540D0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sink</w:t>
        </w:r>
      </w:hyperlink>
      <w:r w:rsidRPr="002540D0">
        <w:rPr>
          <w:sz w:val="32"/>
          <w:szCs w:val="32"/>
        </w:rPr>
        <w:t> t) is equal to the minimum capacity of an </w:t>
      </w:r>
      <w:hyperlink r:id="rId10" w:tooltip="Cut (graph theory)" w:history="1">
        <w:r w:rsidRPr="002540D0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s-t cut</w:t>
        </w:r>
      </w:hyperlink>
      <w:r w:rsidRPr="002540D0">
        <w:rPr>
          <w:sz w:val="32"/>
          <w:szCs w:val="32"/>
        </w:rPr>
        <w:t>(i.e., cut severing s from t) in the network, as stated in the </w:t>
      </w:r>
      <w:hyperlink r:id="rId11" w:history="1">
        <w:r w:rsidRPr="002540D0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max-flow min-cut theorem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2540D0" w:rsidRDefault="002540D0" w:rsidP="00A94697">
      <w:pPr>
        <w:pStyle w:val="NormalWeb"/>
        <w:shd w:val="clear" w:color="auto" w:fill="FFFFFF"/>
        <w:spacing w:before="120" w:beforeAutospacing="0" w:after="120" w:afterAutospacing="0"/>
        <w:ind w:left="1440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B34340B" wp14:editId="551403CC">
            <wp:extent cx="4696402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382" cy="20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97" w:rsidRPr="00A94697" w:rsidRDefault="00275385" w:rsidP="00A94697">
      <w:pPr>
        <w:pStyle w:val="NormalWeb"/>
        <w:shd w:val="clear" w:color="auto" w:fill="FFFFFF"/>
        <w:spacing w:before="120" w:beforeAutospacing="0" w:after="120" w:afterAutospacing="0"/>
        <w:ind w:left="1440"/>
        <w:jc w:val="both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Solving this problem, w</w:t>
      </w:r>
      <w:r w:rsidR="00A94697">
        <w:rPr>
          <w:color w:val="222222"/>
          <w:sz w:val="32"/>
          <w:szCs w:val="32"/>
        </w:rPr>
        <w:t xml:space="preserve">e will find the longest way from s to t base on our algorithm. </w:t>
      </w:r>
    </w:p>
    <w:p w:rsidR="002540D0" w:rsidRPr="00A94697" w:rsidRDefault="00A94697" w:rsidP="002540D0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32"/>
          <w:szCs w:val="32"/>
        </w:rPr>
      </w:pPr>
      <w:r w:rsidRPr="00A94697">
        <w:rPr>
          <w:bCs/>
          <w:color w:val="000000"/>
          <w:sz w:val="32"/>
          <w:szCs w:val="32"/>
        </w:rPr>
        <w:t>Shortest Path</w:t>
      </w:r>
      <w:r>
        <w:rPr>
          <w:bCs/>
          <w:color w:val="000000"/>
          <w:sz w:val="32"/>
          <w:szCs w:val="32"/>
        </w:rPr>
        <w:t>:</w:t>
      </w:r>
    </w:p>
    <w:p w:rsidR="00A94697" w:rsidRPr="00A94697" w:rsidRDefault="00A94697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 w:rsidRPr="00A94697">
        <w:rPr>
          <w:sz w:val="32"/>
          <w:szCs w:val="32"/>
        </w:rPr>
        <w:t>In </w:t>
      </w:r>
      <w:hyperlink r:id="rId13" w:tooltip="Graph theory" w:history="1">
        <w:r w:rsidRPr="00A94697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graph theory</w:t>
        </w:r>
      </w:hyperlink>
      <w:r w:rsidRPr="00A94697">
        <w:rPr>
          <w:sz w:val="32"/>
          <w:szCs w:val="32"/>
        </w:rPr>
        <w:t>, the </w:t>
      </w:r>
      <w:r w:rsidRPr="00A94697">
        <w:rPr>
          <w:bCs/>
          <w:sz w:val="32"/>
          <w:szCs w:val="32"/>
        </w:rPr>
        <w:t>shortest path problem</w:t>
      </w:r>
      <w:r w:rsidRPr="00A94697">
        <w:rPr>
          <w:sz w:val="32"/>
          <w:szCs w:val="32"/>
        </w:rPr>
        <w:t> is the problem of finding a </w:t>
      </w:r>
      <w:hyperlink r:id="rId14" w:tooltip="Path (graph theory)" w:history="1">
        <w:r w:rsidRPr="00A94697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path</w:t>
        </w:r>
      </w:hyperlink>
      <w:r w:rsidRPr="00A94697">
        <w:rPr>
          <w:sz w:val="32"/>
          <w:szCs w:val="32"/>
        </w:rPr>
        <w:t> between two </w:t>
      </w:r>
      <w:hyperlink r:id="rId15" w:tooltip="Vertex (graph theory)" w:history="1">
        <w:r w:rsidRPr="00A94697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vertices</w:t>
        </w:r>
      </w:hyperlink>
      <w:r w:rsidRPr="00A94697">
        <w:rPr>
          <w:sz w:val="32"/>
          <w:szCs w:val="32"/>
        </w:rPr>
        <w:t> (or nodes) in a </w:t>
      </w:r>
      <w:hyperlink r:id="rId16" w:tooltip="Graph (discrete mathematics)" w:history="1">
        <w:r w:rsidRPr="00A94697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graph</w:t>
        </w:r>
      </w:hyperlink>
      <w:r w:rsidRPr="00A94697">
        <w:rPr>
          <w:sz w:val="32"/>
          <w:szCs w:val="32"/>
        </w:rPr>
        <w:t> such that the sum of the </w:t>
      </w:r>
      <w:hyperlink r:id="rId17" w:anchor="weighted_graph" w:tooltip="Glossary of graph theory terms" w:history="1">
        <w:r w:rsidRPr="00A94697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weights</w:t>
        </w:r>
      </w:hyperlink>
      <w:r w:rsidRPr="00A94697">
        <w:rPr>
          <w:sz w:val="32"/>
          <w:szCs w:val="32"/>
        </w:rPr>
        <w:t> of its constituent edges is minimized.</w:t>
      </w:r>
    </w:p>
    <w:p w:rsidR="00275385" w:rsidRDefault="00A94697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 w:rsidRPr="00A94697">
        <w:rPr>
          <w:sz w:val="32"/>
          <w:szCs w:val="32"/>
        </w:rPr>
        <w:lastRenderedPageBreak/>
        <w:t>The problem of finding the shortest path between two intersections on a road map may be modeled as a special case of the shortest path problem in graphs, where the vertices correspond to intersections and the edges correspond to road segments, each weighted by the length of the segment.</w:t>
      </w:r>
    </w:p>
    <w:p w:rsidR="00275385" w:rsidRDefault="00275385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</w:p>
    <w:p w:rsidR="00A94697" w:rsidRDefault="00275385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86251" cy="234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0px-Shortest_path_with_direct_weights.sv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66" cy="23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85" w:rsidRPr="00A94697" w:rsidRDefault="00275385" w:rsidP="00A94697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>
        <w:rPr>
          <w:color w:val="222222"/>
          <w:sz w:val="32"/>
          <w:szCs w:val="32"/>
        </w:rPr>
        <w:t>Solving this problem, we will find the</w:t>
      </w:r>
      <w:r w:rsidR="00821C1D">
        <w:rPr>
          <w:color w:val="222222"/>
          <w:sz w:val="32"/>
          <w:szCs w:val="32"/>
        </w:rPr>
        <w:t xml:space="preserve"> shortest </w:t>
      </w:r>
      <w:r>
        <w:rPr>
          <w:color w:val="222222"/>
          <w:sz w:val="32"/>
          <w:szCs w:val="32"/>
        </w:rPr>
        <w:t>way from s to t base on our algorithm</w:t>
      </w:r>
      <w:r w:rsidR="0076502F">
        <w:rPr>
          <w:color w:val="222222"/>
          <w:sz w:val="32"/>
          <w:szCs w:val="32"/>
        </w:rPr>
        <w:t>. Example in this picture, we’ll find a shortest way from A to F</w:t>
      </w:r>
      <w:r w:rsidR="0066344A">
        <w:rPr>
          <w:color w:val="222222"/>
          <w:sz w:val="32"/>
          <w:szCs w:val="32"/>
        </w:rPr>
        <w:t>.</w:t>
      </w:r>
    </w:p>
    <w:p w:rsidR="00A94697" w:rsidRPr="00A94697" w:rsidRDefault="00A94697" w:rsidP="00A94697">
      <w:pPr>
        <w:pStyle w:val="NormalWeb"/>
        <w:spacing w:before="0" w:beforeAutospacing="0" w:after="0" w:afterAutospacing="0"/>
        <w:ind w:left="720"/>
        <w:rPr>
          <w:sz w:val="32"/>
          <w:szCs w:val="32"/>
        </w:rPr>
      </w:pPr>
    </w:p>
    <w:p w:rsidR="00A94697" w:rsidRPr="00B86DB9" w:rsidRDefault="00B86DB9" w:rsidP="002540D0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32"/>
          <w:szCs w:val="32"/>
        </w:rPr>
      </w:pPr>
      <w:r w:rsidRPr="00B86DB9">
        <w:rPr>
          <w:bCs/>
          <w:color w:val="000000"/>
          <w:sz w:val="32"/>
          <w:szCs w:val="32"/>
        </w:rPr>
        <w:t>Minimum Spanning Tree</w:t>
      </w:r>
      <w:r>
        <w:rPr>
          <w:bCs/>
          <w:color w:val="000000"/>
          <w:sz w:val="32"/>
          <w:szCs w:val="32"/>
        </w:rPr>
        <w:t>:</w:t>
      </w:r>
    </w:p>
    <w:p w:rsidR="00B86DB9" w:rsidRPr="00B86DB9" w:rsidRDefault="00B86DB9" w:rsidP="00B86DB9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 w:rsidRPr="00B86DB9">
        <w:rPr>
          <w:sz w:val="32"/>
          <w:szCs w:val="32"/>
        </w:rPr>
        <w:t>A </w:t>
      </w:r>
      <w:r w:rsidRPr="00B86DB9">
        <w:rPr>
          <w:bCs/>
          <w:sz w:val="32"/>
          <w:szCs w:val="32"/>
        </w:rPr>
        <w:t>minimum spanning tree</w:t>
      </w:r>
      <w:r w:rsidRPr="00B86DB9">
        <w:rPr>
          <w:sz w:val="32"/>
          <w:szCs w:val="32"/>
        </w:rPr>
        <w:t> (</w:t>
      </w:r>
      <w:r w:rsidRPr="00B86DB9">
        <w:rPr>
          <w:bCs/>
          <w:sz w:val="32"/>
          <w:szCs w:val="32"/>
        </w:rPr>
        <w:t>MST</w:t>
      </w:r>
      <w:r w:rsidRPr="00B86DB9">
        <w:rPr>
          <w:sz w:val="32"/>
          <w:szCs w:val="32"/>
        </w:rPr>
        <w:t>) or </w:t>
      </w:r>
      <w:r w:rsidRPr="00B86DB9">
        <w:rPr>
          <w:bCs/>
          <w:sz w:val="32"/>
          <w:szCs w:val="32"/>
        </w:rPr>
        <w:t>minimum weight spanning tree</w:t>
      </w:r>
      <w:r w:rsidRPr="00B86DB9">
        <w:rPr>
          <w:sz w:val="32"/>
          <w:szCs w:val="32"/>
        </w:rPr>
        <w:t> is a subset of the edges of a </w:t>
      </w:r>
      <w:hyperlink r:id="rId19" w:tooltip="Connected graph" w:history="1">
        <w:r w:rsidRPr="00B86DB9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connected</w:t>
        </w:r>
      </w:hyperlink>
      <w:r w:rsidRPr="00B86DB9">
        <w:rPr>
          <w:sz w:val="32"/>
          <w:szCs w:val="32"/>
        </w:rPr>
        <w:t>, edge-weighted undirected graph that connects all the </w:t>
      </w:r>
      <w:hyperlink r:id="rId20" w:tooltip="Vertex (graph theory)" w:history="1">
        <w:r w:rsidRPr="00B86DB9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vertices</w:t>
        </w:r>
      </w:hyperlink>
      <w:r w:rsidRPr="00B86DB9">
        <w:rPr>
          <w:sz w:val="32"/>
          <w:szCs w:val="32"/>
        </w:rPr>
        <w:t> together, without any cycles and with the minimum possible total edge weight. That is, it is a </w:t>
      </w:r>
      <w:hyperlink r:id="rId21" w:tooltip="Spanning tree" w:history="1">
        <w:r w:rsidRPr="00B86DB9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spanning tree</w:t>
        </w:r>
      </w:hyperlink>
      <w:r w:rsidRPr="00B86DB9">
        <w:rPr>
          <w:sz w:val="32"/>
          <w:szCs w:val="32"/>
        </w:rPr>
        <w:t> whose sum of edge weights is as small as possible. More generally, any edge-weighted undirected graph (not necessarily connected) has a </w:t>
      </w:r>
      <w:r w:rsidRPr="00B86DB9">
        <w:rPr>
          <w:bCs/>
          <w:sz w:val="32"/>
          <w:szCs w:val="32"/>
        </w:rPr>
        <w:t>minimum spanning forest</w:t>
      </w:r>
      <w:r w:rsidRPr="00B86DB9">
        <w:rPr>
          <w:sz w:val="32"/>
          <w:szCs w:val="32"/>
        </w:rPr>
        <w:t>, which is a union of the minimum spanning trees for its </w:t>
      </w:r>
      <w:hyperlink r:id="rId22" w:tooltip="Connected component (graph theory)" w:history="1">
        <w:r w:rsidRPr="00B86DB9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connected components</w:t>
        </w:r>
      </w:hyperlink>
      <w:r w:rsidRPr="00B86DB9">
        <w:rPr>
          <w:sz w:val="32"/>
          <w:szCs w:val="32"/>
        </w:rPr>
        <w:t>.</w:t>
      </w:r>
    </w:p>
    <w:p w:rsidR="00B86DB9" w:rsidRPr="00B86DB9" w:rsidRDefault="00B86DB9" w:rsidP="00B86DB9">
      <w:pPr>
        <w:pStyle w:val="NormalWeb"/>
        <w:shd w:val="clear" w:color="auto" w:fill="FFFFFF"/>
        <w:spacing w:before="120" w:beforeAutospacing="0" w:after="120" w:afterAutospacing="0"/>
        <w:ind w:left="720" w:firstLine="720"/>
        <w:jc w:val="both"/>
        <w:rPr>
          <w:sz w:val="32"/>
          <w:szCs w:val="32"/>
        </w:rPr>
      </w:pPr>
      <w:r w:rsidRPr="00B86DB9">
        <w:rPr>
          <w:sz w:val="32"/>
          <w:szCs w:val="32"/>
        </w:rPr>
        <w:t xml:space="preserve">There are quite a few use cases for minimum spanning trees. One example would be a telecommunications company trying to lay cable in a new neighborhood. If it is constrained to bury the cable only along certain paths (e.g. roads), then there would be a graph </w:t>
      </w:r>
      <w:r w:rsidRPr="00B86DB9">
        <w:rPr>
          <w:sz w:val="32"/>
          <w:szCs w:val="32"/>
        </w:rPr>
        <w:lastRenderedPageBreak/>
        <w:t>containing the points (e.g. houses) connected by those paths. Some of the paths might be more expensive, because they are longer, or require the cable to be buried deeper; these paths would be represented by edges with larger weights. Currency is an acceptable unit for edge weight – there is no requirement for edge lengths to obey normal rules of geometry such as the </w:t>
      </w:r>
      <w:hyperlink r:id="rId23" w:tooltip="Triangle inequality" w:history="1">
        <w:r w:rsidRPr="00B86DB9">
          <w:rPr>
            <w:rStyle w:val="Hyperlink"/>
            <w:rFonts w:eastAsiaTheme="majorEastAsia"/>
            <w:color w:val="auto"/>
            <w:sz w:val="32"/>
            <w:szCs w:val="32"/>
            <w:u w:val="none"/>
          </w:rPr>
          <w:t>triangle inequality</w:t>
        </w:r>
      </w:hyperlink>
      <w:r w:rsidRPr="00B86DB9">
        <w:rPr>
          <w:sz w:val="32"/>
          <w:szCs w:val="32"/>
        </w:rPr>
        <w:t>. A </w:t>
      </w:r>
      <w:r w:rsidRPr="00B86DB9">
        <w:rPr>
          <w:iCs/>
          <w:sz w:val="32"/>
          <w:szCs w:val="32"/>
        </w:rPr>
        <w:t>spanning tree</w:t>
      </w:r>
      <w:r w:rsidRPr="00B86DB9">
        <w:rPr>
          <w:sz w:val="32"/>
          <w:szCs w:val="32"/>
        </w:rPr>
        <w:t> for that graph would be a subset of those paths that has no cycles but still connects every house; there might be several spanning trees possible. A </w:t>
      </w:r>
      <w:r w:rsidRPr="00B86DB9">
        <w:rPr>
          <w:iCs/>
          <w:sz w:val="32"/>
          <w:szCs w:val="32"/>
        </w:rPr>
        <w:t>minimum spanning tree</w:t>
      </w:r>
      <w:r w:rsidRPr="00B86DB9">
        <w:rPr>
          <w:sz w:val="32"/>
          <w:szCs w:val="32"/>
        </w:rPr>
        <w:t> would be one with the lowest total cost, representing the least expensive path for laying the cable.</w:t>
      </w:r>
    </w:p>
    <w:p w:rsidR="00B86DB9" w:rsidRDefault="00C61C10" w:rsidP="00C61C10">
      <w:pPr>
        <w:pStyle w:val="NormalWeb"/>
        <w:spacing w:before="0" w:beforeAutospacing="0" w:after="0" w:afterAutospacing="0"/>
        <w:ind w:left="720" w:firstLine="72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0F7A17" wp14:editId="301A0627">
            <wp:extent cx="4590499" cy="2076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344" cy="2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9" w:rsidRPr="00692A09" w:rsidRDefault="00692A09" w:rsidP="00692A09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In this algorithm, the graph will not connection. We can move from 0 to 1 and move back from 1 to 0.</w:t>
      </w:r>
    </w:p>
    <w:p w:rsidR="002540D0" w:rsidRPr="002540D0" w:rsidRDefault="002540D0" w:rsidP="002540D0">
      <w:pPr>
        <w:pStyle w:val="NormalWeb"/>
        <w:spacing w:before="0" w:beforeAutospacing="0" w:after="0" w:afterAutospacing="0"/>
        <w:ind w:left="1440"/>
        <w:rPr>
          <w:sz w:val="32"/>
          <w:szCs w:val="32"/>
        </w:rPr>
      </w:pPr>
    </w:p>
    <w:p w:rsidR="002540D0" w:rsidRPr="002540D0" w:rsidRDefault="002540D0" w:rsidP="002540D0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77158D" w:rsidRDefault="00692A09" w:rsidP="0077158D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Related </w:t>
      </w:r>
      <w:r w:rsidR="0077158D">
        <w:rPr>
          <w:sz w:val="32"/>
          <w:szCs w:val="32"/>
        </w:rPr>
        <w:t>works</w:t>
      </w:r>
    </w:p>
    <w:p w:rsidR="0077158D" w:rsidRDefault="0077158D" w:rsidP="0077158D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>
        <w:rPr>
          <w:sz w:val="32"/>
          <w:szCs w:val="32"/>
        </w:rPr>
        <w:t>Problem 1: Maximum network flow</w:t>
      </w:r>
    </w:p>
    <w:p w:rsidR="0077158D" w:rsidRDefault="0077158D" w:rsidP="0077158D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2540D0" w:rsidRDefault="0077158D" w:rsidP="0077158D">
      <w:pPr>
        <w:pStyle w:val="NormalWeb"/>
        <w:spacing w:before="0" w:beforeAutospacing="0" w:after="0" w:afterAutospacing="0"/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D622378" wp14:editId="0FA1C44F">
            <wp:extent cx="51435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158D" w:rsidRDefault="0077158D" w:rsidP="0077158D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A6DEC8" wp14:editId="7CDC4AFE">
            <wp:extent cx="594360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8D" w:rsidRDefault="0077158D" w:rsidP="0077158D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32A5710" wp14:editId="5A5D049D">
            <wp:extent cx="5943600" cy="3183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8D" w:rsidRDefault="0077158D" w:rsidP="0077158D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F2933C" wp14:editId="6A9DE5C2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8D" w:rsidRPr="0077158D" w:rsidRDefault="0077158D" w:rsidP="0077158D">
      <w:pPr>
        <w:pStyle w:val="NormalWeb"/>
        <w:spacing w:before="0" w:beforeAutospacing="0" w:after="0" w:afterAutospacing="0"/>
        <w:ind w:left="360" w:firstLine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69B5015" wp14:editId="0A5073CE">
            <wp:extent cx="5943600" cy="2012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09" w:rsidRDefault="00692A09" w:rsidP="00692A0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692A09">
        <w:rPr>
          <w:sz w:val="32"/>
          <w:szCs w:val="32"/>
        </w:rPr>
        <w:t xml:space="preserve"> Approaches</w:t>
      </w:r>
    </w:p>
    <w:p w:rsidR="00692A09" w:rsidRDefault="00692A09" w:rsidP="00692A0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692A09">
        <w:rPr>
          <w:sz w:val="32"/>
          <w:szCs w:val="32"/>
        </w:rPr>
        <w:t>Empanelment</w:t>
      </w:r>
      <w:r>
        <w:rPr>
          <w:sz w:val="32"/>
          <w:szCs w:val="32"/>
        </w:rPr>
        <w:t xml:space="preserve"> and results</w:t>
      </w:r>
    </w:p>
    <w:p w:rsidR="00692A09" w:rsidRDefault="00692A09" w:rsidP="00692A09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692A09" w:rsidRPr="00692A09" w:rsidRDefault="00692A09" w:rsidP="00692A09">
      <w:pPr>
        <w:pStyle w:val="NormalWeb"/>
        <w:spacing w:before="0" w:beforeAutospacing="0" w:after="0" w:afterAutospacing="0"/>
        <w:ind w:left="1080"/>
        <w:rPr>
          <w:sz w:val="32"/>
          <w:szCs w:val="32"/>
        </w:rPr>
      </w:pPr>
    </w:p>
    <w:p w:rsidR="00054DB0" w:rsidRPr="002540D0" w:rsidRDefault="00054DB0" w:rsidP="002540D0">
      <w:pPr>
        <w:rPr>
          <w:sz w:val="32"/>
          <w:szCs w:val="32"/>
        </w:rPr>
      </w:pPr>
    </w:p>
    <w:sectPr w:rsidR="00054DB0" w:rsidRPr="00254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02ADC"/>
    <w:multiLevelType w:val="hybridMultilevel"/>
    <w:tmpl w:val="D8E0B4EA"/>
    <w:lvl w:ilvl="0" w:tplc="1B480CD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37EA"/>
    <w:multiLevelType w:val="hybridMultilevel"/>
    <w:tmpl w:val="E954BA62"/>
    <w:lvl w:ilvl="0" w:tplc="D70A444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8225494"/>
    <w:multiLevelType w:val="hybridMultilevel"/>
    <w:tmpl w:val="2B1C390E"/>
    <w:lvl w:ilvl="0" w:tplc="512C92B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2469F2"/>
    <w:multiLevelType w:val="hybridMultilevel"/>
    <w:tmpl w:val="AE46540A"/>
    <w:lvl w:ilvl="0" w:tplc="5C42D4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B7"/>
    <w:rsid w:val="00054DB0"/>
    <w:rsid w:val="000F5F58"/>
    <w:rsid w:val="00172042"/>
    <w:rsid w:val="001D0331"/>
    <w:rsid w:val="002540D0"/>
    <w:rsid w:val="00275385"/>
    <w:rsid w:val="004F06B7"/>
    <w:rsid w:val="006507F3"/>
    <w:rsid w:val="0066344A"/>
    <w:rsid w:val="00683F22"/>
    <w:rsid w:val="00692A09"/>
    <w:rsid w:val="0076502F"/>
    <w:rsid w:val="0077158D"/>
    <w:rsid w:val="007D431D"/>
    <w:rsid w:val="00821C1D"/>
    <w:rsid w:val="00A94697"/>
    <w:rsid w:val="00B86DB9"/>
    <w:rsid w:val="00C53B71"/>
    <w:rsid w:val="00C61C10"/>
    <w:rsid w:val="00C819C0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130B"/>
  <w15:chartTrackingRefBased/>
  <w15:docId w15:val="{F0EEE3B1-7050-4C36-A6B3-1428087C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31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D4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4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graph_theory" TargetMode="External"/><Relationship Id="rId13" Type="http://schemas.openxmlformats.org/officeDocument/2006/relationships/hyperlink" Target="https://en.wikipedia.org/wiki/Graph_theory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panning_tree" TargetMode="External"/><Relationship Id="rId7" Type="http://schemas.openxmlformats.org/officeDocument/2006/relationships/hyperlink" Target="https://en.wikipedia.org/wiki/Circulation_problem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n.wikipedia.org/wiki/Glossary_of_graph_theory_terms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aph_(discrete_mathematics)" TargetMode="External"/><Relationship Id="rId20" Type="http://schemas.openxmlformats.org/officeDocument/2006/relationships/hyperlink" Target="https://en.wikipedia.org/wiki/Vertex_(graph_theory)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low_network" TargetMode="External"/><Relationship Id="rId11" Type="http://schemas.openxmlformats.org/officeDocument/2006/relationships/hyperlink" Target="https://en.wikipedia.org/wiki/Max-flow_min-cut_theorem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en.wikipedia.org/wiki/Optimization_(mathematics)" TargetMode="External"/><Relationship Id="rId15" Type="http://schemas.openxmlformats.org/officeDocument/2006/relationships/hyperlink" Target="https://en.wikipedia.org/wiki/Vertex_(graph_theory)" TargetMode="External"/><Relationship Id="rId23" Type="http://schemas.openxmlformats.org/officeDocument/2006/relationships/hyperlink" Target="https://en.wikipedia.org/wiki/Triangle_inequality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en.wikipedia.org/wiki/Cut_(graph_theory)" TargetMode="External"/><Relationship Id="rId19" Type="http://schemas.openxmlformats.org/officeDocument/2006/relationships/hyperlink" Target="https://en.wikipedia.org/wiki/Connected_graph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lossary_of_graph_theory" TargetMode="External"/><Relationship Id="rId14" Type="http://schemas.openxmlformats.org/officeDocument/2006/relationships/hyperlink" Target="https://en.wikipedia.org/wiki/Path_(graph_theory)" TargetMode="External"/><Relationship Id="rId22" Type="http://schemas.openxmlformats.org/officeDocument/2006/relationships/hyperlink" Target="https://en.wikipedia.org/wiki/Connected_component_(graph_theory)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2019-04-06T06:56:00Z</dcterms:created>
  <dcterms:modified xsi:type="dcterms:W3CDTF">2019-04-06T09:41:00Z</dcterms:modified>
</cp:coreProperties>
</file>