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A237E"/>
          <w:sz w:val="36"/>
          <w:szCs w:val="36"/>
        </w:rPr>
        <w:t xml:space="preserve">FILE MẪU CÂU HỎI TRẮC NGHIỆM</w:t>
      </w:r>
    </w:p>
    <w:p>
      <w:pPr>
        <w:spacing w:before="0" w:after="400"/>
        <w:jc w:val="center"/>
      </w:pPr>
      <w:r>
        <w:rPr>
          <w:i/>
          <w:iCs/>
          <w:color w:val="555555"/>
          <w:sz w:val="22"/>
          <w:szCs w:val="22"/>
        </w:rPr>
        <w:t xml:space="preserve">Hướng dẫn định dạng để import vào hệ thống</w:t>
      </w:r>
    </w:p>
    <w:p>
      <w:pPr>
        <w:pBdr>
          <w:bottom w:val="single" w:color="1565C0" w:sz="4"/>
        </w:pBdr>
        <w:spacing w:before="320" w:after="120"/>
      </w:pPr>
      <w:r>
        <w:rPr>
          <w:b/>
          <w:bCs/>
          <w:color w:val="1565C0"/>
          <w:sz w:val="26"/>
          <w:szCs w:val="26"/>
        </w:rPr>
        <w:t xml:space="preserve">PHẦN 1: QUY TẮC CHUNG</w:t>
      </w:r>
    </w:p>
    <w:p>
      <w:pPr>
        <w:spacing w:before="40" w:after="40"/>
      </w:pPr>
      <w:r>
        <w:rPr>
          <w:b/>
          <w:bCs/>
          <w:sz w:val="22"/>
          <w:szCs w:val="22"/>
        </w:rPr>
        <w:t xml:space="preserve">1. Đánh số câu hỏi: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Bắt đầu bằng "Câu 1:", "Câu 2:", ... hoặc "1.", "2.", ...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Ví dụ: "Câu 1: Nội dung câu hỏi?" hoặc "1. Nội dung câu hỏi?"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2. Đáp án: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Mỗi đáp án một dòng, bắt đầu bằng chữ cái và dấu chấm/ngoặc: A. hoặc A)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Hỗ trợ từ A đến Z (không giới hạn số đáp án)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3. Hình ảnh: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Chèn hình ảnh trực tiếp vào dòng câu hỏi hoặc dòng đáp án bằng Insert &gt; Pictures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Hệ thống tự động nhúng hình ảnh khi import (không cần làm gì thêm)</w:t>
      </w:r>
    </w:p>
    <w:p>
      <w:pPr>
        <w:pBdr>
          <w:bottom w:val="dashed" w:color="BBBBBB" w:sz="2"/>
        </w:pBdr>
        <w:spacing w:before="80" w:after="80"/>
      </w:pPr>
      <w:r>
        <w:t xml:space="preserve"/>
      </w:r>
    </w:p>
    <w:p>
      <w:pPr>
        <w:pBdr>
          <w:bottom w:val="single" w:color="1565C0" w:sz="4"/>
        </w:pBdr>
        <w:spacing w:before="320" w:after="120"/>
      </w:pPr>
      <w:r>
        <w:rPr>
          <w:b/>
          <w:bCs/>
          <w:color w:val="1565C0"/>
          <w:sz w:val="26"/>
          <w:szCs w:val="26"/>
        </w:rPr>
        <w:t xml:space="preserve">PHẦN 2: CÁC LOẠI CÂU HỎI</w:t>
      </w:r>
    </w:p>
    <w:p>
      <w:pPr>
        <w:shd w:fill="E8F5E9" w:val="clear"/>
        <w:spacing w:before="200" w:after="80"/>
      </w:pPr>
      <w:r>
        <w:rPr>
          <w:b/>
          <w:bCs/>
          <w:color w:val="1B5E20"/>
          <w:sz w:val="22"/>
          <w:szCs w:val="22"/>
        </w:rPr>
        <w:t xml:space="preserve">LOẠI 1: MỘT ĐÁP ÁN ĐÚNG (mặc định)</w:t>
      </w:r>
    </w:p>
    <w:p>
      <w:pPr>
        <w:spacing w:before="40" w:after="40"/>
      </w:pPr>
      <w:r>
        <w:rPr>
          <w:color w:val="2E7D32"/>
          <w:sz w:val="20"/>
          <w:szCs w:val="20"/>
        </w:rPr>
        <w:t xml:space="preserve">Không cần ký hiệu loại. Đánh dấu đáp án đúng bằng dấu * ở cuối dòng.</w:t>
      </w:r>
    </w:p>
    <w:p>
      <w:pPr>
        <w:spacing w:before="80" w:after="20"/>
      </w:pPr>
      <w:r>
        <w:rPr>
          <w:b/>
          <w:bCs/>
          <w:sz w:val="20"/>
          <w:szCs w:val="20"/>
        </w:rPr>
        <w:t xml:space="preserve">Ví dụ: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Câu 1: Thủ đô của Việt Nam là thành phố nào?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A. TP. Hồ Chí Minh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B. Hà Nội *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C. Đà Nẵng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D. Cần Thơ</w:t>
      </w:r>
    </w:p>
    <w:p>
      <w:pPr>
        <w:spacing w:before="30" w:after="30"/>
        <w:ind w:left="360"/>
      </w:pPr>
      <w:r>
        <w:rPr>
          <w:i/>
          <w:iCs/>
          <w:color w:val="795548"/>
          <w:sz w:val="18"/>
          <w:szCs w:val="18"/>
        </w:rPr>
        <w:t xml:space="preserve">→ Đáp án B có dấu * → hệ thống chọn B là đúng</w:t>
      </w:r>
    </w:p>
    <w:p>
      <w:pPr>
        <w:shd w:fill="E3F2FD" w:val="clear"/>
        <w:spacing w:before="200" w:after="80"/>
      </w:pPr>
      <w:r>
        <w:rPr>
          <w:b/>
          <w:bCs/>
          <w:color w:val="0D47A1"/>
          <w:sz w:val="22"/>
          <w:szCs w:val="22"/>
        </w:rPr>
        <w:t xml:space="preserve">LOẠI 2: NHIỀU ĐÁP ÁN ĐÚNG</w:t>
      </w:r>
    </w:p>
    <w:p>
      <w:pPr>
        <w:spacing w:before="40" w:after="40"/>
      </w:pPr>
      <w:r>
        <w:rPr>
          <w:color w:val="1565C0"/>
          <w:sz w:val="20"/>
          <w:szCs w:val="20"/>
        </w:rPr>
        <w:t xml:space="preserve">Thêm [MULTI] vào đầu câu hỏi. Đánh dấu từng đáp án đúng bằng dấu *.</w:t>
      </w:r>
    </w:p>
    <w:p>
      <w:pPr>
        <w:spacing w:before="80" w:after="20"/>
      </w:pPr>
      <w:r>
        <w:rPr>
          <w:b/>
          <w:bCs/>
          <w:sz w:val="20"/>
          <w:szCs w:val="20"/>
        </w:rPr>
        <w:t xml:space="preserve">Ví dụ: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Câu 2: [MULTI] Chọn các thành phố trực thuộc Trung ương: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A. Hà Nội *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B. Huế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C. TP. Hồ Chí Minh *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D. Đà Nẵng *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E. Cần Thơ *</w:t>
      </w:r>
    </w:p>
    <w:p>
      <w:pPr>
        <w:spacing w:before="30" w:after="30"/>
        <w:ind w:left="360"/>
      </w:pPr>
      <w:r>
        <w:rPr>
          <w:i/>
          <w:iCs/>
          <w:color w:val="795548"/>
          <w:sz w:val="18"/>
          <w:szCs w:val="18"/>
        </w:rPr>
        <w:t xml:space="preserve">→ Các đáp án A, C, D, E có dấu * → tất cả đều đúng</w:t>
      </w:r>
    </w:p>
    <w:p>
      <w:pPr>
        <w:spacing w:before="30" w:after="30"/>
        <w:ind w:left="360"/>
      </w:pPr>
      <w:r>
        <w:rPr>
          <w:i/>
          <w:iCs/>
          <w:color w:val="795548"/>
          <w:sz w:val="18"/>
          <w:szCs w:val="18"/>
        </w:rPr>
        <w:t xml:space="preserve">→ Học sinh phải chọn đúng và đủ tất cả đáp án đúng mới được điểm</w:t>
      </w:r>
    </w:p>
    <w:p>
      <w:pPr>
        <w:shd w:fill="FFEBEE" w:val="clear"/>
        <w:spacing w:before="200" w:after="80"/>
      </w:pPr>
      <w:r>
        <w:rPr>
          <w:b/>
          <w:bCs/>
          <w:color w:val="B71C1C"/>
          <w:sz w:val="22"/>
          <w:szCs w:val="22"/>
        </w:rPr>
        <w:t xml:space="preserve">LOẠI 3: ĐÚNG / SAI</w:t>
      </w:r>
    </w:p>
    <w:p>
      <w:pPr>
        <w:spacing w:before="40" w:after="40"/>
      </w:pPr>
      <w:r>
        <w:rPr>
          <w:color w:val="C62828"/>
          <w:sz w:val="20"/>
          <w:szCs w:val="20"/>
        </w:rPr>
        <w:t xml:space="preserve">Thêm [ĐÚNG/SAI] vào đầu câu hỏi. Cuối mỗi phát biểu ghi (đúng) hoặc (sai).</w:t>
      </w:r>
    </w:p>
    <w:p>
      <w:pPr>
        <w:spacing w:before="80" w:after="20"/>
      </w:pPr>
      <w:r>
        <w:rPr>
          <w:b/>
          <w:bCs/>
          <w:sz w:val="20"/>
          <w:szCs w:val="20"/>
        </w:rPr>
        <w:t xml:space="preserve">Ký hiệu tắt được chấp nhận: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Đúng: (đúng) hoặc (Đ) hoặc (đ) hoặc (D) hoặc (d)</w:t>
      </w:r>
    </w:p>
    <w:p>
      <w:pPr>
        <w:spacing w:before="30" w:after="30"/>
        <w:ind w:left="360"/>
      </w:pPr>
      <w:r>
        <w:rPr>
          <w:color w:val="444444"/>
          <w:sz w:val="20"/>
          <w:szCs w:val="20"/>
        </w:rPr>
        <w:t xml:space="preserve">• Sai:  (sai) hoặc (S) hoặc (s)</w:t>
      </w:r>
    </w:p>
    <w:p>
      <w:pPr>
        <w:spacing w:before="80" w:after="20"/>
      </w:pPr>
      <w:r>
        <w:rPr>
          <w:b/>
          <w:bCs/>
          <w:sz w:val="20"/>
          <w:szCs w:val="20"/>
        </w:rPr>
        <w:t xml:space="preserve">Ví dụ dùng chữ đầy đủ: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Câu 3: [ĐÚNG/SAI] Xác định tính đúng/sai của các phát biểu: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A. Hà Nội là thủ đô của Việt Nam. (đúng)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B. Việt Nam có 63 tỉnh thành phố. (đúng)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C. Đà Nẵng nằm ở miền Bắc Việt Nam. (sai)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D. Sông Mê Kông chảy qua miền Nam. (đúng)</w:t>
      </w:r>
    </w:p>
    <w:p>
      <w:pPr>
        <w:spacing w:before="80" w:after="20"/>
      </w:pPr>
      <w:r>
        <w:rPr>
          <w:b/>
          <w:bCs/>
          <w:sz w:val="20"/>
          <w:szCs w:val="20"/>
        </w:rPr>
        <w:t xml:space="preserve">Ví dụ dùng ký hiệu tắt (nhanh hơn):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Câu 4: [ĐÚNG/SAI] Cho biết các mệnh đề sau đúng hay sai: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A. Nước sôi ở 100°C ở điều kiện tiêu chuẩn. (Đ)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B. Ánh sáng chậm hơn âm thanh. (S)</w:t>
      </w:r>
    </w:p>
    <w:p>
      <w:pPr>
        <w:shd w:fill="F5F5F5" w:val="clear"/>
        <w:spacing w:before="20" w:after="20"/>
        <w:ind w:left="720"/>
      </w:pPr>
      <w:r>
        <w:rPr>
          <w:rFonts w:ascii="Courier New" w:cs="Courier New" w:eastAsia="Courier New" w:hAnsi="Courier New"/>
          <w:color w:val="37474F"/>
          <w:sz w:val="20"/>
          <w:szCs w:val="20"/>
        </w:rPr>
        <w:t xml:space="preserve">C. Phân tử nước gồm 2H và 1O. (Đ)</w:t>
      </w:r>
    </w:p>
    <w:p>
      <w:pPr>
        <w:spacing w:before="30" w:after="30"/>
        <w:ind w:left="360"/>
      </w:pPr>
      <w:r>
        <w:rPr>
          <w:i/>
          <w:iCs/>
          <w:color w:val="795548"/>
          <w:sz w:val="18"/>
          <w:szCs w:val="18"/>
        </w:rPr>
        <w:t xml:space="preserve">→ Học sinh nhấn Đúng/Sai cho từng phát biểu, phải đúng tất cả mới được điểm</w:t>
      </w:r>
    </w:p>
    <w:p>
      <w:pPr>
        <w:pBdr>
          <w:bottom w:val="dashed" w:color="BBBBBB" w:sz="2"/>
        </w:pBdr>
        <w:spacing w:before="80" w:after="80"/>
      </w:pPr>
      <w:r>
        <w:t xml:space="preserve"/>
      </w:r>
    </w:p>
    <w:p>
      <w:pPr>
        <w:pBdr>
          <w:bottom w:val="single" w:color="1565C0" w:sz="4"/>
        </w:pBdr>
        <w:spacing w:before="320" w:after="120"/>
      </w:pPr>
      <w:r>
        <w:rPr>
          <w:b/>
          <w:bCs/>
          <w:color w:val="1565C0"/>
          <w:sz w:val="26"/>
          <w:szCs w:val="26"/>
        </w:rPr>
        <w:t xml:space="preserve">PHẦN 3: LƯU Ý QUAN TRỌNG</w:t>
      </w:r>
    </w:p>
    <w:p>
      <w:pPr>
        <w:spacing w:before="40" w:after="40"/>
      </w:pPr>
      <w:r>
        <w:rPr>
          <w:color w:val="2E7D32"/>
          <w:sz w:val="20"/>
          <w:szCs w:val="20"/>
        </w:rPr>
        <w:t xml:space="preserve">✓  Mỗi câu hỏi phải có ít nhất 2 đáp án.</w:t>
      </w:r>
    </w:p>
    <w:p>
      <w:pPr>
        <w:spacing w:before="40" w:after="40"/>
      </w:pPr>
      <w:r>
        <w:rPr>
          <w:color w:val="2E7D32"/>
          <w:sz w:val="20"/>
          <w:szCs w:val="20"/>
        </w:rPr>
        <w:t xml:space="preserve">✓  Câu 1 đáp án phải có đúng 1 dấu *.</w:t>
      </w:r>
    </w:p>
    <w:p>
      <w:pPr>
        <w:spacing w:before="40" w:after="40"/>
      </w:pPr>
      <w:r>
        <w:rPr>
          <w:color w:val="2E7D32"/>
          <w:sz w:val="20"/>
          <w:szCs w:val="20"/>
        </w:rPr>
        <w:t xml:space="preserve">✓  Câu nhiều đáp án phải có ít nhất 2 dấu *.</w:t>
      </w:r>
    </w:p>
    <w:p>
      <w:pPr>
        <w:spacing w:before="40" w:after="40"/>
      </w:pPr>
      <w:r>
        <w:rPr>
          <w:color w:val="2E7D32"/>
          <w:sz w:val="20"/>
          <w:szCs w:val="20"/>
        </w:rPr>
        <w:t xml:space="preserve">✓  Câu đúng/sai: mỗi phát biểu đều phải có (đúng)/(sai)/(Đ)/(S).</w:t>
      </w:r>
    </w:p>
    <w:p>
      <w:pPr>
        <w:spacing w:before="40" w:after="40"/>
      </w:pPr>
      <w:r>
        <w:rPr>
          <w:color w:val="C62828"/>
          <w:sz w:val="20"/>
          <w:szCs w:val="20"/>
        </w:rPr>
        <w:t xml:space="preserve">✗  Không để trống dòng giữa câu hỏi và các đáp án của nó.</w:t>
      </w:r>
    </w:p>
    <w:p>
      <w:pPr>
        <w:spacing w:before="40" w:after="40"/>
      </w:pPr>
      <w:r>
        <w:rPr>
          <w:color w:val="C62828"/>
          <w:sz w:val="20"/>
          <w:szCs w:val="20"/>
        </w:rPr>
        <w:t xml:space="preserve">✗  Không dùng bullet list hay numbered list của Word (dùng A. B. C. thường).</w:t>
      </w:r>
    </w:p>
    <w:p>
      <w:pPr>
        <w:spacing w:before="40" w:after="40"/>
      </w:pPr>
      <w:r>
        <w:rPr>
          <w:color w:val="C62828"/>
          <w:sz w:val="20"/>
          <w:szCs w:val="20"/>
        </w:rPr>
        <w:t xml:space="preserve">✗  Không đặt nhiều câu hỏi trên cùng một dòng.</w:t>
      </w:r>
    </w:p>
    <w:p>
      <w:pPr>
        <w:pBdr>
          <w:bottom w:val="dashed" w:color="BBBBBB" w:sz="2"/>
        </w:pBdr>
        <w:spacing w:before="80" w:after="80"/>
      </w:pPr>
      <w:r>
        <w:t xml:space="preserve"/>
      </w:r>
    </w:p>
    <w:p>
      <w:pPr>
        <w:pBdr>
          <w:bottom w:val="single" w:color="1565C0" w:sz="4"/>
        </w:pBdr>
        <w:spacing w:before="320" w:after="120"/>
      </w:pPr>
      <w:r>
        <w:rPr>
          <w:b/>
          <w:bCs/>
          <w:color w:val="1565C0"/>
          <w:sz w:val="26"/>
          <w:szCs w:val="26"/>
        </w:rPr>
        <w:t xml:space="preserve">PHẦN 4: ĐỀ MẪU — CÓ THỂ UPLOAD FILE NÀY ĐỂ THỬ NGHIỆM</w:t>
      </w:r>
    </w:p>
    <w:p>
      <w:pPr>
        <w:spacing w:before="0" w:after="200"/>
      </w:pPr>
      <w:r>
        <w:rPr>
          <w:i/>
          <w:iCs/>
          <w:color w:val="888888"/>
          <w:sz w:val="18"/>
          <w:szCs w:val="18"/>
        </w:rPr>
        <w:t xml:space="preserve">(Xóa các phần hướng dẫn trên và chỉ giữ lại phần câu hỏi bên dưới khi soạn đề thật)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Câu 1: Thủ đô của nước Cộng hòa Xã hội Chủ nghĩa Việt Nam là thành phố nào?</w:t>
      </w:r>
    </w:p>
    <w:p>
      <w:pPr>
        <w:spacing w:before="40" w:after="40"/>
      </w:pPr>
      <w:r>
        <w:rPr>
          <w:sz w:val="22"/>
          <w:szCs w:val="22"/>
        </w:rPr>
        <w:t xml:space="preserve">A. TP. Hồ Chí Minh</w:t>
      </w:r>
    </w:p>
    <w:p>
      <w:pPr>
        <w:spacing w:before="40" w:after="40"/>
      </w:pPr>
      <w:r>
        <w:rPr>
          <w:sz w:val="22"/>
          <w:szCs w:val="22"/>
        </w:rPr>
        <w:t xml:space="preserve">B. Hà Nội *</w:t>
      </w:r>
    </w:p>
    <w:p>
      <w:pPr>
        <w:spacing w:before="40" w:after="40"/>
      </w:pPr>
      <w:r>
        <w:rPr>
          <w:sz w:val="22"/>
          <w:szCs w:val="22"/>
        </w:rPr>
        <w:t xml:space="preserve">C. Đà Nẵng</w:t>
      </w:r>
    </w:p>
    <w:p>
      <w:pPr>
        <w:spacing w:before="40" w:after="80"/>
      </w:pPr>
      <w:r>
        <w:rPr>
          <w:sz w:val="22"/>
          <w:szCs w:val="22"/>
        </w:rPr>
        <w:t xml:space="preserve">D. Huế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Câu 2: [MULTI] Chọn tất cả các tỉnh/thành phố trực thuộc Trung ương của Việt Nam:</w:t>
      </w:r>
    </w:p>
    <w:p>
      <w:pPr>
        <w:spacing w:before="40" w:after="40"/>
      </w:pPr>
      <w:r>
        <w:rPr>
          <w:sz w:val="22"/>
          <w:szCs w:val="22"/>
        </w:rPr>
        <w:t xml:space="preserve">A. Hà Nội *</w:t>
      </w:r>
    </w:p>
    <w:p>
      <w:pPr>
        <w:spacing w:before="40" w:after="40"/>
      </w:pPr>
      <w:r>
        <w:rPr>
          <w:sz w:val="22"/>
          <w:szCs w:val="22"/>
        </w:rPr>
        <w:t xml:space="preserve">B. Nghệ An</w:t>
      </w:r>
    </w:p>
    <w:p>
      <w:pPr>
        <w:spacing w:before="40" w:after="40"/>
      </w:pPr>
      <w:r>
        <w:rPr>
          <w:sz w:val="22"/>
          <w:szCs w:val="22"/>
        </w:rPr>
        <w:t xml:space="preserve">C. TP. Hồ Chí Minh *</w:t>
      </w:r>
    </w:p>
    <w:p>
      <w:pPr>
        <w:spacing w:before="40" w:after="40"/>
      </w:pPr>
      <w:r>
        <w:rPr>
          <w:sz w:val="22"/>
          <w:szCs w:val="22"/>
        </w:rPr>
        <w:t xml:space="preserve">D. Đà Nẵng *</w:t>
      </w:r>
    </w:p>
    <w:p>
      <w:pPr>
        <w:spacing w:before="40" w:after="80"/>
      </w:pPr>
      <w:r>
        <w:rPr>
          <w:sz w:val="22"/>
          <w:szCs w:val="22"/>
        </w:rPr>
        <w:t xml:space="preserve">E. Cần Thơ *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Câu 3: [ĐÚNG/SAI] Xác định tính đúng/sai của các phát biểu sau về địa lý Việt Nam:</w:t>
      </w:r>
    </w:p>
    <w:p>
      <w:pPr>
        <w:spacing w:before="40" w:after="40"/>
      </w:pPr>
      <w:r>
        <w:rPr>
          <w:sz w:val="22"/>
          <w:szCs w:val="22"/>
        </w:rPr>
        <w:t xml:space="preserve">A. Hà Nội là thủ đô và là thành phố lớn nhất Việt Nam. (sai)</w:t>
      </w:r>
    </w:p>
    <w:p>
      <w:pPr>
        <w:spacing w:before="40" w:after="40"/>
      </w:pPr>
      <w:r>
        <w:rPr>
          <w:sz w:val="22"/>
          <w:szCs w:val="22"/>
        </w:rPr>
        <w:t xml:space="preserve">B. Việt Nam có đường bờ biển dài hơn 3.000 km. (đúng)</w:t>
      </w:r>
    </w:p>
    <w:p>
      <w:pPr>
        <w:spacing w:before="40" w:after="40"/>
      </w:pPr>
      <w:r>
        <w:rPr>
          <w:sz w:val="22"/>
          <w:szCs w:val="22"/>
        </w:rPr>
        <w:t xml:space="preserve">C. Sông Hồng chảy qua Hà Nội. (đúng)</w:t>
      </w:r>
    </w:p>
    <w:p>
      <w:pPr>
        <w:spacing w:before="40" w:after="80"/>
      </w:pPr>
      <w:r>
        <w:rPr>
          <w:sz w:val="22"/>
          <w:szCs w:val="22"/>
        </w:rPr>
        <w:t xml:space="preserve">D. Việt Nam không có chung biên giới với Trung Quốc. (sai)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Câu 4: [ĐÚNG/SAI] Dùng ký hiệu tắt — cho biết các mệnh đề vật lý sau đúng hay sai:</w:t>
      </w:r>
    </w:p>
    <w:p>
      <w:pPr>
        <w:spacing w:before="40" w:after="40"/>
      </w:pPr>
      <w:r>
        <w:rPr>
          <w:sz w:val="22"/>
          <w:szCs w:val="22"/>
        </w:rPr>
        <w:t xml:space="preserve">A. Nước tinh khiết sôi ở 100°C ở áp suất 1 atm. (Đ)</w:t>
      </w:r>
    </w:p>
    <w:p>
      <w:pPr>
        <w:spacing w:before="40" w:after="40"/>
      </w:pPr>
      <w:r>
        <w:rPr>
          <w:sz w:val="22"/>
          <w:szCs w:val="22"/>
        </w:rPr>
        <w:t xml:space="preserve">B. Ánh sáng trong chân không di chuyển chậm hơn âm thanh. (S)</w:t>
      </w:r>
    </w:p>
    <w:p>
      <w:pPr>
        <w:spacing w:before="40" w:after="80"/>
      </w:pPr>
      <w:r>
        <w:rPr>
          <w:sz w:val="22"/>
          <w:szCs w:val="22"/>
        </w:rPr>
        <w:t xml:space="preserve">C. Công thức hóa học của nước là H2O. (Đ)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Câu 5: Năm nào Việt Nam chính thức thống nhất đất nước?</w:t>
      </w:r>
    </w:p>
    <w:p>
      <w:pPr>
        <w:spacing w:before="40" w:after="40"/>
      </w:pPr>
      <w:r>
        <w:rPr>
          <w:sz w:val="22"/>
          <w:szCs w:val="22"/>
        </w:rPr>
        <w:t xml:space="preserve">A. 1954</w:t>
      </w:r>
    </w:p>
    <w:p>
      <w:pPr>
        <w:spacing w:before="40" w:after="40"/>
      </w:pPr>
      <w:r>
        <w:rPr>
          <w:sz w:val="22"/>
          <w:szCs w:val="22"/>
        </w:rPr>
        <w:t xml:space="preserve">B. 1968</w:t>
      </w:r>
    </w:p>
    <w:p>
      <w:pPr>
        <w:spacing w:before="40" w:after="40"/>
      </w:pPr>
      <w:r>
        <w:rPr>
          <w:sz w:val="22"/>
          <w:szCs w:val="22"/>
        </w:rPr>
        <w:t xml:space="preserve">C. 1975 *</w:t>
      </w:r>
    </w:p>
    <w:p>
      <w:pPr>
        <w:spacing w:before="40" w:after="40"/>
      </w:pPr>
      <w:r>
        <w:rPr>
          <w:sz w:val="22"/>
          <w:szCs w:val="22"/>
        </w:rPr>
        <w:t xml:space="preserve">D. 1986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2026-09-20T10:05:32.703Z</dcterms:created>
  <dcterms:modified xsi:type="dcterms:W3CDTF">2026-09-20T10:05:32.704Z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