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98B60" w14:textId="193281AD" w:rsidR="006D59DF" w:rsidRDefault="000B0A53">
      <w:r>
        <w:t xml:space="preserve">Tôi muốn làm trang tương tự như </w:t>
      </w:r>
      <w:r w:rsidRPr="000B0A53">
        <w:t>TutorMatch</w:t>
      </w:r>
      <w:r>
        <w:t>.vn nhưng với các tính năng cải tiến hơn</w:t>
      </w:r>
    </w:p>
    <w:p w14:paraId="069755E1" w14:textId="33C5C6B8" w:rsidR="000B0A53" w:rsidRDefault="000B0A53">
      <w:r>
        <w:t xml:space="preserve">Web của tôi là LopHoc.Online Lớp học online là nền tảng trực tuyến kết nối giữa người dạy(gia sư) và người học. Có thể dạy kèm 1-1 hoặc 1- nhiều. </w:t>
      </w:r>
    </w:p>
    <w:p w14:paraId="57ADEFA8" w14:textId="77777777" w:rsidR="000B0A53" w:rsidRPr="000B0A53" w:rsidRDefault="000B0A53" w:rsidP="000B0A53">
      <w:r w:rsidRPr="000B0A53">
        <w:rPr>
          <w:b/>
          <w:bCs/>
        </w:rPr>
        <w:t>Gia sư:</w:t>
      </w:r>
      <w:r w:rsidRPr="000B0A53">
        <w:br/>
        <w:t>Đăng ký → Xác minh (OCR + video) → Tạo hồ sơ + video → Thiết lập lịch → Nhận yêu cầu học thử → Dạy online → Nhận phản hồi → Tích lũy uy tín.</w:t>
      </w:r>
    </w:p>
    <w:p w14:paraId="46CFE077" w14:textId="77777777" w:rsidR="000B0A53" w:rsidRDefault="000B0A53" w:rsidP="000B0A53">
      <w:r w:rsidRPr="000B0A53">
        <w:rPr>
          <w:b/>
          <w:bCs/>
        </w:rPr>
        <w:t>Học viên:</w:t>
      </w:r>
      <w:r w:rsidRPr="000B0A53">
        <w:br/>
        <w:t>Tạo tài khoản → Chọn môn → Nhận gợi ý → Xem video giới thiệu → Đặt học thử → Học online → Đánh giá → Tiếp tục học chính thức.</w:t>
      </w:r>
    </w:p>
    <w:p w14:paraId="50896C33" w14:textId="6D0B3ED4" w:rsidR="000B0A53" w:rsidRPr="000B0A53" w:rsidRDefault="000B0A53" w:rsidP="000B0A53">
      <w:r>
        <w:t xml:space="preserve">Chỉ những học sinh học thử hoặc những học sinh đã đóng học phí thì mới có nút vào học. Link học trực tuyến hệ thống tự tạo bằng </w:t>
      </w:r>
      <w:r w:rsidRPr="000B0A53">
        <w:rPr>
          <w:b/>
          <w:bCs/>
        </w:rPr>
        <w:t>Jitsi</w:t>
      </w:r>
      <w:r>
        <w:rPr>
          <w:b/>
          <w:bCs/>
        </w:rPr>
        <w:t xml:space="preserve">. </w:t>
      </w:r>
      <w:r w:rsidRPr="000B0A53">
        <w:t>Sao cho</w:t>
      </w:r>
      <w:r>
        <w:t xml:space="preserve"> người học không thể share link vào học chui. Cũng như giáo viên không tự tạo link học riêng không quản lí được. Người dạy vào dạy để được chấm công và quản lí. Người học được thống kế các buổi học.</w:t>
      </w:r>
    </w:p>
    <w:p w14:paraId="2FE3064E" w14:textId="77777777" w:rsidR="000B0A53" w:rsidRPr="000B0A53" w:rsidRDefault="000B0A53" w:rsidP="000B0A53">
      <w:r w:rsidRPr="000B0A53">
        <w:rPr>
          <w:b/>
          <w:bCs/>
        </w:rPr>
        <w:t>Phụ huynh:</w:t>
      </w:r>
      <w:r w:rsidRPr="000B0A53">
        <w:br/>
        <w:t>Theo dõi quá trình học, xem điểm, video học lại, thống kê.</w:t>
      </w:r>
    </w:p>
    <w:p w14:paraId="5B88A66D" w14:textId="30C455E1" w:rsidR="000B0A53" w:rsidRDefault="000B0A53">
      <w:r w:rsidRPr="000B0A53">
        <w:rPr>
          <w:b/>
          <w:bCs/>
        </w:rPr>
        <w:t>Admin:</w:t>
      </w:r>
      <w:r w:rsidRPr="000B0A53">
        <w:br/>
        <w:t>Quản lý xác minh, báo cáo, thống kê, khuyến nghị cải tiến hệ thống.</w:t>
      </w:r>
    </w:p>
    <w:p w14:paraId="2B1F9E85" w14:textId="44D49828" w:rsidR="000B0A53" w:rsidRPr="000B0A53" w:rsidRDefault="000B0A53" w:rsidP="000B0A53">
      <w:pPr>
        <w:rPr>
          <w:b/>
          <w:bCs/>
        </w:rPr>
      </w:pPr>
      <w:r w:rsidRPr="000B0A53">
        <w:rPr>
          <w:b/>
          <w:bCs/>
        </w:rPr>
        <w:t>1. Xác minh danh tính nâng cao</w:t>
      </w:r>
    </w:p>
    <w:p w14:paraId="33A20E87" w14:textId="77777777" w:rsidR="000B0A53" w:rsidRDefault="000B0A53" w:rsidP="000B0A53">
      <w:pPr>
        <w:numPr>
          <w:ilvl w:val="0"/>
          <w:numId w:val="1"/>
        </w:numPr>
      </w:pPr>
      <w:r w:rsidRPr="000B0A53">
        <w:t>Gia sư phải qua 3 bước xác minh:</w:t>
      </w:r>
      <w:r w:rsidRPr="000B0A53">
        <w:br/>
        <w:t>Upload giấy tờ (CMND + bằng cấp).</w:t>
      </w:r>
      <w:r w:rsidRPr="000B0A53">
        <w:br/>
        <w:t xml:space="preserve">Xác minh bằng </w:t>
      </w:r>
      <w:r w:rsidRPr="000B0A53">
        <w:rPr>
          <w:b/>
          <w:bCs/>
        </w:rPr>
        <w:t>AI OCR</w:t>
      </w:r>
      <w:r w:rsidRPr="000B0A53">
        <w:t xml:space="preserve"> để trích xuất và so sánh dữ liệu.</w:t>
      </w:r>
    </w:p>
    <w:p w14:paraId="77111E28" w14:textId="7211E599" w:rsidR="000B0A53" w:rsidRPr="000B0A53" w:rsidRDefault="000B0A53" w:rsidP="000B0A53">
      <w:pPr>
        <w:numPr>
          <w:ilvl w:val="0"/>
          <w:numId w:val="1"/>
        </w:numPr>
      </w:pPr>
      <w:r w:rsidRPr="000B0A53">
        <w:t>Video phỏng vấn ngắn hoặc kiểm tra giọng nói tự động.</w:t>
      </w:r>
    </w:p>
    <w:p w14:paraId="66BEE8D1" w14:textId="77777777" w:rsidR="000B0A53" w:rsidRPr="000B0A53" w:rsidRDefault="000B0A53" w:rsidP="000B0A53">
      <w:pPr>
        <w:numPr>
          <w:ilvl w:val="0"/>
          <w:numId w:val="1"/>
        </w:numPr>
      </w:pPr>
      <w:r w:rsidRPr="000B0A53">
        <w:t>Gắn nhãn: “Đã xác thực / Đã phỏng vấn / Gia sư cao cấp”.</w:t>
      </w:r>
    </w:p>
    <w:p w14:paraId="3ED7EB76" w14:textId="46B9112C" w:rsidR="000B0A53" w:rsidRPr="000B0A53" w:rsidRDefault="000B0A53" w:rsidP="000B0A53">
      <w:pPr>
        <w:rPr>
          <w:b/>
          <w:bCs/>
        </w:rPr>
      </w:pPr>
      <w:r w:rsidRPr="000B0A53">
        <w:rPr>
          <w:b/>
          <w:bCs/>
        </w:rPr>
        <w:t>2. Hồ sơ gia sư chuyên nghiệp (video profile + đánh giá thật)</w:t>
      </w:r>
    </w:p>
    <w:p w14:paraId="7C70DB44" w14:textId="77777777" w:rsidR="000B0A53" w:rsidRPr="000B0A53" w:rsidRDefault="000B0A53" w:rsidP="000B0A53">
      <w:pPr>
        <w:numPr>
          <w:ilvl w:val="0"/>
          <w:numId w:val="2"/>
        </w:numPr>
      </w:pPr>
      <w:r w:rsidRPr="000B0A53">
        <w:t>Hồ sơ gia sư gồm: giới thiệu, video 1 phút, lịch rảnh, giá/giờ, feedback thật.</w:t>
      </w:r>
    </w:p>
    <w:p w14:paraId="1098B1E6" w14:textId="77777777" w:rsidR="000B0A53" w:rsidRPr="000B0A53" w:rsidRDefault="000B0A53" w:rsidP="000B0A53">
      <w:pPr>
        <w:numPr>
          <w:ilvl w:val="0"/>
          <w:numId w:val="2"/>
        </w:numPr>
      </w:pPr>
      <w:r w:rsidRPr="000B0A53">
        <w:t>Có “chỉ số uy tín” (Trust Index) dựa trên số giờ dạy, tỉ lệ học viên quay lại, điểm đánh giá.</w:t>
      </w:r>
    </w:p>
    <w:p w14:paraId="4C1A287A" w14:textId="67912804" w:rsidR="000B0A53" w:rsidRPr="000B0A53" w:rsidRDefault="000B0A53" w:rsidP="000B0A53">
      <w:pPr>
        <w:rPr>
          <w:b/>
          <w:bCs/>
        </w:rPr>
      </w:pPr>
      <w:r w:rsidRPr="000B0A53">
        <w:rPr>
          <w:b/>
          <w:bCs/>
        </w:rPr>
        <w:t>3. Gợi ý gia sư thông minh bằng AI</w:t>
      </w:r>
    </w:p>
    <w:p w14:paraId="228FA537" w14:textId="77777777" w:rsidR="000B0A53" w:rsidRPr="000B0A53" w:rsidRDefault="000B0A53" w:rsidP="000B0A53">
      <w:pPr>
        <w:numPr>
          <w:ilvl w:val="0"/>
          <w:numId w:val="3"/>
        </w:numPr>
      </w:pPr>
      <w:r w:rsidRPr="000B0A53">
        <w:lastRenderedPageBreak/>
        <w:t>Hệ thống đề xuất gia sư dựa trên:</w:t>
      </w:r>
    </w:p>
    <w:p w14:paraId="7BC20119" w14:textId="77777777" w:rsidR="000B0A53" w:rsidRPr="000B0A53" w:rsidRDefault="000B0A53" w:rsidP="000B0A53">
      <w:pPr>
        <w:numPr>
          <w:ilvl w:val="1"/>
          <w:numId w:val="3"/>
        </w:numPr>
      </w:pPr>
      <w:r w:rsidRPr="000B0A53">
        <w:t>Môn học, cấp lớp, thời gian rảnh trùng khớp, học phí, phong cách dạy.</w:t>
      </w:r>
    </w:p>
    <w:p w14:paraId="5CB11F48" w14:textId="77777777" w:rsidR="000B0A53" w:rsidRPr="000B0A53" w:rsidRDefault="000B0A53" w:rsidP="000B0A53">
      <w:pPr>
        <w:numPr>
          <w:ilvl w:val="1"/>
          <w:numId w:val="3"/>
        </w:numPr>
      </w:pPr>
      <w:r w:rsidRPr="000B0A53">
        <w:t>Đánh giá của các học viên tương tự (Collaborative Filtering).</w:t>
      </w:r>
    </w:p>
    <w:p w14:paraId="1209E919" w14:textId="77777777" w:rsidR="000B0A53" w:rsidRPr="000B0A53" w:rsidRDefault="000B0A53" w:rsidP="000B0A53">
      <w:pPr>
        <w:numPr>
          <w:ilvl w:val="0"/>
          <w:numId w:val="3"/>
        </w:numPr>
      </w:pPr>
      <w:r w:rsidRPr="000B0A53">
        <w:t>Giúp học viên chọn nhanh đúng người thay vì phải lọc thủ công.</w:t>
      </w:r>
    </w:p>
    <w:p w14:paraId="3219C307" w14:textId="4F4A1194" w:rsidR="000B0A53" w:rsidRPr="000B0A53" w:rsidRDefault="000B0A53" w:rsidP="000B0A53">
      <w:pPr>
        <w:rPr>
          <w:b/>
          <w:bCs/>
        </w:rPr>
      </w:pPr>
      <w:r w:rsidRPr="000B0A53">
        <w:rPr>
          <w:b/>
          <w:bCs/>
        </w:rPr>
        <w:t>4. Học trực tuyến ngay trên nền tảng</w:t>
      </w:r>
    </w:p>
    <w:p w14:paraId="215BBC43" w14:textId="15A14E79" w:rsidR="000B0A53" w:rsidRPr="000B0A53" w:rsidRDefault="000B0A53" w:rsidP="000B0A53">
      <w:pPr>
        <w:numPr>
          <w:ilvl w:val="0"/>
          <w:numId w:val="4"/>
        </w:numPr>
      </w:pPr>
      <w:r w:rsidRPr="000B0A53">
        <w:t xml:space="preserve">Tích hợp </w:t>
      </w:r>
      <w:r w:rsidRPr="000B0A53">
        <w:rPr>
          <w:b/>
          <w:bCs/>
        </w:rPr>
        <w:t xml:space="preserve">Jitsi </w:t>
      </w:r>
      <w:r w:rsidRPr="000B0A53">
        <w:t>để video call, chia sẻ màn hình, bảng trắng (whiteboard).</w:t>
      </w:r>
    </w:p>
    <w:p w14:paraId="57520C36" w14:textId="77777777" w:rsidR="000B0A53" w:rsidRPr="000B0A53" w:rsidRDefault="000B0A53" w:rsidP="000B0A53">
      <w:pPr>
        <w:numPr>
          <w:ilvl w:val="0"/>
          <w:numId w:val="4"/>
        </w:numPr>
      </w:pPr>
      <w:r w:rsidRPr="000B0A53">
        <w:t>Có chat realtime + ghi chú + upload bài tập trong buổi học.</w:t>
      </w:r>
    </w:p>
    <w:p w14:paraId="01AB6477" w14:textId="77777777" w:rsidR="000B0A53" w:rsidRPr="000B0A53" w:rsidRDefault="000B0A53" w:rsidP="000B0A53">
      <w:pPr>
        <w:numPr>
          <w:ilvl w:val="0"/>
          <w:numId w:val="4"/>
        </w:numPr>
      </w:pPr>
      <w:r w:rsidRPr="000B0A53">
        <w:t xml:space="preserve">Tự động </w:t>
      </w:r>
      <w:r w:rsidRPr="000B0A53">
        <w:rPr>
          <w:b/>
          <w:bCs/>
        </w:rPr>
        <w:t>ghi lại buổi học</w:t>
      </w:r>
      <w:r w:rsidRPr="000B0A53">
        <w:t>, cho phép học viên hoặc phụ huynh xem lại.</w:t>
      </w:r>
    </w:p>
    <w:p w14:paraId="6F3FBB2C" w14:textId="0126F9CE" w:rsidR="000B0A53" w:rsidRPr="000B0A53" w:rsidRDefault="000B0A53" w:rsidP="000B0A53">
      <w:pPr>
        <w:rPr>
          <w:b/>
          <w:bCs/>
        </w:rPr>
      </w:pPr>
      <w:r w:rsidRPr="000B0A53">
        <w:rPr>
          <w:b/>
          <w:bCs/>
        </w:rPr>
        <w:t>5. Quy trình “Học thử – Học thật – Đánh giá”</w:t>
      </w:r>
    </w:p>
    <w:p w14:paraId="7AFC6C22" w14:textId="77777777" w:rsidR="000B0A53" w:rsidRPr="000B0A53" w:rsidRDefault="000B0A53" w:rsidP="000B0A53">
      <w:pPr>
        <w:numPr>
          <w:ilvl w:val="0"/>
          <w:numId w:val="5"/>
        </w:numPr>
      </w:pPr>
      <w:r w:rsidRPr="000B0A53">
        <w:t xml:space="preserve">Học viên chọn </w:t>
      </w:r>
      <w:r w:rsidRPr="000B0A53">
        <w:rPr>
          <w:b/>
          <w:bCs/>
        </w:rPr>
        <w:t>buổi học thử miễn phí hoặc giá thấp</w:t>
      </w:r>
      <w:r w:rsidRPr="000B0A53">
        <w:t>.</w:t>
      </w:r>
    </w:p>
    <w:p w14:paraId="40CD5CF2" w14:textId="77777777" w:rsidR="000B0A53" w:rsidRPr="000B0A53" w:rsidRDefault="000B0A53" w:rsidP="000B0A53">
      <w:pPr>
        <w:numPr>
          <w:ilvl w:val="0"/>
          <w:numId w:val="5"/>
        </w:numPr>
      </w:pPr>
      <w:r w:rsidRPr="000B0A53">
        <w:t xml:space="preserve">Sau khi học thử, có thể </w:t>
      </w:r>
      <w:r w:rsidRPr="000B0A53">
        <w:rPr>
          <w:b/>
          <w:bCs/>
        </w:rPr>
        <w:t>chuyển sang học chính thức</w:t>
      </w:r>
      <w:r w:rsidRPr="000B0A53">
        <w:t xml:space="preserve"> nếu phù hợp.</w:t>
      </w:r>
    </w:p>
    <w:p w14:paraId="21738EDA" w14:textId="77777777" w:rsidR="000B0A53" w:rsidRPr="000B0A53" w:rsidRDefault="000B0A53" w:rsidP="000B0A53">
      <w:pPr>
        <w:numPr>
          <w:ilvl w:val="0"/>
          <w:numId w:val="5"/>
        </w:numPr>
      </w:pPr>
      <w:r w:rsidRPr="000B0A53">
        <w:t>Đánh giá sau mỗi buổi → ảnh hưởng trực tiếp đến uy tín gia sư.</w:t>
      </w:r>
    </w:p>
    <w:p w14:paraId="693BF9FD" w14:textId="77777777" w:rsidR="000B0A53" w:rsidRPr="000B0A53" w:rsidRDefault="000B0A53" w:rsidP="000B0A53">
      <w:pPr>
        <w:numPr>
          <w:ilvl w:val="0"/>
          <w:numId w:val="5"/>
        </w:numPr>
      </w:pPr>
      <w:r w:rsidRPr="000B0A53">
        <w:t>Lịch học tự động cập nhật và nhắc nhở bằng email + app.</w:t>
      </w:r>
    </w:p>
    <w:p w14:paraId="37660229" w14:textId="681B7A12" w:rsidR="000B0A53" w:rsidRPr="000B0A53" w:rsidRDefault="000B0A53" w:rsidP="000B0A53">
      <w:pPr>
        <w:rPr>
          <w:b/>
          <w:bCs/>
        </w:rPr>
      </w:pPr>
      <w:r w:rsidRPr="000B0A53">
        <w:rPr>
          <w:b/>
          <w:bCs/>
        </w:rPr>
        <w:t>6. Dashboard phụ huynh – theo dõi tiến trình học</w:t>
      </w:r>
    </w:p>
    <w:p w14:paraId="5F6DA15B" w14:textId="77777777" w:rsidR="000B0A53" w:rsidRPr="000B0A53" w:rsidRDefault="000B0A53" w:rsidP="000B0A53">
      <w:pPr>
        <w:numPr>
          <w:ilvl w:val="0"/>
          <w:numId w:val="6"/>
        </w:numPr>
      </w:pPr>
      <w:r w:rsidRPr="000B0A53">
        <w:t>Phụ huynh có tài khoản riêng để:</w:t>
      </w:r>
    </w:p>
    <w:p w14:paraId="0BD3FE52" w14:textId="77777777" w:rsidR="000B0A53" w:rsidRPr="000B0A53" w:rsidRDefault="000B0A53" w:rsidP="000B0A53">
      <w:pPr>
        <w:numPr>
          <w:ilvl w:val="1"/>
          <w:numId w:val="6"/>
        </w:numPr>
      </w:pPr>
      <w:r w:rsidRPr="000B0A53">
        <w:t>Xem lịch học, buổi đã hoàn thành.</w:t>
      </w:r>
    </w:p>
    <w:p w14:paraId="5ED05698" w14:textId="77777777" w:rsidR="000B0A53" w:rsidRPr="000B0A53" w:rsidRDefault="000B0A53" w:rsidP="000B0A53">
      <w:pPr>
        <w:numPr>
          <w:ilvl w:val="1"/>
          <w:numId w:val="6"/>
        </w:numPr>
      </w:pPr>
      <w:r w:rsidRPr="000B0A53">
        <w:t>Xem điểm, nhận xét, thời lượng học.</w:t>
      </w:r>
    </w:p>
    <w:p w14:paraId="7996F801" w14:textId="77777777" w:rsidR="000B0A53" w:rsidRPr="000B0A53" w:rsidRDefault="000B0A53" w:rsidP="000B0A53">
      <w:pPr>
        <w:numPr>
          <w:ilvl w:val="1"/>
          <w:numId w:val="6"/>
        </w:numPr>
      </w:pPr>
      <w:r w:rsidRPr="000B0A53">
        <w:t>Xem lại video học.</w:t>
      </w:r>
    </w:p>
    <w:p w14:paraId="2FB5490F" w14:textId="77777777" w:rsidR="000B0A53" w:rsidRPr="000B0A53" w:rsidRDefault="000B0A53" w:rsidP="000B0A53">
      <w:pPr>
        <w:numPr>
          <w:ilvl w:val="1"/>
          <w:numId w:val="6"/>
        </w:numPr>
      </w:pPr>
      <w:r w:rsidRPr="000B0A53">
        <w:t>Nhận thông báo nếu con nghỉ học, đổi giờ, hoặc được khen thưởng.</w:t>
      </w:r>
    </w:p>
    <w:p w14:paraId="6C078248" w14:textId="6FD561F2" w:rsidR="000B0A53" w:rsidRPr="000B0A53" w:rsidRDefault="000B0A53" w:rsidP="000B0A53">
      <w:pPr>
        <w:rPr>
          <w:b/>
          <w:bCs/>
        </w:rPr>
      </w:pPr>
      <w:r w:rsidRPr="000B0A53">
        <w:rPr>
          <w:b/>
          <w:bCs/>
        </w:rPr>
        <w:t>7. Gamification – Trò chơi hóa việc học</w:t>
      </w:r>
    </w:p>
    <w:p w14:paraId="771E02B5" w14:textId="77777777" w:rsidR="000B0A53" w:rsidRPr="000B0A53" w:rsidRDefault="000B0A53" w:rsidP="000B0A53">
      <w:pPr>
        <w:numPr>
          <w:ilvl w:val="0"/>
          <w:numId w:val="7"/>
        </w:numPr>
      </w:pPr>
      <w:r w:rsidRPr="000B0A53">
        <w:t>Mỗi buổi học hoặc nhiệm vụ hoàn thành → nhận điểm kinh nghiệm (XP).</w:t>
      </w:r>
    </w:p>
    <w:p w14:paraId="555AD203" w14:textId="77777777" w:rsidR="000B0A53" w:rsidRPr="000B0A53" w:rsidRDefault="000B0A53" w:rsidP="000B0A53">
      <w:pPr>
        <w:numPr>
          <w:ilvl w:val="0"/>
          <w:numId w:val="7"/>
        </w:numPr>
      </w:pPr>
      <w:r w:rsidRPr="000B0A53">
        <w:t xml:space="preserve">Gia sư và học viên có </w:t>
      </w:r>
      <w:r w:rsidRPr="000B0A53">
        <w:rPr>
          <w:b/>
          <w:bCs/>
        </w:rPr>
        <w:t>huy hiệu</w:t>
      </w:r>
      <w:r w:rsidRPr="000B0A53">
        <w:t xml:space="preserve"> (“Top 10 Gia sư tháng”, “Học viên chăm chỉ”).</w:t>
      </w:r>
    </w:p>
    <w:p w14:paraId="1837AB76" w14:textId="77777777" w:rsidR="000B0A53" w:rsidRPr="000B0A53" w:rsidRDefault="000B0A53" w:rsidP="000B0A53">
      <w:pPr>
        <w:numPr>
          <w:ilvl w:val="0"/>
          <w:numId w:val="7"/>
        </w:numPr>
      </w:pPr>
      <w:r w:rsidRPr="000B0A53">
        <w:t>Tăng tính cạnh tranh và động lực cho cả hai bên.</w:t>
      </w:r>
    </w:p>
    <w:p w14:paraId="2CD719C9" w14:textId="057B8CCE" w:rsidR="000B0A53" w:rsidRPr="000B0A53" w:rsidRDefault="000B0A53" w:rsidP="000B0A53">
      <w:pPr>
        <w:rPr>
          <w:b/>
          <w:bCs/>
        </w:rPr>
      </w:pPr>
      <w:r w:rsidRPr="000B0A53">
        <w:rPr>
          <w:b/>
          <w:bCs/>
        </w:rPr>
        <w:t>8. Thanh toán và đảm bảo an toàn</w:t>
      </w:r>
    </w:p>
    <w:p w14:paraId="5304F5CE" w14:textId="77777777" w:rsidR="000B0A53" w:rsidRPr="000B0A53" w:rsidRDefault="000B0A53" w:rsidP="000B0A53">
      <w:pPr>
        <w:numPr>
          <w:ilvl w:val="0"/>
          <w:numId w:val="8"/>
        </w:numPr>
      </w:pPr>
      <w:r w:rsidRPr="000B0A53">
        <w:t>Học viên có thể nạp tiền vào ví.</w:t>
      </w:r>
    </w:p>
    <w:p w14:paraId="0056CC1D" w14:textId="77777777" w:rsidR="000B0A53" w:rsidRPr="000B0A53" w:rsidRDefault="000B0A53" w:rsidP="000B0A53">
      <w:pPr>
        <w:numPr>
          <w:ilvl w:val="0"/>
          <w:numId w:val="8"/>
        </w:numPr>
      </w:pPr>
      <w:r w:rsidRPr="000B0A53">
        <w:lastRenderedPageBreak/>
        <w:t>Hệ thống giữ tiền (escrow) đến khi buổi học hoàn thành.</w:t>
      </w:r>
    </w:p>
    <w:p w14:paraId="1CE113B5" w14:textId="77777777" w:rsidR="000B0A53" w:rsidRPr="000B0A53" w:rsidRDefault="000B0A53" w:rsidP="000B0A53">
      <w:pPr>
        <w:numPr>
          <w:ilvl w:val="0"/>
          <w:numId w:val="8"/>
        </w:numPr>
      </w:pPr>
      <w:r w:rsidRPr="000B0A53">
        <w:t>Nếu học viên không hài lòng → có thể yêu cầu hoàn tiền tự động.</w:t>
      </w:r>
    </w:p>
    <w:p w14:paraId="69DA243E" w14:textId="4778EF27" w:rsidR="000B0A53" w:rsidRPr="000B0A53" w:rsidRDefault="000B0A53" w:rsidP="000B0A53">
      <w:pPr>
        <w:rPr>
          <w:b/>
          <w:bCs/>
        </w:rPr>
      </w:pPr>
      <w:r w:rsidRPr="000B0A53">
        <w:rPr>
          <w:b/>
          <w:bCs/>
        </w:rPr>
        <w:t>9. Thống kê &amp; Báo cáo học tập</w:t>
      </w:r>
    </w:p>
    <w:p w14:paraId="70AD5BE1" w14:textId="77777777" w:rsidR="000B0A53" w:rsidRPr="000B0A53" w:rsidRDefault="000B0A53" w:rsidP="000B0A53">
      <w:pPr>
        <w:numPr>
          <w:ilvl w:val="0"/>
          <w:numId w:val="9"/>
        </w:numPr>
      </w:pPr>
      <w:r w:rsidRPr="000B0A53">
        <w:t>Biểu đồ trực quan: điểm, thời lượng học, tiến độ từng môn.</w:t>
      </w:r>
    </w:p>
    <w:p w14:paraId="45AAB329" w14:textId="77777777" w:rsidR="000B0A53" w:rsidRPr="000B0A53" w:rsidRDefault="000B0A53" w:rsidP="000B0A53">
      <w:pPr>
        <w:numPr>
          <w:ilvl w:val="0"/>
          <w:numId w:val="9"/>
        </w:numPr>
      </w:pPr>
      <w:r w:rsidRPr="000B0A53">
        <w:t>Gia sư xem hiệu suất dạy, tỉ lệ duy trì học viên.</w:t>
      </w:r>
    </w:p>
    <w:p w14:paraId="40A7FF71" w14:textId="77777777" w:rsidR="000B0A53" w:rsidRPr="000B0A53" w:rsidRDefault="000B0A53" w:rsidP="000B0A53">
      <w:pPr>
        <w:numPr>
          <w:ilvl w:val="0"/>
          <w:numId w:val="9"/>
        </w:numPr>
      </w:pPr>
      <w:r w:rsidRPr="000B0A53">
        <w:t>Admin xem thống kê toàn hệ thống theo tháng / khu vực / môn học.</w:t>
      </w:r>
    </w:p>
    <w:p w14:paraId="6A261AAA" w14:textId="78B80A88" w:rsidR="000B0A53" w:rsidRPr="000B0A53" w:rsidRDefault="000B0A53" w:rsidP="000B0A53">
      <w:pPr>
        <w:rPr>
          <w:b/>
          <w:bCs/>
        </w:rPr>
      </w:pPr>
      <w:r w:rsidRPr="000B0A53">
        <w:rPr>
          <w:b/>
          <w:bCs/>
        </w:rPr>
        <w:t>10. AI trợ lý học tập</w:t>
      </w:r>
    </w:p>
    <w:p w14:paraId="52D9E73D" w14:textId="77777777" w:rsidR="000B0A53" w:rsidRPr="000B0A53" w:rsidRDefault="000B0A53" w:rsidP="000B0A53">
      <w:pPr>
        <w:numPr>
          <w:ilvl w:val="0"/>
          <w:numId w:val="10"/>
        </w:numPr>
      </w:pPr>
      <w:r w:rsidRPr="000B0A53">
        <w:t>Chatbot hỗ trợ học viên hỏi nhanh (ví dụ: “Tôi nên học với ai dạy Toán lớp 10, tối thứ 3?”).</w:t>
      </w:r>
    </w:p>
    <w:p w14:paraId="0C88F631" w14:textId="77777777" w:rsidR="000B0A53" w:rsidRPr="000B0A53" w:rsidRDefault="000B0A53" w:rsidP="000B0A53">
      <w:pPr>
        <w:numPr>
          <w:ilvl w:val="0"/>
          <w:numId w:val="10"/>
        </w:numPr>
      </w:pPr>
      <w:r w:rsidRPr="000B0A53">
        <w:t>Gợi ý tài liệu, bài ôn tập, đề luyện theo năng lực học viên (phân tích kết quả học).</w:t>
      </w:r>
    </w:p>
    <w:p w14:paraId="7D595FE8" w14:textId="77777777" w:rsidR="000B0A53" w:rsidRPr="000B0A53" w:rsidRDefault="000B0A53" w:rsidP="000B0A53">
      <w:pPr>
        <w:numPr>
          <w:ilvl w:val="0"/>
          <w:numId w:val="10"/>
        </w:numPr>
      </w:pPr>
      <w:r w:rsidRPr="000B0A53">
        <w:t>Gia sư có thể nhận gợi ý cách cải thiện phong cách dạy dựa trên phản hồi học viên.</w:t>
      </w:r>
    </w:p>
    <w:p w14:paraId="00029B96" w14:textId="77777777" w:rsidR="000B0A53" w:rsidRDefault="000B0A53"/>
    <w:sectPr w:rsidR="000B0A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5107F"/>
    <w:multiLevelType w:val="multilevel"/>
    <w:tmpl w:val="04F6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157F7"/>
    <w:multiLevelType w:val="multilevel"/>
    <w:tmpl w:val="C486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9015B"/>
    <w:multiLevelType w:val="multilevel"/>
    <w:tmpl w:val="557C0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10EBB"/>
    <w:multiLevelType w:val="multilevel"/>
    <w:tmpl w:val="79EA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C7E0F"/>
    <w:multiLevelType w:val="multilevel"/>
    <w:tmpl w:val="A9A0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E0678"/>
    <w:multiLevelType w:val="multilevel"/>
    <w:tmpl w:val="C9BE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4701C"/>
    <w:multiLevelType w:val="multilevel"/>
    <w:tmpl w:val="7B2CB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66202"/>
    <w:multiLevelType w:val="multilevel"/>
    <w:tmpl w:val="7BD6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10B21"/>
    <w:multiLevelType w:val="multilevel"/>
    <w:tmpl w:val="2CA6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240D90"/>
    <w:multiLevelType w:val="multilevel"/>
    <w:tmpl w:val="0020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636956">
    <w:abstractNumId w:val="1"/>
  </w:num>
  <w:num w:numId="2" w16cid:durableId="456334538">
    <w:abstractNumId w:val="0"/>
  </w:num>
  <w:num w:numId="3" w16cid:durableId="1206674459">
    <w:abstractNumId w:val="6"/>
  </w:num>
  <w:num w:numId="4" w16cid:durableId="1150095298">
    <w:abstractNumId w:val="3"/>
  </w:num>
  <w:num w:numId="5" w16cid:durableId="1221136812">
    <w:abstractNumId w:val="8"/>
  </w:num>
  <w:num w:numId="6" w16cid:durableId="1012533077">
    <w:abstractNumId w:val="2"/>
  </w:num>
  <w:num w:numId="7" w16cid:durableId="1024333145">
    <w:abstractNumId w:val="9"/>
  </w:num>
  <w:num w:numId="8" w16cid:durableId="253363864">
    <w:abstractNumId w:val="7"/>
  </w:num>
  <w:num w:numId="9" w16cid:durableId="1156803065">
    <w:abstractNumId w:val="4"/>
  </w:num>
  <w:num w:numId="10" w16cid:durableId="20390377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53"/>
    <w:rsid w:val="00025EFE"/>
    <w:rsid w:val="000B0A53"/>
    <w:rsid w:val="00616281"/>
    <w:rsid w:val="006D59DF"/>
    <w:rsid w:val="00FD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CAB6"/>
  <w15:chartTrackingRefBased/>
  <w15:docId w15:val="{2A9A2B18-EB10-495D-B4FF-A1CC6831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7"/>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A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0A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0A5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0A5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B0A5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B0A5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B0A5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B0A5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B0A5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A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0A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0A53"/>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0A5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B0A5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B0A5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B0A5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B0A5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B0A5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B0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A5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A5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B0A53"/>
    <w:pPr>
      <w:spacing w:before="160"/>
      <w:jc w:val="center"/>
    </w:pPr>
    <w:rPr>
      <w:i/>
      <w:iCs/>
      <w:color w:val="404040" w:themeColor="text1" w:themeTint="BF"/>
    </w:rPr>
  </w:style>
  <w:style w:type="character" w:customStyle="1" w:styleId="QuoteChar">
    <w:name w:val="Quote Char"/>
    <w:basedOn w:val="DefaultParagraphFont"/>
    <w:link w:val="Quote"/>
    <w:uiPriority w:val="29"/>
    <w:rsid w:val="000B0A53"/>
    <w:rPr>
      <w:i/>
      <w:iCs/>
      <w:color w:val="404040" w:themeColor="text1" w:themeTint="BF"/>
    </w:rPr>
  </w:style>
  <w:style w:type="paragraph" w:styleId="ListParagraph">
    <w:name w:val="List Paragraph"/>
    <w:basedOn w:val="Normal"/>
    <w:uiPriority w:val="34"/>
    <w:qFormat/>
    <w:rsid w:val="000B0A53"/>
    <w:pPr>
      <w:ind w:left="720"/>
      <w:contextualSpacing/>
    </w:pPr>
  </w:style>
  <w:style w:type="character" w:styleId="IntenseEmphasis">
    <w:name w:val="Intense Emphasis"/>
    <w:basedOn w:val="DefaultParagraphFont"/>
    <w:uiPriority w:val="21"/>
    <w:qFormat/>
    <w:rsid w:val="000B0A53"/>
    <w:rPr>
      <w:i/>
      <w:iCs/>
      <w:color w:val="2F5496" w:themeColor="accent1" w:themeShade="BF"/>
    </w:rPr>
  </w:style>
  <w:style w:type="paragraph" w:styleId="IntenseQuote">
    <w:name w:val="Intense Quote"/>
    <w:basedOn w:val="Normal"/>
    <w:next w:val="Normal"/>
    <w:link w:val="IntenseQuoteChar"/>
    <w:uiPriority w:val="30"/>
    <w:qFormat/>
    <w:rsid w:val="000B0A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0A53"/>
    <w:rPr>
      <w:i/>
      <w:iCs/>
      <w:color w:val="2F5496" w:themeColor="accent1" w:themeShade="BF"/>
    </w:rPr>
  </w:style>
  <w:style w:type="character" w:styleId="IntenseReference">
    <w:name w:val="Intense Reference"/>
    <w:basedOn w:val="DefaultParagraphFont"/>
    <w:uiPriority w:val="32"/>
    <w:qFormat/>
    <w:rsid w:val="000B0A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2025-10-10T06:55:00Z</dcterms:created>
  <dcterms:modified xsi:type="dcterms:W3CDTF">2025-10-10T07:07:00Z</dcterms:modified>
</cp:coreProperties>
</file>