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00" w:rsidRDefault="006C2200">
      <w:r>
        <w:t>Thực thi hàm main trong class tudien.</w:t>
      </w:r>
    </w:p>
    <w:p w:rsidR="006C2200" w:rsidRDefault="006C2200">
      <w:r>
        <w:t xml:space="preserve">Bước 1 xử lí file text sau đó cho dùng 1 vector để chứa file text </w:t>
      </w:r>
      <w:proofErr w:type="gramStart"/>
      <w:r>
        <w:t>đó.tất</w:t>
      </w:r>
      <w:proofErr w:type="gramEnd"/>
      <w:r>
        <w:t xml:space="preserve"> cả truy cập sau này sẽ trên vector đó,</w:t>
      </w:r>
    </w:p>
    <w:p w:rsidR="006C2200" w:rsidRDefault="006C2200">
      <w:r>
        <w:t>Bước 2 dùng thuật toán nhị phân để để tìm kiếm.</w:t>
      </w:r>
    </w:p>
    <w:p w:rsidR="006C2200" w:rsidRDefault="006C2200">
      <w:r>
        <w:t>Phần đồ họa dùng javaswing.</w:t>
      </w:r>
      <w:bookmarkStart w:id="0" w:name="_GoBack"/>
      <w:bookmarkEnd w:id="0"/>
    </w:p>
    <w:sectPr w:rsidR="006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00"/>
    <w:rsid w:val="00311D58"/>
    <w:rsid w:val="006C2200"/>
    <w:rsid w:val="006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ED8D"/>
  <w15:chartTrackingRefBased/>
  <w15:docId w15:val="{56E93D46-9BA1-417F-8A04-B252A196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Ba Thao</dc:creator>
  <cp:keywords/>
  <dc:description/>
  <cp:lastModifiedBy>Ngo Ba Thao</cp:lastModifiedBy>
  <cp:revision>1</cp:revision>
  <dcterms:created xsi:type="dcterms:W3CDTF">2018-10-21T16:47:00Z</dcterms:created>
  <dcterms:modified xsi:type="dcterms:W3CDTF">2018-10-21T16:52:00Z</dcterms:modified>
</cp:coreProperties>
</file>