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7865" w14:textId="77777777" w:rsidR="00AE7FCB" w:rsidRDefault="00000000">
      <w:pPr>
        <w:spacing w:after="200"/>
        <w:jc w:val="center"/>
      </w:pPr>
      <w:r>
        <w:rPr>
          <w:b/>
          <w:sz w:val="28"/>
        </w:rPr>
        <w:t>QUẢN LÝ PRODUCT BACKLOG – GREENMART LOYALTY</w:t>
      </w:r>
    </w:p>
    <w:p w14:paraId="49D479C8" w14:textId="77777777" w:rsidR="00AE7FCB" w:rsidRDefault="00000000">
      <w:pPr>
        <w:pStyle w:val="Heading1"/>
      </w:pPr>
      <w:r>
        <w:t>A. Thiết kế Scrum</w:t>
      </w:r>
    </w:p>
    <w:p w14:paraId="7750C53F" w14:textId="77777777" w:rsidR="00AE7FCB" w:rsidRDefault="00000000">
      <w:r>
        <w:t>Dự án 8 tuần chia 4 Sprint, mỗi Sprint 2 tuần để nhóm dễ kiểm tra và nhận phản hồi.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AE7FCB" w14:paraId="4557F313" w14:textId="77777777">
        <w:trPr>
          <w:jc w:val="center"/>
        </w:trPr>
        <w:tc>
          <w:tcPr>
            <w:tcW w:w="5071" w:type="dxa"/>
            <w:vAlign w:val="center"/>
          </w:tcPr>
          <w:p w14:paraId="70ABE8B0" w14:textId="77777777" w:rsidR="00AE7FCB" w:rsidRDefault="00000000">
            <w:pPr>
              <w:spacing w:before="20" w:after="20"/>
            </w:pPr>
            <w:r>
              <w:rPr>
                <w:b/>
                <w:sz w:val="19"/>
              </w:rPr>
              <w:t>Vai trò</w:t>
            </w:r>
          </w:p>
        </w:tc>
        <w:tc>
          <w:tcPr>
            <w:tcW w:w="5071" w:type="dxa"/>
            <w:vAlign w:val="center"/>
          </w:tcPr>
          <w:p w14:paraId="0E0A89DF" w14:textId="77777777" w:rsidR="00AE7FCB" w:rsidRDefault="00000000">
            <w:pPr>
              <w:spacing w:before="20" w:after="20"/>
            </w:pPr>
            <w:r>
              <w:rPr>
                <w:b/>
                <w:sz w:val="19"/>
              </w:rPr>
              <w:t>Công việc</w:t>
            </w:r>
          </w:p>
        </w:tc>
      </w:tr>
      <w:tr w:rsidR="00AE7FCB" w14:paraId="64A67F37" w14:textId="77777777">
        <w:trPr>
          <w:jc w:val="center"/>
        </w:trPr>
        <w:tc>
          <w:tcPr>
            <w:tcW w:w="5071" w:type="dxa"/>
            <w:vAlign w:val="center"/>
          </w:tcPr>
          <w:p w14:paraId="5A14E92E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Product Owner</w:t>
            </w:r>
          </w:p>
        </w:tc>
        <w:tc>
          <w:tcPr>
            <w:tcW w:w="5071" w:type="dxa"/>
            <w:vAlign w:val="center"/>
          </w:tcPr>
          <w:p w14:paraId="6F427C46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Quản lý và ưu tiên Product Backlog.</w:t>
            </w:r>
          </w:p>
        </w:tc>
      </w:tr>
      <w:tr w:rsidR="00AE7FCB" w14:paraId="270AEF95" w14:textId="77777777">
        <w:trPr>
          <w:jc w:val="center"/>
        </w:trPr>
        <w:tc>
          <w:tcPr>
            <w:tcW w:w="5071" w:type="dxa"/>
            <w:vAlign w:val="center"/>
          </w:tcPr>
          <w:p w14:paraId="626B4F7F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Scrum Master kiêm BA</w:t>
            </w:r>
          </w:p>
        </w:tc>
        <w:tc>
          <w:tcPr>
            <w:tcW w:w="5071" w:type="dxa"/>
            <w:vAlign w:val="center"/>
          </w:tcPr>
          <w:p w14:paraId="49D5B844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Hỗ trợ nhóm, làm rõ yêu cầu, tổ chức họp.</w:t>
            </w:r>
          </w:p>
        </w:tc>
      </w:tr>
      <w:tr w:rsidR="00AE7FCB" w14:paraId="14CFC399" w14:textId="77777777">
        <w:trPr>
          <w:jc w:val="center"/>
        </w:trPr>
        <w:tc>
          <w:tcPr>
            <w:tcW w:w="5071" w:type="dxa"/>
            <w:vAlign w:val="center"/>
          </w:tcPr>
          <w:p w14:paraId="6995E9AA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Developers</w:t>
            </w:r>
          </w:p>
        </w:tc>
        <w:tc>
          <w:tcPr>
            <w:tcW w:w="5071" w:type="dxa"/>
            <w:vAlign w:val="center"/>
          </w:tcPr>
          <w:p w14:paraId="373203FD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Xây dựng, kiểm thử và bàn giao chức năng.</w:t>
            </w:r>
          </w:p>
        </w:tc>
      </w:tr>
    </w:tbl>
    <w:p w14:paraId="018F9163" w14:textId="77777777" w:rsidR="00AE7FCB" w:rsidRDefault="00000000">
      <w:r>
        <w:t>Sự kiện quan trọng: Sprint Review. Nhóm trình bày kết quả để thanh tra sản phẩm và điều chỉnh Backlog.</w:t>
      </w:r>
    </w:p>
    <w:p w14:paraId="7BC93D68" w14:textId="77777777" w:rsidR="00AE7FCB" w:rsidRDefault="00000000">
      <w:pPr>
        <w:pStyle w:val="Heading1"/>
      </w:pPr>
      <w:r>
        <w:t>B. Product Backlog và MoSCoW</w:t>
      </w:r>
    </w:p>
    <w:p w14:paraId="7245B2B2" w14:textId="77777777" w:rsidR="00AE7FCB" w:rsidRDefault="00000000">
      <w:r>
        <w:t>Tiêu chí: Must = bắt buộc để hệ thống chạy đúng; Should = quan trọng; Could = bổ sung; Won’t = chưa làm trong 8 tuần.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AE7FCB" w14:paraId="27107F1C" w14:textId="77777777">
        <w:trPr>
          <w:jc w:val="center"/>
        </w:trPr>
        <w:tc>
          <w:tcPr>
            <w:tcW w:w="3381" w:type="dxa"/>
            <w:vAlign w:val="center"/>
          </w:tcPr>
          <w:p w14:paraId="76E53C0A" w14:textId="77777777" w:rsidR="00AE7FCB" w:rsidRDefault="00000000">
            <w:pPr>
              <w:spacing w:before="20" w:after="20"/>
            </w:pPr>
            <w:r>
              <w:rPr>
                <w:b/>
                <w:sz w:val="19"/>
              </w:rPr>
              <w:t>Mã</w:t>
            </w:r>
          </w:p>
        </w:tc>
        <w:tc>
          <w:tcPr>
            <w:tcW w:w="3381" w:type="dxa"/>
            <w:vAlign w:val="center"/>
          </w:tcPr>
          <w:p w14:paraId="533D42B1" w14:textId="77777777" w:rsidR="00AE7FCB" w:rsidRDefault="00000000">
            <w:pPr>
              <w:spacing w:before="20" w:after="20"/>
            </w:pPr>
            <w:r>
              <w:rPr>
                <w:b/>
                <w:sz w:val="19"/>
              </w:rPr>
              <w:t>Hạng mục</w:t>
            </w:r>
          </w:p>
        </w:tc>
        <w:tc>
          <w:tcPr>
            <w:tcW w:w="3381" w:type="dxa"/>
            <w:vAlign w:val="center"/>
          </w:tcPr>
          <w:p w14:paraId="70347244" w14:textId="77777777" w:rsidR="00AE7FCB" w:rsidRDefault="00000000">
            <w:pPr>
              <w:spacing w:before="20" w:after="20"/>
            </w:pPr>
            <w:r>
              <w:rPr>
                <w:b/>
                <w:sz w:val="19"/>
              </w:rPr>
              <w:t>MoSCoW</w:t>
            </w:r>
          </w:p>
        </w:tc>
      </w:tr>
      <w:tr w:rsidR="00AE7FCB" w14:paraId="291E0035" w14:textId="77777777">
        <w:trPr>
          <w:jc w:val="center"/>
        </w:trPr>
        <w:tc>
          <w:tcPr>
            <w:tcW w:w="3381" w:type="dxa"/>
            <w:vAlign w:val="center"/>
          </w:tcPr>
          <w:p w14:paraId="3EE917EF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GL-01</w:t>
            </w:r>
          </w:p>
        </w:tc>
        <w:tc>
          <w:tcPr>
            <w:tcW w:w="3381" w:type="dxa"/>
            <w:vAlign w:val="center"/>
          </w:tcPr>
          <w:p w14:paraId="0F47FF99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Tích 1 điểm / 10.000đ của đơn thành công</w:t>
            </w:r>
          </w:p>
        </w:tc>
        <w:tc>
          <w:tcPr>
            <w:tcW w:w="3381" w:type="dxa"/>
            <w:vAlign w:val="center"/>
          </w:tcPr>
          <w:p w14:paraId="582546E7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AE7FCB" w14:paraId="263CA927" w14:textId="77777777">
        <w:trPr>
          <w:jc w:val="center"/>
        </w:trPr>
        <w:tc>
          <w:tcPr>
            <w:tcW w:w="3381" w:type="dxa"/>
            <w:vAlign w:val="center"/>
          </w:tcPr>
          <w:p w14:paraId="7EFAC77E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GL-02</w:t>
            </w:r>
          </w:p>
        </w:tc>
        <w:tc>
          <w:tcPr>
            <w:tcW w:w="3381" w:type="dxa"/>
            <w:vAlign w:val="center"/>
          </w:tcPr>
          <w:p w14:paraId="75C42F98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Thu hồi điểm khi hủy/hoàn đơn</w:t>
            </w:r>
          </w:p>
        </w:tc>
        <w:tc>
          <w:tcPr>
            <w:tcW w:w="3381" w:type="dxa"/>
            <w:vAlign w:val="center"/>
          </w:tcPr>
          <w:p w14:paraId="0262E01F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AE7FCB" w14:paraId="501D3A11" w14:textId="77777777">
        <w:trPr>
          <w:jc w:val="center"/>
        </w:trPr>
        <w:tc>
          <w:tcPr>
            <w:tcW w:w="3381" w:type="dxa"/>
            <w:vAlign w:val="center"/>
          </w:tcPr>
          <w:p w14:paraId="0032173D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GL-03</w:t>
            </w:r>
          </w:p>
        </w:tc>
        <w:tc>
          <w:tcPr>
            <w:tcW w:w="3381" w:type="dxa"/>
            <w:vAlign w:val="center"/>
          </w:tcPr>
          <w:p w14:paraId="1CB23004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Đổi 100 điểm = 20.000đ; không cộng dồn ưu đãi</w:t>
            </w:r>
          </w:p>
        </w:tc>
        <w:tc>
          <w:tcPr>
            <w:tcW w:w="3381" w:type="dxa"/>
            <w:vAlign w:val="center"/>
          </w:tcPr>
          <w:p w14:paraId="7AE8CD69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AE7FCB" w14:paraId="20714C16" w14:textId="77777777">
        <w:trPr>
          <w:jc w:val="center"/>
        </w:trPr>
        <w:tc>
          <w:tcPr>
            <w:tcW w:w="3381" w:type="dxa"/>
            <w:vAlign w:val="center"/>
          </w:tcPr>
          <w:p w14:paraId="0C498102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GL-04</w:t>
            </w:r>
          </w:p>
        </w:tc>
        <w:tc>
          <w:tcPr>
            <w:tcW w:w="3381" w:type="dxa"/>
            <w:vAlign w:val="center"/>
          </w:tcPr>
          <w:p w14:paraId="7AE6F39A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Điểm hết hạn sau 12 tháng</w:t>
            </w:r>
          </w:p>
        </w:tc>
        <w:tc>
          <w:tcPr>
            <w:tcW w:w="3381" w:type="dxa"/>
            <w:vAlign w:val="center"/>
          </w:tcPr>
          <w:p w14:paraId="091C5EE6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AE7FCB" w14:paraId="63FA27E0" w14:textId="77777777">
        <w:trPr>
          <w:jc w:val="center"/>
        </w:trPr>
        <w:tc>
          <w:tcPr>
            <w:tcW w:w="3381" w:type="dxa"/>
            <w:vAlign w:val="center"/>
          </w:tcPr>
          <w:p w14:paraId="3580BA1D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GL-05</w:t>
            </w:r>
          </w:p>
        </w:tc>
        <w:tc>
          <w:tcPr>
            <w:tcW w:w="3381" w:type="dxa"/>
            <w:vAlign w:val="center"/>
          </w:tcPr>
          <w:p w14:paraId="2670C760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Xem số dư điểm và hạn sử dụng</w:t>
            </w:r>
          </w:p>
        </w:tc>
        <w:tc>
          <w:tcPr>
            <w:tcW w:w="3381" w:type="dxa"/>
            <w:vAlign w:val="center"/>
          </w:tcPr>
          <w:p w14:paraId="4F9D6360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AE7FCB" w14:paraId="4D823BCC" w14:textId="77777777">
        <w:trPr>
          <w:jc w:val="center"/>
        </w:trPr>
        <w:tc>
          <w:tcPr>
            <w:tcW w:w="3381" w:type="dxa"/>
            <w:vAlign w:val="center"/>
          </w:tcPr>
          <w:p w14:paraId="0ED89997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GL-06</w:t>
            </w:r>
          </w:p>
        </w:tc>
        <w:tc>
          <w:tcPr>
            <w:tcW w:w="3381" w:type="dxa"/>
            <w:vAlign w:val="center"/>
          </w:tcPr>
          <w:p w14:paraId="2688E7D6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Xem lịch sử tích/đổi/thu hồi điểm</w:t>
            </w:r>
          </w:p>
        </w:tc>
        <w:tc>
          <w:tcPr>
            <w:tcW w:w="3381" w:type="dxa"/>
            <w:vAlign w:val="center"/>
          </w:tcPr>
          <w:p w14:paraId="6D32B623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AE7FCB" w14:paraId="079D2EBD" w14:textId="77777777">
        <w:trPr>
          <w:jc w:val="center"/>
        </w:trPr>
        <w:tc>
          <w:tcPr>
            <w:tcW w:w="3381" w:type="dxa"/>
            <w:vAlign w:val="center"/>
          </w:tcPr>
          <w:p w14:paraId="183CEE48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GL-07</w:t>
            </w:r>
          </w:p>
        </w:tc>
        <w:tc>
          <w:tcPr>
            <w:tcW w:w="3381" w:type="dxa"/>
            <w:vAlign w:val="center"/>
          </w:tcPr>
          <w:p w14:paraId="748E0C95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Thông báo điểm sắp hết hạn</w:t>
            </w:r>
          </w:p>
        </w:tc>
        <w:tc>
          <w:tcPr>
            <w:tcW w:w="3381" w:type="dxa"/>
            <w:vAlign w:val="center"/>
          </w:tcPr>
          <w:p w14:paraId="08859476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Could</w:t>
            </w:r>
          </w:p>
        </w:tc>
      </w:tr>
      <w:tr w:rsidR="00AE7FCB" w14:paraId="2F6C3DDF" w14:textId="77777777">
        <w:trPr>
          <w:jc w:val="center"/>
        </w:trPr>
        <w:tc>
          <w:tcPr>
            <w:tcW w:w="3381" w:type="dxa"/>
            <w:vAlign w:val="center"/>
          </w:tcPr>
          <w:p w14:paraId="3416C128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GL-08</w:t>
            </w:r>
          </w:p>
        </w:tc>
        <w:tc>
          <w:tcPr>
            <w:tcW w:w="3381" w:type="dxa"/>
            <w:vAlign w:val="center"/>
          </w:tcPr>
          <w:p w14:paraId="67FCF3B8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Chuyển điểm cho người khác</w:t>
            </w:r>
          </w:p>
        </w:tc>
        <w:tc>
          <w:tcPr>
            <w:tcW w:w="3381" w:type="dxa"/>
            <w:vAlign w:val="center"/>
          </w:tcPr>
          <w:p w14:paraId="6E1ED207" w14:textId="77777777" w:rsidR="00AE7FCB" w:rsidRDefault="00000000">
            <w:pPr>
              <w:spacing w:before="20" w:after="20"/>
            </w:pPr>
            <w:r>
              <w:rPr>
                <w:sz w:val="19"/>
              </w:rPr>
              <w:t>Won’t</w:t>
            </w:r>
          </w:p>
        </w:tc>
      </w:tr>
    </w:tbl>
    <w:p w14:paraId="668E5A11" w14:textId="77777777" w:rsidR="00AE7FCB" w:rsidRDefault="00000000">
      <w:r>
        <w:t>Sprint 1 chọn GL-01 đến GL-06 (4 Must + 2 Should), đúng giới hạn nguồn lực.</w:t>
      </w:r>
    </w:p>
    <w:p w14:paraId="7E223801" w14:textId="77777777" w:rsidR="00AE7FCB" w:rsidRDefault="00000000">
      <w:pPr>
        <w:pStyle w:val="Heading1"/>
      </w:pPr>
      <w:r>
        <w:t>C. Acceptance Criteria và Definition of Done</w:t>
      </w:r>
    </w:p>
    <w:p w14:paraId="01CB8BE8" w14:textId="77777777" w:rsidR="00AE7FCB" w:rsidRDefault="00000000">
      <w:r>
        <w:t>Chọn GL-01 – Tích điểm sau thanh toán.</w:t>
      </w:r>
    </w:p>
    <w:p w14:paraId="78C2FB66" w14:textId="77777777" w:rsidR="00AE7FCB" w:rsidRDefault="00000000">
      <w:r>
        <w:t>AC1: Given đơn 100.000đ thành công; When hệ thống ghi nhận; Then cộng 10 điểm.</w:t>
      </w:r>
    </w:p>
    <w:p w14:paraId="6B337A21" w14:textId="77777777" w:rsidR="00AE7FCB" w:rsidRDefault="00000000">
      <w:r>
        <w:t>AC2: Given đơn đang chờ thanh toán; When kiểm tra điểm; Then chưa cộng điểm.</w:t>
      </w:r>
    </w:p>
    <w:p w14:paraId="30E1417F" w14:textId="77777777" w:rsidR="00AE7FCB" w:rsidRDefault="00000000">
      <w:r>
        <w:t>AC3: Given đơn đã tích 10 điểm; When đơn bị hủy; Then thu hồi 10 điểm, có ghi lịch sử.</w:t>
      </w:r>
    </w:p>
    <w:p w14:paraId="4C9A6234" w14:textId="77777777" w:rsidR="00AE7FCB" w:rsidRDefault="00000000">
      <w:r>
        <w:t>AC4: Given đơn đã tích điểm; When nhận lại thông báo thành công; Then không cộng trùng.</w:t>
      </w:r>
    </w:p>
    <w:p w14:paraId="59B64027" w14:textId="77777777" w:rsidR="00AE7FCB" w:rsidRDefault="00000000">
      <w:r>
        <w:t>Definition of Done: (1) Code đã được review; (2) Test đạt, không còn lỗi nghiêm trọng; (3) Đã kiểm tra trên staging và cập nhật tài liệu.</w:t>
      </w:r>
    </w:p>
    <w:p w14:paraId="3FC7FB26" w14:textId="77777777" w:rsidR="00AE7FCB" w:rsidRDefault="00000000">
      <w:pPr>
        <w:pStyle w:val="Heading1"/>
      </w:pPr>
      <w:r>
        <w:t>D. Xử lý thay đổi</w:t>
      </w:r>
    </w:p>
    <w:p w14:paraId="49E17D8E" w14:textId="77777777" w:rsidR="005A40BD" w:rsidRPr="005A40BD" w:rsidRDefault="005A40BD" w:rsidP="005A40BD">
      <w:r w:rsidRPr="005A40BD">
        <w:t xml:space="preserve">1. </w:t>
      </w:r>
      <w:proofErr w:type="spellStart"/>
      <w:r w:rsidRPr="005A40BD">
        <w:t>Cách</w:t>
      </w:r>
      <w:proofErr w:type="spellEnd"/>
      <w:r w:rsidRPr="005A40BD">
        <w:t xml:space="preserve"> </w:t>
      </w:r>
      <w:proofErr w:type="spellStart"/>
      <w:r w:rsidRPr="005A40BD">
        <w:t>xử</w:t>
      </w:r>
      <w:proofErr w:type="spellEnd"/>
      <w:r w:rsidRPr="005A40BD">
        <w:t xml:space="preserve"> </w:t>
      </w:r>
      <w:proofErr w:type="spellStart"/>
      <w:r w:rsidRPr="005A40BD">
        <w:t>lý</w:t>
      </w:r>
      <w:proofErr w:type="spellEnd"/>
    </w:p>
    <w:p w14:paraId="6A9A9B0F" w14:textId="77777777" w:rsidR="005A40BD" w:rsidRPr="005A40BD" w:rsidRDefault="005A40BD" w:rsidP="005A40BD">
      <w:r w:rsidRPr="005A40BD">
        <w:t xml:space="preserve">Scrum Master </w:t>
      </w:r>
      <w:proofErr w:type="spellStart"/>
      <w:r w:rsidRPr="005A40BD">
        <w:t>ghi</w:t>
      </w:r>
      <w:proofErr w:type="spellEnd"/>
      <w:r w:rsidRPr="005A40BD">
        <w:t xml:space="preserve"> </w:t>
      </w:r>
      <w:proofErr w:type="spellStart"/>
      <w:r w:rsidRPr="005A40BD">
        <w:t>nhận</w:t>
      </w:r>
      <w:proofErr w:type="spellEnd"/>
      <w:r w:rsidRPr="005A40BD">
        <w:t xml:space="preserve"> </w:t>
      </w:r>
      <w:proofErr w:type="spellStart"/>
      <w:r w:rsidRPr="005A40BD">
        <w:t>yêu</w:t>
      </w:r>
      <w:proofErr w:type="spellEnd"/>
      <w:r w:rsidRPr="005A40BD">
        <w:t xml:space="preserve"> </w:t>
      </w:r>
      <w:proofErr w:type="spellStart"/>
      <w:r w:rsidRPr="005A40BD">
        <w:t>cầu</w:t>
      </w:r>
      <w:proofErr w:type="spellEnd"/>
      <w:r w:rsidRPr="005A40BD">
        <w:t xml:space="preserve"> </w:t>
      </w:r>
      <w:proofErr w:type="spellStart"/>
      <w:r w:rsidRPr="005A40BD">
        <w:t>mới</w:t>
      </w:r>
      <w:proofErr w:type="spellEnd"/>
      <w:r w:rsidRPr="005A40BD">
        <w:t>.</w:t>
      </w:r>
    </w:p>
    <w:p w14:paraId="483B6C8F" w14:textId="77777777" w:rsidR="005A40BD" w:rsidRPr="005A40BD" w:rsidRDefault="005A40BD" w:rsidP="005A40BD">
      <w:r w:rsidRPr="005A40BD">
        <w:t xml:space="preserve">PO </w:t>
      </w:r>
      <w:proofErr w:type="spellStart"/>
      <w:r w:rsidRPr="005A40BD">
        <w:t>xem</w:t>
      </w:r>
      <w:proofErr w:type="spellEnd"/>
      <w:r w:rsidRPr="005A40BD">
        <w:t xml:space="preserve"> </w:t>
      </w:r>
      <w:proofErr w:type="spellStart"/>
      <w:r w:rsidRPr="005A40BD">
        <w:t>xét</w:t>
      </w:r>
      <w:proofErr w:type="spellEnd"/>
      <w:r w:rsidRPr="005A40BD">
        <w:t xml:space="preserve"> </w:t>
      </w:r>
      <w:proofErr w:type="spellStart"/>
      <w:r w:rsidRPr="005A40BD">
        <w:t>mức</w:t>
      </w:r>
      <w:proofErr w:type="spellEnd"/>
      <w:r w:rsidRPr="005A40BD">
        <w:t xml:space="preserve"> </w:t>
      </w:r>
      <w:proofErr w:type="spellStart"/>
      <w:r w:rsidRPr="005A40BD">
        <w:t>độ</w:t>
      </w:r>
      <w:proofErr w:type="spellEnd"/>
      <w:r w:rsidRPr="005A40BD">
        <w:t xml:space="preserve"> </w:t>
      </w:r>
      <w:proofErr w:type="spellStart"/>
      <w:r w:rsidRPr="005A40BD">
        <w:t>quan</w:t>
      </w:r>
      <w:proofErr w:type="spellEnd"/>
      <w:r w:rsidRPr="005A40BD">
        <w:t xml:space="preserve"> </w:t>
      </w:r>
      <w:proofErr w:type="spellStart"/>
      <w:r w:rsidRPr="005A40BD">
        <w:t>trọng</w:t>
      </w:r>
      <w:proofErr w:type="spellEnd"/>
      <w:r w:rsidRPr="005A40BD">
        <w:t>.</w:t>
      </w:r>
    </w:p>
    <w:p w14:paraId="2AC0892F" w14:textId="77777777" w:rsidR="005A40BD" w:rsidRPr="005A40BD" w:rsidRDefault="005A40BD" w:rsidP="005A40BD">
      <w:r w:rsidRPr="005A40BD">
        <w:t xml:space="preserve">Developers </w:t>
      </w:r>
      <w:proofErr w:type="spellStart"/>
      <w:r w:rsidRPr="005A40BD">
        <w:t>kiểm</w:t>
      </w:r>
      <w:proofErr w:type="spellEnd"/>
      <w:r w:rsidRPr="005A40BD">
        <w:t xml:space="preserve"> </w:t>
      </w:r>
      <w:proofErr w:type="spellStart"/>
      <w:r w:rsidRPr="005A40BD">
        <w:t>tra</w:t>
      </w:r>
      <w:proofErr w:type="spellEnd"/>
      <w:r w:rsidRPr="005A40BD">
        <w:t xml:space="preserve"> </w:t>
      </w:r>
      <w:proofErr w:type="spellStart"/>
      <w:r w:rsidRPr="005A40BD">
        <w:t>xem</w:t>
      </w:r>
      <w:proofErr w:type="spellEnd"/>
      <w:r w:rsidRPr="005A40BD">
        <w:t xml:space="preserve"> </w:t>
      </w:r>
      <w:proofErr w:type="spellStart"/>
      <w:r w:rsidRPr="005A40BD">
        <w:t>cần</w:t>
      </w:r>
      <w:proofErr w:type="spellEnd"/>
      <w:r w:rsidRPr="005A40BD">
        <w:t xml:space="preserve"> </w:t>
      </w:r>
      <w:proofErr w:type="spellStart"/>
      <w:r w:rsidRPr="005A40BD">
        <w:t>sửa</w:t>
      </w:r>
      <w:proofErr w:type="spellEnd"/>
      <w:r w:rsidRPr="005A40BD">
        <w:t xml:space="preserve"> </w:t>
      </w:r>
      <w:proofErr w:type="spellStart"/>
      <w:r w:rsidRPr="005A40BD">
        <w:t>những</w:t>
      </w:r>
      <w:proofErr w:type="spellEnd"/>
      <w:r w:rsidRPr="005A40BD">
        <w:t xml:space="preserve"> </w:t>
      </w:r>
      <w:proofErr w:type="spellStart"/>
      <w:r w:rsidRPr="005A40BD">
        <w:t>gì</w:t>
      </w:r>
      <w:proofErr w:type="spellEnd"/>
      <w:r w:rsidRPr="005A40BD">
        <w:t>.</w:t>
      </w:r>
    </w:p>
    <w:p w14:paraId="375BA4BE" w14:textId="77777777" w:rsidR="005A40BD" w:rsidRPr="005A40BD" w:rsidRDefault="005A40BD" w:rsidP="005A40BD">
      <w:proofErr w:type="spellStart"/>
      <w:r w:rsidRPr="005A40BD">
        <w:t>Cập</w:t>
      </w:r>
      <w:proofErr w:type="spellEnd"/>
      <w:r w:rsidRPr="005A40BD">
        <w:t xml:space="preserve"> </w:t>
      </w:r>
      <w:proofErr w:type="spellStart"/>
      <w:r w:rsidRPr="005A40BD">
        <w:t>nhật</w:t>
      </w:r>
      <w:proofErr w:type="spellEnd"/>
      <w:r w:rsidRPr="005A40BD">
        <w:t xml:space="preserve"> </w:t>
      </w:r>
      <w:proofErr w:type="spellStart"/>
      <w:r w:rsidRPr="005A40BD">
        <w:t>yêu</w:t>
      </w:r>
      <w:proofErr w:type="spellEnd"/>
      <w:r w:rsidRPr="005A40BD">
        <w:t xml:space="preserve"> </w:t>
      </w:r>
      <w:proofErr w:type="spellStart"/>
      <w:r w:rsidRPr="005A40BD">
        <w:t>cầu</w:t>
      </w:r>
      <w:proofErr w:type="spellEnd"/>
      <w:r w:rsidRPr="005A40BD">
        <w:t xml:space="preserve"> </w:t>
      </w:r>
      <w:proofErr w:type="spellStart"/>
      <w:r w:rsidRPr="005A40BD">
        <w:t>vào</w:t>
      </w:r>
      <w:proofErr w:type="spellEnd"/>
      <w:r w:rsidRPr="005A40BD">
        <w:t xml:space="preserve"> Product Backlog </w:t>
      </w:r>
      <w:proofErr w:type="spellStart"/>
      <w:r w:rsidRPr="005A40BD">
        <w:t>và</w:t>
      </w:r>
      <w:proofErr w:type="spellEnd"/>
      <w:r w:rsidRPr="005A40BD">
        <w:t xml:space="preserve"> </w:t>
      </w:r>
      <w:proofErr w:type="spellStart"/>
      <w:r w:rsidRPr="005A40BD">
        <w:t>ưu</w:t>
      </w:r>
      <w:proofErr w:type="spellEnd"/>
      <w:r w:rsidRPr="005A40BD">
        <w:t xml:space="preserve"> </w:t>
      </w:r>
      <w:proofErr w:type="spellStart"/>
      <w:r w:rsidRPr="005A40BD">
        <w:t>tiên</w:t>
      </w:r>
      <w:proofErr w:type="spellEnd"/>
      <w:r w:rsidRPr="005A40BD">
        <w:t xml:space="preserve"> </w:t>
      </w:r>
      <w:proofErr w:type="spellStart"/>
      <w:r w:rsidRPr="005A40BD">
        <w:t>làm</w:t>
      </w:r>
      <w:proofErr w:type="spellEnd"/>
      <w:r w:rsidRPr="005A40BD">
        <w:t xml:space="preserve"> ở Sprint 2 </w:t>
      </w:r>
      <w:proofErr w:type="spellStart"/>
      <w:r w:rsidRPr="005A40BD">
        <w:t>để</w:t>
      </w:r>
      <w:proofErr w:type="spellEnd"/>
      <w:r w:rsidRPr="005A40BD">
        <w:t xml:space="preserve"> </w:t>
      </w:r>
      <w:proofErr w:type="spellStart"/>
      <w:r w:rsidRPr="005A40BD">
        <w:t>không</w:t>
      </w:r>
      <w:proofErr w:type="spellEnd"/>
      <w:r w:rsidRPr="005A40BD">
        <w:t xml:space="preserve"> </w:t>
      </w:r>
      <w:proofErr w:type="spellStart"/>
      <w:r w:rsidRPr="005A40BD">
        <w:t>ảnh</w:t>
      </w:r>
      <w:proofErr w:type="spellEnd"/>
      <w:r w:rsidRPr="005A40BD">
        <w:t xml:space="preserve"> </w:t>
      </w:r>
      <w:proofErr w:type="spellStart"/>
      <w:r w:rsidRPr="005A40BD">
        <w:t>hưởng</w:t>
      </w:r>
      <w:proofErr w:type="spellEnd"/>
      <w:r w:rsidRPr="005A40BD">
        <w:t xml:space="preserve"> Sprint 1.</w:t>
      </w:r>
    </w:p>
    <w:p w14:paraId="51CBF09A" w14:textId="77777777" w:rsidR="005A40BD" w:rsidRPr="005A40BD" w:rsidRDefault="005A40BD" w:rsidP="005A40BD">
      <w:r w:rsidRPr="005A40BD">
        <w:t xml:space="preserve">2. </w:t>
      </w:r>
      <w:proofErr w:type="spellStart"/>
      <w:r w:rsidRPr="005A40BD">
        <w:t>Những</w:t>
      </w:r>
      <w:proofErr w:type="spellEnd"/>
      <w:r w:rsidRPr="005A40BD">
        <w:t xml:space="preserve"> </w:t>
      </w:r>
      <w:proofErr w:type="spellStart"/>
      <w:r w:rsidRPr="005A40BD">
        <w:t>phần</w:t>
      </w:r>
      <w:proofErr w:type="spellEnd"/>
      <w:r w:rsidRPr="005A40BD">
        <w:t xml:space="preserve"> </w:t>
      </w:r>
      <w:proofErr w:type="spellStart"/>
      <w:r w:rsidRPr="005A40BD">
        <w:t>cần</w:t>
      </w:r>
      <w:proofErr w:type="spellEnd"/>
      <w:r w:rsidRPr="005A40BD">
        <w:t xml:space="preserve"> </w:t>
      </w:r>
      <w:proofErr w:type="spellStart"/>
      <w:r w:rsidRPr="005A40BD">
        <w:t>sửa</w:t>
      </w:r>
      <w:proofErr w:type="spellEnd"/>
    </w:p>
    <w:p w14:paraId="17DA2D26" w14:textId="77777777" w:rsidR="005A40BD" w:rsidRPr="005A40BD" w:rsidRDefault="005A40BD" w:rsidP="005A40BD">
      <w:r w:rsidRPr="005A40BD">
        <w:t xml:space="preserve">GL-03: </w:t>
      </w:r>
      <w:proofErr w:type="spellStart"/>
      <w:r w:rsidRPr="005A40BD">
        <w:t>Đổi</w:t>
      </w:r>
      <w:proofErr w:type="spellEnd"/>
      <w:r w:rsidRPr="005A40BD">
        <w:t xml:space="preserve"> </w:t>
      </w:r>
      <w:proofErr w:type="spellStart"/>
      <w:r w:rsidRPr="005A40BD">
        <w:t>thành</w:t>
      </w:r>
      <w:proofErr w:type="spellEnd"/>
      <w:r w:rsidRPr="005A40BD">
        <w:t xml:space="preserve"> 100 </w:t>
      </w:r>
      <w:proofErr w:type="spellStart"/>
      <w:r w:rsidRPr="005A40BD">
        <w:t>điểm</w:t>
      </w:r>
      <w:proofErr w:type="spellEnd"/>
      <w:r w:rsidRPr="005A40BD">
        <w:t xml:space="preserve"> = 25.000đ.</w:t>
      </w:r>
    </w:p>
    <w:p w14:paraId="2802BF2E" w14:textId="070C1E8D" w:rsidR="005A40BD" w:rsidRPr="005A40BD" w:rsidRDefault="005A40BD" w:rsidP="005A40BD">
      <w:r>
        <w:t>AC</w:t>
      </w:r>
      <w:r w:rsidRPr="005A40BD">
        <w:t xml:space="preserve">: </w:t>
      </w:r>
      <w:proofErr w:type="spellStart"/>
      <w:r w:rsidRPr="005A40BD">
        <w:t>Sửa</w:t>
      </w:r>
      <w:proofErr w:type="spellEnd"/>
      <w:r w:rsidRPr="005A40BD">
        <w:t xml:space="preserve"> </w:t>
      </w:r>
      <w:proofErr w:type="spellStart"/>
      <w:r w:rsidRPr="005A40BD">
        <w:t>số</w:t>
      </w:r>
      <w:proofErr w:type="spellEnd"/>
      <w:r w:rsidRPr="005A40BD">
        <w:t xml:space="preserve"> </w:t>
      </w:r>
      <w:proofErr w:type="spellStart"/>
      <w:r w:rsidRPr="005A40BD">
        <w:t>tiền</w:t>
      </w:r>
      <w:proofErr w:type="spellEnd"/>
      <w:r w:rsidRPr="005A40BD">
        <w:t xml:space="preserve"> </w:t>
      </w:r>
      <w:proofErr w:type="spellStart"/>
      <w:r w:rsidRPr="005A40BD">
        <w:t>đổi</w:t>
      </w:r>
      <w:proofErr w:type="spellEnd"/>
      <w:r w:rsidRPr="005A40BD">
        <w:t xml:space="preserve"> </w:t>
      </w:r>
      <w:proofErr w:type="spellStart"/>
      <w:r w:rsidRPr="005A40BD">
        <w:t>điểm</w:t>
      </w:r>
      <w:proofErr w:type="spellEnd"/>
      <w:r w:rsidRPr="005A40BD">
        <w:t xml:space="preserve"> </w:t>
      </w:r>
      <w:proofErr w:type="spellStart"/>
      <w:r w:rsidRPr="005A40BD">
        <w:t>và</w:t>
      </w:r>
      <w:proofErr w:type="spellEnd"/>
      <w:r w:rsidRPr="005A40BD">
        <w:t xml:space="preserve"> </w:t>
      </w:r>
      <w:proofErr w:type="spellStart"/>
      <w:r w:rsidRPr="005A40BD">
        <w:t>kiểm</w:t>
      </w:r>
      <w:proofErr w:type="spellEnd"/>
      <w:r w:rsidRPr="005A40BD">
        <w:t xml:space="preserve"> </w:t>
      </w:r>
      <w:proofErr w:type="spellStart"/>
      <w:r w:rsidRPr="005A40BD">
        <w:t>tra</w:t>
      </w:r>
      <w:proofErr w:type="spellEnd"/>
      <w:r w:rsidRPr="005A40BD">
        <w:t xml:space="preserve"> </w:t>
      </w:r>
      <w:proofErr w:type="spellStart"/>
      <w:r w:rsidRPr="005A40BD">
        <w:t>cả</w:t>
      </w:r>
      <w:proofErr w:type="spellEnd"/>
      <w:r w:rsidRPr="005A40BD">
        <w:t xml:space="preserve"> </w:t>
      </w:r>
      <w:proofErr w:type="spellStart"/>
      <w:r w:rsidRPr="005A40BD">
        <w:t>tỷ</w:t>
      </w:r>
      <w:proofErr w:type="spellEnd"/>
      <w:r w:rsidRPr="005A40BD">
        <w:t xml:space="preserve"> </w:t>
      </w:r>
      <w:proofErr w:type="spellStart"/>
      <w:r w:rsidRPr="005A40BD">
        <w:t>lệ</w:t>
      </w:r>
      <w:proofErr w:type="spellEnd"/>
      <w:r w:rsidRPr="005A40BD">
        <w:t xml:space="preserve"> </w:t>
      </w:r>
      <w:proofErr w:type="spellStart"/>
      <w:r w:rsidRPr="005A40BD">
        <w:t>cũ</w:t>
      </w:r>
      <w:proofErr w:type="spellEnd"/>
      <w:r w:rsidRPr="005A40BD">
        <w:t xml:space="preserve">, </w:t>
      </w:r>
      <w:proofErr w:type="spellStart"/>
      <w:r w:rsidRPr="005A40BD">
        <w:t>mới</w:t>
      </w:r>
      <w:proofErr w:type="spellEnd"/>
      <w:r w:rsidRPr="005A40BD">
        <w:t>.</w:t>
      </w:r>
    </w:p>
    <w:p w14:paraId="0C6D2048" w14:textId="77777777" w:rsidR="005A40BD" w:rsidRPr="005A40BD" w:rsidRDefault="005A40BD" w:rsidP="005A40BD">
      <w:r w:rsidRPr="005A40BD">
        <w:t xml:space="preserve">GL-01: </w:t>
      </w:r>
      <w:proofErr w:type="spellStart"/>
      <w:r w:rsidRPr="005A40BD">
        <w:t>Giữ</w:t>
      </w:r>
      <w:proofErr w:type="spellEnd"/>
      <w:r w:rsidRPr="005A40BD">
        <w:t xml:space="preserve"> </w:t>
      </w:r>
      <w:proofErr w:type="spellStart"/>
      <w:r w:rsidRPr="005A40BD">
        <w:t>nguyên</w:t>
      </w:r>
      <w:proofErr w:type="spellEnd"/>
      <w:r w:rsidRPr="005A40BD">
        <w:t xml:space="preserve"> </w:t>
      </w:r>
      <w:proofErr w:type="spellStart"/>
      <w:r w:rsidRPr="005A40BD">
        <w:t>vì</w:t>
      </w:r>
      <w:proofErr w:type="spellEnd"/>
      <w:r w:rsidRPr="005A40BD">
        <w:t xml:space="preserve"> </w:t>
      </w:r>
      <w:proofErr w:type="spellStart"/>
      <w:r w:rsidRPr="005A40BD">
        <w:t>cách</w:t>
      </w:r>
      <w:proofErr w:type="spellEnd"/>
      <w:r w:rsidRPr="005A40BD">
        <w:t xml:space="preserve"> </w:t>
      </w:r>
      <w:proofErr w:type="spellStart"/>
      <w:r w:rsidRPr="005A40BD">
        <w:t>tích</w:t>
      </w:r>
      <w:proofErr w:type="spellEnd"/>
      <w:r w:rsidRPr="005A40BD">
        <w:t xml:space="preserve"> </w:t>
      </w:r>
      <w:proofErr w:type="spellStart"/>
      <w:r w:rsidRPr="005A40BD">
        <w:t>điểm</w:t>
      </w:r>
      <w:proofErr w:type="spellEnd"/>
      <w:r w:rsidRPr="005A40BD">
        <w:t xml:space="preserve"> </w:t>
      </w:r>
      <w:proofErr w:type="spellStart"/>
      <w:r w:rsidRPr="005A40BD">
        <w:t>không</w:t>
      </w:r>
      <w:proofErr w:type="spellEnd"/>
      <w:r w:rsidRPr="005A40BD">
        <w:t xml:space="preserve"> </w:t>
      </w:r>
      <w:proofErr w:type="spellStart"/>
      <w:r w:rsidRPr="005A40BD">
        <w:t>thay</w:t>
      </w:r>
      <w:proofErr w:type="spellEnd"/>
      <w:r w:rsidRPr="005A40BD">
        <w:t xml:space="preserve"> </w:t>
      </w:r>
      <w:proofErr w:type="spellStart"/>
      <w:r w:rsidRPr="005A40BD">
        <w:t>đổi</w:t>
      </w:r>
      <w:proofErr w:type="spellEnd"/>
      <w:r w:rsidRPr="005A40BD">
        <w:t>.</w:t>
      </w:r>
    </w:p>
    <w:p w14:paraId="517C1218" w14:textId="75AEF797" w:rsidR="005A40BD" w:rsidRPr="005A40BD" w:rsidRDefault="005A40BD" w:rsidP="005A40BD">
      <w:pPr>
        <w:tabs>
          <w:tab w:val="center" w:pos="5071"/>
        </w:tabs>
      </w:pPr>
      <w:r w:rsidRPr="005A40BD">
        <w:t xml:space="preserve">Definition of Done: </w:t>
      </w:r>
      <w:proofErr w:type="spellStart"/>
      <w:r w:rsidRPr="005A40BD">
        <w:t>Giữ</w:t>
      </w:r>
      <w:proofErr w:type="spellEnd"/>
      <w:r w:rsidRPr="005A40BD">
        <w:t xml:space="preserve"> </w:t>
      </w:r>
      <w:proofErr w:type="spellStart"/>
      <w:r w:rsidRPr="005A40BD">
        <w:t>nguyên</w:t>
      </w:r>
      <w:proofErr w:type="spellEnd"/>
      <w:r w:rsidRPr="005A40BD">
        <w:t>.</w:t>
      </w:r>
      <w:r>
        <w:tab/>
      </w:r>
    </w:p>
    <w:p w14:paraId="6C2ABE73" w14:textId="6FBD3D31" w:rsidR="00AE7FCB" w:rsidRDefault="00AE7FCB" w:rsidP="005A40BD"/>
    <w:sectPr w:rsidR="00AE7FCB" w:rsidSect="00034616">
      <w:footerReference w:type="default" r:id="rId8"/>
      <w:pgSz w:w="12240" w:h="15840"/>
      <w:pgMar w:top="964" w:right="1049" w:bottom="879" w:left="10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49CD" w14:textId="77777777" w:rsidR="0035496A" w:rsidRDefault="0035496A">
      <w:pPr>
        <w:spacing w:after="0" w:line="240" w:lineRule="auto"/>
      </w:pPr>
      <w:r>
        <w:separator/>
      </w:r>
    </w:p>
  </w:endnote>
  <w:endnote w:type="continuationSeparator" w:id="0">
    <w:p w14:paraId="5C82E133" w14:textId="77777777" w:rsidR="0035496A" w:rsidRDefault="00354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17E8C" w14:textId="16957068" w:rsidR="00AE7FCB" w:rsidRDefault="00AE7FC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8E89F" w14:textId="77777777" w:rsidR="0035496A" w:rsidRDefault="0035496A">
      <w:pPr>
        <w:spacing w:after="0" w:line="240" w:lineRule="auto"/>
      </w:pPr>
      <w:r>
        <w:separator/>
      </w:r>
    </w:p>
  </w:footnote>
  <w:footnote w:type="continuationSeparator" w:id="0">
    <w:p w14:paraId="3F2459A1" w14:textId="77777777" w:rsidR="0035496A" w:rsidRDefault="00354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807FD7"/>
    <w:multiLevelType w:val="multilevel"/>
    <w:tmpl w:val="589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43587"/>
    <w:multiLevelType w:val="multilevel"/>
    <w:tmpl w:val="652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669109">
    <w:abstractNumId w:val="8"/>
  </w:num>
  <w:num w:numId="2" w16cid:durableId="1169639155">
    <w:abstractNumId w:val="6"/>
  </w:num>
  <w:num w:numId="3" w16cid:durableId="1718898416">
    <w:abstractNumId w:val="5"/>
  </w:num>
  <w:num w:numId="4" w16cid:durableId="1893152170">
    <w:abstractNumId w:val="4"/>
  </w:num>
  <w:num w:numId="5" w16cid:durableId="1169518963">
    <w:abstractNumId w:val="7"/>
  </w:num>
  <w:num w:numId="6" w16cid:durableId="767120462">
    <w:abstractNumId w:val="3"/>
  </w:num>
  <w:num w:numId="7" w16cid:durableId="1142119307">
    <w:abstractNumId w:val="2"/>
  </w:num>
  <w:num w:numId="8" w16cid:durableId="1120027137">
    <w:abstractNumId w:val="1"/>
  </w:num>
  <w:num w:numId="9" w16cid:durableId="1249118365">
    <w:abstractNumId w:val="0"/>
  </w:num>
  <w:num w:numId="10" w16cid:durableId="1280600700">
    <w:abstractNumId w:val="9"/>
  </w:num>
  <w:num w:numId="11" w16cid:durableId="2093626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96A"/>
    <w:rsid w:val="005A40BD"/>
    <w:rsid w:val="00804D3E"/>
    <w:rsid w:val="00AA1D8D"/>
    <w:rsid w:val="00AE7F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57287"/>
  <w14:defaultImageDpi w14:val="300"/>
  <w15:docId w15:val="{827FCE32-BCFE-4D84-BCA5-F32D2303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quang</cp:lastModifiedBy>
  <cp:revision>2</cp:revision>
  <dcterms:created xsi:type="dcterms:W3CDTF">2013-12-23T23:15:00Z</dcterms:created>
  <dcterms:modified xsi:type="dcterms:W3CDTF">2026-10-14T14:54:00Z</dcterms:modified>
  <cp:category/>
</cp:coreProperties>
</file>