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D2D8" w14:textId="7A132565" w:rsidR="00A96A39" w:rsidRPr="00A96A39" w:rsidRDefault="00A96A39" w:rsidP="00A96A39">
      <w:pPr>
        <w:rPr>
          <w:rFonts w:cs="Times New Roman"/>
          <w:sz w:val="30"/>
          <w:szCs w:val="30"/>
        </w:rPr>
      </w:pPr>
      <w:proofErr w:type="spellStart"/>
      <w:r w:rsidRPr="00A96A39">
        <w:rPr>
          <w:rFonts w:cs="Times New Roman"/>
          <w:sz w:val="30"/>
          <w:szCs w:val="30"/>
        </w:rPr>
        <w:t>Viết</w:t>
      </w:r>
      <w:proofErr w:type="spellEnd"/>
      <w:r w:rsidRPr="00A96A39">
        <w:rPr>
          <w:rFonts w:cs="Times New Roman"/>
          <w:sz w:val="30"/>
          <w:szCs w:val="30"/>
        </w:rPr>
        <w:t xml:space="preserve"> </w:t>
      </w:r>
      <w:proofErr w:type="spellStart"/>
      <w:r w:rsidRPr="00A96A39">
        <w:rPr>
          <w:rFonts w:cs="Times New Roman"/>
          <w:sz w:val="30"/>
          <w:szCs w:val="30"/>
        </w:rPr>
        <w:t>chương</w:t>
      </w:r>
      <w:proofErr w:type="spellEnd"/>
      <w:r w:rsidRPr="00A96A39">
        <w:rPr>
          <w:rFonts w:cs="Times New Roman"/>
          <w:sz w:val="30"/>
          <w:szCs w:val="30"/>
        </w:rPr>
        <w:t xml:space="preserve"> </w:t>
      </w:r>
      <w:proofErr w:type="spellStart"/>
      <w:r w:rsidRPr="00A96A39">
        <w:rPr>
          <w:rFonts w:cs="Times New Roman"/>
          <w:sz w:val="30"/>
          <w:szCs w:val="30"/>
        </w:rPr>
        <w:t>trình</w:t>
      </w:r>
      <w:proofErr w:type="spellEnd"/>
      <w:r w:rsidRPr="00A96A39">
        <w:rPr>
          <w:rFonts w:cs="Times New Roman"/>
          <w:sz w:val="30"/>
          <w:szCs w:val="30"/>
        </w:rPr>
        <w:t xml:space="preserve"> java </w:t>
      </w:r>
      <w:proofErr w:type="spellStart"/>
      <w:r w:rsidRPr="00A96A39">
        <w:rPr>
          <w:rFonts w:cs="Times New Roman"/>
          <w:sz w:val="30"/>
          <w:szCs w:val="30"/>
        </w:rPr>
        <w:t>thực</w:t>
      </w:r>
      <w:proofErr w:type="spellEnd"/>
      <w:r w:rsidRPr="00A96A39">
        <w:rPr>
          <w:rFonts w:cs="Times New Roman"/>
          <w:sz w:val="30"/>
          <w:szCs w:val="30"/>
        </w:rPr>
        <w:t xml:space="preserve"> </w:t>
      </w:r>
      <w:proofErr w:type="spellStart"/>
      <w:r w:rsidRPr="00A96A39">
        <w:rPr>
          <w:rFonts w:cs="Times New Roman"/>
          <w:sz w:val="30"/>
          <w:szCs w:val="30"/>
        </w:rPr>
        <w:t>hiện</w:t>
      </w:r>
      <w:proofErr w:type="spellEnd"/>
      <w:r w:rsidRPr="00A96A39">
        <w:rPr>
          <w:rFonts w:cs="Times New Roman"/>
          <w:sz w:val="30"/>
          <w:szCs w:val="30"/>
        </w:rPr>
        <w:t xml:space="preserve">: </w:t>
      </w:r>
    </w:p>
    <w:p w14:paraId="10B39F62" w14:textId="4B8E917F" w:rsidR="00A96A39" w:rsidRPr="00A96A39" w:rsidRDefault="00A96A39" w:rsidP="00A96A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dài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>.</w:t>
      </w:r>
    </w:p>
    <w:p w14:paraId="55F63044" w14:textId="37708E14" w:rsidR="00A96A39" w:rsidRPr="00A96A39" w:rsidRDefault="00A96A39" w:rsidP="00A96A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tách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riêng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lẻ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khỏi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>.</w:t>
      </w:r>
    </w:p>
    <w:p w14:paraId="60A68D59" w14:textId="7407600B" w:rsidR="00A96A39" w:rsidRPr="00A96A39" w:rsidRDefault="00A96A39" w:rsidP="00A96A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96A39">
        <w:rPr>
          <w:rFonts w:ascii="Times New Roman" w:hAnsi="Times New Roman" w:cs="Times New Roman"/>
          <w:sz w:val="30"/>
          <w:szCs w:val="30"/>
        </w:rPr>
        <w:t xml:space="preserve">in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riêng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lẻ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>.</w:t>
      </w:r>
    </w:p>
    <w:p w14:paraId="708977B4" w14:textId="59FC6A79" w:rsidR="00A96A39" w:rsidRPr="00A96A39" w:rsidRDefault="00A96A39" w:rsidP="00A96A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A39">
        <w:rPr>
          <w:rFonts w:ascii="Times New Roman" w:hAnsi="Times New Roman" w:cs="Times New Roman"/>
          <w:sz w:val="30"/>
          <w:szCs w:val="30"/>
        </w:rPr>
        <w:t>đếm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tổng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>.</w:t>
      </w:r>
    </w:p>
    <w:p w14:paraId="64C23591" w14:textId="438D9420" w:rsidR="00A96A39" w:rsidRPr="00A96A39" w:rsidRDefault="00A96A39" w:rsidP="00A96A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96A39">
        <w:rPr>
          <w:rFonts w:ascii="Times New Roman" w:hAnsi="Times New Roman" w:cs="Times New Roman"/>
          <w:sz w:val="30"/>
          <w:szCs w:val="30"/>
        </w:rPr>
        <w:t xml:space="preserve">so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sánh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>.</w:t>
      </w:r>
    </w:p>
    <w:p w14:paraId="098DDB37" w14:textId="2978663E" w:rsidR="00A96A39" w:rsidRPr="00A96A39" w:rsidRDefault="00A96A39" w:rsidP="00A96A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A39">
        <w:rPr>
          <w:rFonts w:ascii="Times New Roman" w:hAnsi="Times New Roman" w:cs="Times New Roman"/>
          <w:sz w:val="30"/>
          <w:szCs w:val="30"/>
        </w:rPr>
        <w:t>đếm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tổng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chữ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cái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chữ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>.</w:t>
      </w:r>
    </w:p>
    <w:p w14:paraId="221F70CC" w14:textId="0AF73178" w:rsidR="00A96A39" w:rsidRPr="00A96A39" w:rsidRDefault="00A96A39" w:rsidP="00A96A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A39">
        <w:rPr>
          <w:rFonts w:ascii="Times New Roman" w:hAnsi="Times New Roman" w:cs="Times New Roman"/>
          <w:sz w:val="30"/>
          <w:szCs w:val="30"/>
        </w:rPr>
        <w:t>sao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chép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sang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>.</w:t>
      </w:r>
    </w:p>
    <w:p w14:paraId="2B371535" w14:textId="48316D02" w:rsidR="00A96A39" w:rsidRPr="00A96A39" w:rsidRDefault="00A96A39" w:rsidP="00A96A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A39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6A39">
        <w:rPr>
          <w:rFonts w:ascii="Times New Roman" w:hAnsi="Times New Roman" w:cs="Times New Roman"/>
          <w:sz w:val="30"/>
          <w:szCs w:val="30"/>
        </w:rPr>
        <w:t>dần</w:t>
      </w:r>
      <w:proofErr w:type="spellEnd"/>
      <w:r w:rsidRPr="00A96A39">
        <w:rPr>
          <w:rFonts w:ascii="Times New Roman" w:hAnsi="Times New Roman" w:cs="Times New Roman"/>
          <w:sz w:val="30"/>
          <w:szCs w:val="30"/>
        </w:rPr>
        <w:t>.</w:t>
      </w:r>
    </w:p>
    <w:p w14:paraId="7AAE2B45" w14:textId="77777777" w:rsidR="00446309" w:rsidRPr="00A96A39" w:rsidRDefault="00446309">
      <w:pPr>
        <w:rPr>
          <w:rFonts w:cs="Times New Roman"/>
          <w:sz w:val="30"/>
          <w:szCs w:val="30"/>
        </w:rPr>
      </w:pPr>
    </w:p>
    <w:sectPr w:rsidR="00446309" w:rsidRPr="00A9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DF2"/>
    <w:multiLevelType w:val="hybridMultilevel"/>
    <w:tmpl w:val="FF949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702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39"/>
    <w:rsid w:val="00354A29"/>
    <w:rsid w:val="00446309"/>
    <w:rsid w:val="006F7D0B"/>
    <w:rsid w:val="00A00A9B"/>
    <w:rsid w:val="00A96A39"/>
    <w:rsid w:val="00D5200A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9A9A"/>
  <w15:chartTrackingRefBased/>
  <w15:docId w15:val="{D59E40A7-10FB-4460-B6F7-470E2813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96A39"/>
    <w:pPr>
      <w:ind w:left="720"/>
      <w:contextualSpacing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Nguyen Anh nhat</cp:lastModifiedBy>
  <cp:revision>2</cp:revision>
  <dcterms:created xsi:type="dcterms:W3CDTF">2023-02-01T00:38:00Z</dcterms:created>
  <dcterms:modified xsi:type="dcterms:W3CDTF">2023-02-01T00:38:00Z</dcterms:modified>
</cp:coreProperties>
</file>