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454" w:rsidRDefault="00B03454" w:rsidP="00024E0C">
      <w:pPr>
        <w:widowControl w:val="0"/>
        <w:pBdr>
          <w:top w:val="nil"/>
          <w:left w:val="nil"/>
          <w:bottom w:val="nil"/>
          <w:right w:val="nil"/>
          <w:between w:val="nil"/>
        </w:pBdr>
        <w:spacing w:line="276" w:lineRule="auto"/>
        <w:jc w:val="both"/>
        <w:rPr>
          <w:rFonts w:ascii="Arial" w:eastAsia="Arial" w:hAnsi="Arial" w:cs="Arial"/>
          <w:color w:val="000000"/>
          <w:sz w:val="22"/>
          <w:szCs w:val="22"/>
        </w:rPr>
      </w:pPr>
    </w:p>
    <w:tbl>
      <w:tblPr>
        <w:tblStyle w:val="a"/>
        <w:tblW w:w="10065" w:type="dxa"/>
        <w:tblInd w:w="-567" w:type="dxa"/>
        <w:tblLayout w:type="fixed"/>
        <w:tblLook w:val="0000" w:firstRow="0" w:lastRow="0" w:firstColumn="0" w:lastColumn="0" w:noHBand="0" w:noVBand="0"/>
      </w:tblPr>
      <w:tblGrid>
        <w:gridCol w:w="1526"/>
        <w:gridCol w:w="4711"/>
        <w:gridCol w:w="1701"/>
        <w:gridCol w:w="2127"/>
      </w:tblGrid>
      <w:tr w:rsidR="00B03454">
        <w:trPr>
          <w:trHeight w:val="816"/>
        </w:trPr>
        <w:tc>
          <w:tcPr>
            <w:tcW w:w="1526" w:type="dxa"/>
            <w:vMerge w:val="restart"/>
            <w:vAlign w:val="center"/>
          </w:tcPr>
          <w:p w:rsidR="00B03454" w:rsidRDefault="0044493A" w:rsidP="00024E0C">
            <w:pPr>
              <w:widowControl w:val="0"/>
              <w:jc w:val="both"/>
              <w:rPr>
                <w:sz w:val="32"/>
                <w:szCs w:val="32"/>
              </w:rPr>
            </w:pPr>
            <w:r>
              <w:rPr>
                <w:noProof/>
              </w:rPr>
              <w:drawing>
                <wp:inline distT="0" distB="0" distL="114300" distR="114300" wp14:anchorId="1C6F0AB3" wp14:editId="6AFA3DC8">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8"/>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rsidR="00B03454" w:rsidRDefault="0044493A" w:rsidP="00024E0C">
            <w:pPr>
              <w:widowControl w:val="0"/>
              <w:tabs>
                <w:tab w:val="center" w:pos="2194"/>
              </w:tabs>
              <w:jc w:val="both"/>
            </w:pPr>
            <w:r>
              <w:tab/>
              <w:t>ĐẠI HỌC QUỐC GIA TP. HCM</w:t>
            </w:r>
          </w:p>
          <w:p w:rsidR="00B03454" w:rsidRDefault="0044493A" w:rsidP="00024E0C">
            <w:pPr>
              <w:widowControl w:val="0"/>
              <w:tabs>
                <w:tab w:val="center" w:pos="2194"/>
              </w:tabs>
              <w:jc w:val="both"/>
            </w:pPr>
            <w:r>
              <w:rPr>
                <w:b/>
              </w:rPr>
              <w:tab/>
              <w:t>TRƯỜNG ĐẠI HỌC CÔNG NGHỆ THÔNG TIN</w:t>
            </w:r>
          </w:p>
          <w:p w:rsidR="00B03454" w:rsidRDefault="00B03454" w:rsidP="00024E0C">
            <w:pPr>
              <w:widowControl w:val="0"/>
              <w:jc w:val="both"/>
              <w:rPr>
                <w:sz w:val="32"/>
                <w:szCs w:val="32"/>
              </w:rPr>
            </w:pPr>
          </w:p>
        </w:tc>
        <w:tc>
          <w:tcPr>
            <w:tcW w:w="1701" w:type="dxa"/>
            <w:tcBorders>
              <w:top w:val="dotted" w:sz="4" w:space="0" w:color="000000"/>
              <w:left w:val="dotted" w:sz="4" w:space="0" w:color="000000"/>
              <w:right w:val="dotted" w:sz="4" w:space="0" w:color="000000"/>
            </w:tcBorders>
            <w:vAlign w:val="center"/>
          </w:tcPr>
          <w:p w:rsidR="00B03454" w:rsidRDefault="0044493A" w:rsidP="00024E0C">
            <w:pPr>
              <w:widowControl w:val="0"/>
              <w:jc w:val="both"/>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rsidR="00B03454" w:rsidRDefault="00B03454" w:rsidP="00024E0C">
            <w:pPr>
              <w:widowControl w:val="0"/>
              <w:jc w:val="both"/>
              <w:rPr>
                <w:sz w:val="32"/>
                <w:szCs w:val="32"/>
              </w:rPr>
            </w:pPr>
          </w:p>
        </w:tc>
      </w:tr>
      <w:tr w:rsidR="00B03454">
        <w:trPr>
          <w:trHeight w:val="420"/>
        </w:trPr>
        <w:tc>
          <w:tcPr>
            <w:tcW w:w="1526" w:type="dxa"/>
            <w:vMerge/>
            <w:vAlign w:val="center"/>
          </w:tcPr>
          <w:p w:rsidR="00B03454" w:rsidRDefault="00B03454" w:rsidP="00024E0C">
            <w:pPr>
              <w:widowControl w:val="0"/>
              <w:pBdr>
                <w:top w:val="nil"/>
                <w:left w:val="nil"/>
                <w:bottom w:val="nil"/>
                <w:right w:val="nil"/>
                <w:between w:val="nil"/>
              </w:pBdr>
              <w:spacing w:line="276" w:lineRule="auto"/>
              <w:jc w:val="both"/>
              <w:rPr>
                <w:sz w:val="32"/>
                <w:szCs w:val="32"/>
              </w:rPr>
            </w:pPr>
          </w:p>
        </w:tc>
        <w:tc>
          <w:tcPr>
            <w:tcW w:w="4711" w:type="dxa"/>
            <w:vMerge/>
            <w:tcBorders>
              <w:right w:val="dotted" w:sz="4" w:space="0" w:color="000000"/>
            </w:tcBorders>
            <w:vAlign w:val="center"/>
          </w:tcPr>
          <w:p w:rsidR="00B03454" w:rsidRDefault="00B03454" w:rsidP="00024E0C">
            <w:pPr>
              <w:widowControl w:val="0"/>
              <w:pBdr>
                <w:top w:val="nil"/>
                <w:left w:val="nil"/>
                <w:bottom w:val="nil"/>
                <w:right w:val="nil"/>
                <w:between w:val="nil"/>
              </w:pBdr>
              <w:spacing w:line="276" w:lineRule="auto"/>
              <w:jc w:val="both"/>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rsidR="00B03454" w:rsidRDefault="0044493A" w:rsidP="00024E0C">
            <w:pPr>
              <w:widowControl w:val="0"/>
              <w:jc w:val="both"/>
              <w:rPr>
                <w:sz w:val="32"/>
                <w:szCs w:val="32"/>
              </w:rPr>
            </w:pPr>
            <w:r>
              <w:rPr>
                <w:i/>
              </w:rPr>
              <w:t>(Do CQ quản lý ghi)</w:t>
            </w:r>
          </w:p>
        </w:tc>
      </w:tr>
    </w:tbl>
    <w:p w:rsidR="00B03454" w:rsidRDefault="00B03454" w:rsidP="00024E0C">
      <w:pPr>
        <w:widowControl w:val="0"/>
        <w:jc w:val="both"/>
        <w:rPr>
          <w:color w:val="000000"/>
          <w:sz w:val="32"/>
          <w:szCs w:val="32"/>
        </w:rPr>
      </w:pPr>
    </w:p>
    <w:p w:rsidR="00B03454" w:rsidRDefault="0044493A" w:rsidP="00024E0C">
      <w:pPr>
        <w:widowControl w:val="0"/>
        <w:jc w:val="both"/>
        <w:rPr>
          <w:color w:val="000000"/>
          <w:sz w:val="32"/>
          <w:szCs w:val="32"/>
        </w:rPr>
      </w:pPr>
      <w:r>
        <w:rPr>
          <w:b/>
          <w:color w:val="000000"/>
          <w:sz w:val="32"/>
          <w:szCs w:val="32"/>
        </w:rPr>
        <w:t>THUYẾT MINH</w:t>
      </w:r>
    </w:p>
    <w:p w:rsidR="00B03454" w:rsidRDefault="0044493A" w:rsidP="00024E0C">
      <w:pPr>
        <w:widowControl w:val="0"/>
        <w:jc w:val="both"/>
        <w:rPr>
          <w:color w:val="000000"/>
          <w:sz w:val="32"/>
          <w:szCs w:val="32"/>
        </w:rPr>
      </w:pPr>
      <w:r>
        <w:rPr>
          <w:color w:val="000000"/>
          <w:sz w:val="32"/>
          <w:szCs w:val="32"/>
        </w:rPr>
        <w:t>ĐỀ TÀI KHOA HỌC VÀ CÔNG NGHỆ CẤP SINH VIÊN 20</w:t>
      </w:r>
      <w:r w:rsidR="00A2178A">
        <w:rPr>
          <w:sz w:val="32"/>
          <w:szCs w:val="32"/>
        </w:rPr>
        <w:t>23</w:t>
      </w:r>
    </w:p>
    <w:p w:rsidR="00B03454" w:rsidRDefault="00B03454" w:rsidP="00024E0C">
      <w:pPr>
        <w:spacing w:after="96"/>
        <w:ind w:left="284"/>
        <w:jc w:val="both"/>
        <w:rPr>
          <w:sz w:val="26"/>
          <w:szCs w:val="26"/>
        </w:rPr>
      </w:pPr>
      <w:bookmarkStart w:id="0" w:name="_gjdgxs" w:colFirst="0" w:colLast="0"/>
      <w:bookmarkEnd w:id="0"/>
    </w:p>
    <w:p w:rsidR="00B03454" w:rsidRDefault="0044493A" w:rsidP="00024E0C">
      <w:pPr>
        <w:pStyle w:val="Heading1"/>
        <w:numPr>
          <w:ilvl w:val="0"/>
          <w:numId w:val="1"/>
        </w:numPr>
        <w:ind w:left="448" w:hanging="448"/>
        <w:jc w:val="both"/>
        <w:rPr>
          <w:sz w:val="26"/>
          <w:szCs w:val="26"/>
        </w:rPr>
      </w:pPr>
      <w:r>
        <w:rPr>
          <w:sz w:val="26"/>
          <w:szCs w:val="26"/>
        </w:rPr>
        <w:t>THÔNG TIN CHUNG</w:t>
      </w:r>
    </w:p>
    <w:p w:rsidR="00B03454" w:rsidRDefault="00B03454" w:rsidP="00024E0C">
      <w:pPr>
        <w:jc w:val="both"/>
      </w:pPr>
      <w:bookmarkStart w:id="1" w:name="_30j0zll" w:colFirst="0" w:colLast="0"/>
      <w:bookmarkEnd w:id="1"/>
    </w:p>
    <w:p w:rsidR="00B03454" w:rsidRDefault="0044493A" w:rsidP="00024E0C">
      <w:pPr>
        <w:pStyle w:val="Heading2"/>
        <w:ind w:right="0"/>
        <w:jc w:val="both"/>
        <w:rPr>
          <w:i w:val="0"/>
          <w:color w:val="0000FF"/>
          <w:sz w:val="26"/>
          <w:szCs w:val="26"/>
        </w:rPr>
      </w:pPr>
      <w:r>
        <w:rPr>
          <w:i w:val="0"/>
          <w:color w:val="0000FF"/>
          <w:sz w:val="26"/>
          <w:szCs w:val="26"/>
        </w:rPr>
        <w:t>A1. Tên đề tài</w:t>
      </w:r>
    </w:p>
    <w:p w:rsidR="00B03454" w:rsidRDefault="00B03454" w:rsidP="00024E0C">
      <w:pPr>
        <w:jc w:val="both"/>
      </w:pPr>
    </w:p>
    <w:p w:rsidR="00B03454" w:rsidRDefault="0044493A" w:rsidP="00024E0C">
      <w:pPr>
        <w:numPr>
          <w:ilvl w:val="0"/>
          <w:numId w:val="2"/>
        </w:numPr>
        <w:ind w:left="567" w:firstLine="0"/>
        <w:jc w:val="both"/>
        <w:rPr>
          <w:color w:val="000000"/>
          <w:sz w:val="26"/>
          <w:szCs w:val="26"/>
        </w:rPr>
      </w:pPr>
      <w:r>
        <w:rPr>
          <w:color w:val="000000"/>
          <w:sz w:val="26"/>
          <w:szCs w:val="26"/>
        </w:rPr>
        <w:t xml:space="preserve">Tên tiếng Việt </w:t>
      </w:r>
      <w:r>
        <w:rPr>
          <w:sz w:val="26"/>
          <w:szCs w:val="26"/>
        </w:rPr>
        <w:t>(IN HOA)</w:t>
      </w:r>
      <w:r>
        <w:rPr>
          <w:color w:val="000000"/>
          <w:sz w:val="26"/>
          <w:szCs w:val="26"/>
        </w:rPr>
        <w:t>:</w:t>
      </w:r>
      <w:r w:rsidR="00A2178A">
        <w:rPr>
          <w:color w:val="000000"/>
          <w:sz w:val="26"/>
          <w:szCs w:val="26"/>
        </w:rPr>
        <w:t xml:space="preserve"> </w:t>
      </w:r>
      <w:r w:rsidR="001954D2">
        <w:rPr>
          <w:color w:val="000000"/>
          <w:sz w:val="26"/>
          <w:szCs w:val="26"/>
        </w:rPr>
        <w:t>THIẾT</w:t>
      </w:r>
      <w:r w:rsidR="00CF5B41">
        <w:rPr>
          <w:color w:val="000000"/>
          <w:sz w:val="26"/>
          <w:szCs w:val="26"/>
        </w:rPr>
        <w:t xml:space="preserve"> </w:t>
      </w:r>
      <w:r w:rsidR="001954D2">
        <w:rPr>
          <w:color w:val="000000"/>
          <w:sz w:val="26"/>
          <w:szCs w:val="26"/>
        </w:rPr>
        <w:t xml:space="preserve">KẾ </w:t>
      </w:r>
      <w:r w:rsidR="00A2178A">
        <w:rPr>
          <w:color w:val="000000"/>
          <w:sz w:val="26"/>
          <w:szCs w:val="26"/>
        </w:rPr>
        <w:t>KHỐI QUẢN LÝ BỘ NHỚ TRÊN KIẾN TRÚC RISC-V SỬ DỤNG GIẢI THUẬT LRU</w:t>
      </w:r>
      <w:r w:rsidR="00CF5B41">
        <w:rPr>
          <w:color w:val="000000"/>
          <w:sz w:val="26"/>
          <w:szCs w:val="26"/>
        </w:rPr>
        <w:t xml:space="preserve"> TRÊN KHỐI TLBs</w:t>
      </w:r>
    </w:p>
    <w:p w:rsidR="00B03454" w:rsidRDefault="0044493A" w:rsidP="00024E0C">
      <w:pPr>
        <w:numPr>
          <w:ilvl w:val="0"/>
          <w:numId w:val="2"/>
        </w:numPr>
        <w:ind w:left="567" w:firstLine="0"/>
        <w:jc w:val="both"/>
        <w:rPr>
          <w:color w:val="000000"/>
          <w:sz w:val="26"/>
          <w:szCs w:val="26"/>
        </w:rPr>
      </w:pPr>
      <w:r>
        <w:rPr>
          <w:color w:val="000000"/>
          <w:sz w:val="26"/>
          <w:szCs w:val="26"/>
        </w:rPr>
        <w:t xml:space="preserve">Tên tiếng Anh (IN HOA): </w:t>
      </w:r>
      <w:r w:rsidR="001954D2">
        <w:rPr>
          <w:color w:val="000000"/>
          <w:sz w:val="26"/>
          <w:szCs w:val="26"/>
        </w:rPr>
        <w:t>DESIGN T</w:t>
      </w:r>
      <w:r w:rsidR="00024E0C">
        <w:rPr>
          <w:color w:val="000000"/>
          <w:sz w:val="26"/>
          <w:szCs w:val="26"/>
        </w:rPr>
        <w:t xml:space="preserve">HE MEMORY MANAGEMENT UNIT </w:t>
      </w:r>
      <w:r w:rsidR="001954D2">
        <w:rPr>
          <w:color w:val="000000"/>
          <w:sz w:val="26"/>
          <w:szCs w:val="26"/>
        </w:rPr>
        <w:t xml:space="preserve">ON RISC-V ARCHITECTURE WITH THE TRANSLATION LOOKASIDE BUFFER USING LRU ALGORITHM </w:t>
      </w:r>
    </w:p>
    <w:p w:rsidR="00B03454" w:rsidRDefault="00B03454" w:rsidP="00024E0C">
      <w:pPr>
        <w:ind w:left="1440"/>
        <w:jc w:val="both"/>
        <w:rPr>
          <w:sz w:val="26"/>
          <w:szCs w:val="26"/>
        </w:rPr>
      </w:pPr>
      <w:bookmarkStart w:id="2" w:name="_GoBack"/>
      <w:bookmarkEnd w:id="2"/>
    </w:p>
    <w:p w:rsidR="00B03454" w:rsidRDefault="0044493A" w:rsidP="00024E0C">
      <w:pPr>
        <w:pStyle w:val="Heading2"/>
        <w:ind w:right="0"/>
        <w:jc w:val="both"/>
        <w:rPr>
          <w:i w:val="0"/>
          <w:color w:val="0000FF"/>
          <w:sz w:val="26"/>
          <w:szCs w:val="26"/>
        </w:rPr>
      </w:pPr>
      <w:r>
        <w:rPr>
          <w:i w:val="0"/>
          <w:color w:val="0000FF"/>
          <w:sz w:val="26"/>
          <w:szCs w:val="26"/>
        </w:rPr>
        <w:t xml:space="preserve">A2. Thời gian thực hiện </w:t>
      </w:r>
    </w:p>
    <w:p w:rsidR="00B03454" w:rsidRDefault="0044493A" w:rsidP="00024E0C">
      <w:pPr>
        <w:spacing w:before="120" w:after="120"/>
        <w:ind w:firstLine="540"/>
        <w:jc w:val="both"/>
        <w:rPr>
          <w:color w:val="000000"/>
          <w:sz w:val="24"/>
          <w:szCs w:val="24"/>
        </w:rPr>
      </w:pPr>
      <w:bookmarkStart w:id="3" w:name="_2et92p0" w:colFirst="0" w:colLast="0"/>
      <w:bookmarkEnd w:id="3"/>
      <w:r>
        <w:rPr>
          <w:b/>
          <w:color w:val="000000"/>
          <w:sz w:val="24"/>
          <w:szCs w:val="24"/>
        </w:rPr>
        <w:t xml:space="preserve"> ..06</w:t>
      </w:r>
      <w:proofErr w:type="gramStart"/>
      <w:r>
        <w:rPr>
          <w:b/>
          <w:color w:val="000000"/>
          <w:sz w:val="24"/>
          <w:szCs w:val="24"/>
        </w:rPr>
        <w:t>..</w:t>
      </w:r>
      <w:proofErr w:type="gramEnd"/>
      <w:r>
        <w:rPr>
          <w:color w:val="000000"/>
          <w:sz w:val="24"/>
          <w:szCs w:val="24"/>
        </w:rPr>
        <w:t xml:space="preserve"> tháng (kể từ khi được duyệt).</w:t>
      </w:r>
    </w:p>
    <w:p w:rsidR="00B03454" w:rsidRDefault="00B03454" w:rsidP="00024E0C">
      <w:pPr>
        <w:spacing w:before="120" w:after="120"/>
        <w:ind w:firstLine="540"/>
        <w:jc w:val="both"/>
        <w:rPr>
          <w:sz w:val="24"/>
          <w:szCs w:val="24"/>
        </w:rPr>
      </w:pPr>
      <w:bookmarkStart w:id="4" w:name="_3ek32kej19xw" w:colFirst="0" w:colLast="0"/>
      <w:bookmarkEnd w:id="4"/>
    </w:p>
    <w:p w:rsidR="00B03454" w:rsidRDefault="0044493A" w:rsidP="00024E0C">
      <w:pPr>
        <w:pStyle w:val="Heading2"/>
        <w:spacing w:after="120"/>
        <w:ind w:right="0"/>
        <w:jc w:val="both"/>
        <w:rPr>
          <w:i w:val="0"/>
          <w:color w:val="0000FF"/>
          <w:sz w:val="26"/>
          <w:szCs w:val="26"/>
        </w:rPr>
      </w:pPr>
      <w:r>
        <w:rPr>
          <w:i w:val="0"/>
          <w:color w:val="0000FF"/>
          <w:sz w:val="26"/>
          <w:szCs w:val="26"/>
        </w:rPr>
        <w:t>A3. Tổng kinh phí</w:t>
      </w:r>
    </w:p>
    <w:p w:rsidR="00B03454" w:rsidRDefault="0044493A" w:rsidP="00024E0C">
      <w:pPr>
        <w:widowControl w:val="0"/>
        <w:jc w:val="both"/>
        <w:rPr>
          <w:color w:val="000000"/>
          <w:sz w:val="22"/>
          <w:szCs w:val="22"/>
        </w:rPr>
      </w:pPr>
      <w:proofErr w:type="gramStart"/>
      <w:r>
        <w:rPr>
          <w:i/>
          <w:color w:val="000000"/>
          <w:sz w:val="22"/>
          <w:szCs w:val="22"/>
        </w:rPr>
        <w:t>(Lưu ý tính nhất quán giữa mục này và mục B8.</w:t>
      </w:r>
      <w:proofErr w:type="gramEnd"/>
      <w:r>
        <w:rPr>
          <w:i/>
          <w:color w:val="000000"/>
          <w:sz w:val="22"/>
          <w:szCs w:val="22"/>
        </w:rPr>
        <w:t xml:space="preserve"> Tổng hợp kinh phí đề nghị cấp)</w:t>
      </w:r>
    </w:p>
    <w:p w:rsidR="00B03454" w:rsidRDefault="00B03454" w:rsidP="00024E0C">
      <w:pPr>
        <w:jc w:val="both"/>
        <w:rPr>
          <w:color w:val="000000"/>
        </w:rPr>
      </w:pPr>
    </w:p>
    <w:p w:rsidR="00B03454" w:rsidRDefault="0044493A" w:rsidP="00024E0C">
      <w:pPr>
        <w:spacing w:after="96"/>
        <w:jc w:val="both"/>
        <w:rPr>
          <w:color w:val="000000"/>
          <w:sz w:val="24"/>
          <w:szCs w:val="24"/>
        </w:rPr>
      </w:pPr>
      <w:r>
        <w:rPr>
          <w:color w:val="000000"/>
          <w:sz w:val="24"/>
          <w:szCs w:val="24"/>
        </w:rPr>
        <w:t>Tổng kinh phí:</w:t>
      </w:r>
      <w:r>
        <w:rPr>
          <w:color w:val="000000"/>
        </w:rPr>
        <w:t xml:space="preserve"> …</w:t>
      </w:r>
      <w:r>
        <w:rPr>
          <w:b/>
          <w:sz w:val="24"/>
          <w:szCs w:val="24"/>
        </w:rPr>
        <w:t>6</w:t>
      </w:r>
      <w:proofErr w:type="gramStart"/>
      <w:r>
        <w:rPr>
          <w:color w:val="000000"/>
        </w:rPr>
        <w:t>..</w:t>
      </w:r>
      <w:proofErr w:type="gramEnd"/>
      <w:r>
        <w:rPr>
          <w:color w:val="000000"/>
          <w:sz w:val="24"/>
          <w:szCs w:val="24"/>
        </w:rPr>
        <w:t xml:space="preserve"> </w:t>
      </w:r>
      <w:proofErr w:type="gramStart"/>
      <w:r>
        <w:rPr>
          <w:color w:val="000000"/>
          <w:sz w:val="24"/>
          <w:szCs w:val="24"/>
        </w:rPr>
        <w:t>triệu</w:t>
      </w:r>
      <w:proofErr w:type="gramEnd"/>
      <w:r>
        <w:rPr>
          <w:color w:val="000000"/>
          <w:sz w:val="24"/>
          <w:szCs w:val="24"/>
        </w:rPr>
        <w:t xml:space="preserve"> đồng,</w:t>
      </w:r>
      <w:r>
        <w:rPr>
          <w:i/>
          <w:color w:val="000000"/>
          <w:sz w:val="24"/>
          <w:szCs w:val="24"/>
        </w:rPr>
        <w:t xml:space="preserve"> </w:t>
      </w:r>
      <w:r>
        <w:rPr>
          <w:color w:val="000000"/>
          <w:sz w:val="24"/>
          <w:szCs w:val="24"/>
        </w:rPr>
        <w:t>gồm</w:t>
      </w:r>
    </w:p>
    <w:p w:rsidR="00B03454" w:rsidRDefault="0044493A" w:rsidP="00024E0C">
      <w:pPr>
        <w:widowControl w:val="0"/>
        <w:numPr>
          <w:ilvl w:val="0"/>
          <w:numId w:val="3"/>
        </w:numPr>
        <w:spacing w:line="264" w:lineRule="auto"/>
        <w:jc w:val="both"/>
        <w:rPr>
          <w:color w:val="000000"/>
          <w:sz w:val="24"/>
          <w:szCs w:val="24"/>
        </w:rPr>
      </w:pPr>
      <w:r>
        <w:rPr>
          <w:color w:val="000000"/>
          <w:sz w:val="24"/>
          <w:szCs w:val="24"/>
        </w:rPr>
        <w:t xml:space="preserve"> Kinh phí từ Trường Đại học Công nghệ Thông tin</w:t>
      </w:r>
      <w:proofErr w:type="gramStart"/>
      <w:r>
        <w:rPr>
          <w:color w:val="000000"/>
          <w:sz w:val="24"/>
          <w:szCs w:val="24"/>
        </w:rPr>
        <w:t>:</w:t>
      </w:r>
      <w:r>
        <w:rPr>
          <w:color w:val="000000"/>
        </w:rPr>
        <w:t xml:space="preserve"> ..</w:t>
      </w:r>
      <w:proofErr w:type="gramEnd"/>
      <w:r>
        <w:rPr>
          <w:b/>
          <w:sz w:val="24"/>
          <w:szCs w:val="24"/>
        </w:rPr>
        <w:t>6</w:t>
      </w:r>
      <w:r>
        <w:rPr>
          <w:color w:val="000000"/>
        </w:rPr>
        <w:t>..</w:t>
      </w:r>
      <w:r>
        <w:rPr>
          <w:color w:val="000000"/>
          <w:sz w:val="24"/>
          <w:szCs w:val="24"/>
        </w:rPr>
        <w:t xml:space="preserve"> triệu đồng</w:t>
      </w:r>
    </w:p>
    <w:p w:rsidR="00B03454" w:rsidRDefault="00B03454" w:rsidP="00024E0C">
      <w:pPr>
        <w:widowControl w:val="0"/>
        <w:spacing w:line="264" w:lineRule="auto"/>
        <w:ind w:left="360"/>
        <w:jc w:val="both"/>
        <w:rPr>
          <w:sz w:val="24"/>
          <w:szCs w:val="24"/>
        </w:rPr>
      </w:pPr>
    </w:p>
    <w:p w:rsidR="00B03454" w:rsidRDefault="0044493A" w:rsidP="00024E0C">
      <w:pPr>
        <w:pStyle w:val="Heading2"/>
        <w:ind w:right="0"/>
        <w:jc w:val="both"/>
        <w:rPr>
          <w:i w:val="0"/>
          <w:color w:val="0000FF"/>
          <w:sz w:val="26"/>
          <w:szCs w:val="26"/>
        </w:rPr>
      </w:pPr>
      <w:r>
        <w:rPr>
          <w:i w:val="0"/>
          <w:color w:val="0000FF"/>
          <w:sz w:val="26"/>
          <w:szCs w:val="26"/>
        </w:rPr>
        <w:t>A4. Chủ nhiệm</w:t>
      </w:r>
    </w:p>
    <w:p w:rsidR="00B03454" w:rsidRDefault="0044493A" w:rsidP="00024E0C">
      <w:pPr>
        <w:tabs>
          <w:tab w:val="left" w:pos="5760"/>
        </w:tabs>
        <w:spacing w:before="120" w:after="120"/>
        <w:ind w:firstLine="431"/>
        <w:jc w:val="both"/>
        <w:rPr>
          <w:color w:val="000000"/>
          <w:sz w:val="24"/>
          <w:szCs w:val="24"/>
        </w:rPr>
      </w:pPr>
      <w:r>
        <w:rPr>
          <w:color w:val="000000"/>
          <w:sz w:val="24"/>
          <w:szCs w:val="24"/>
        </w:rPr>
        <w:t>Họ và tên:</w:t>
      </w:r>
      <w:r>
        <w:rPr>
          <w:b/>
          <w:color w:val="000000"/>
        </w:rPr>
        <w:t xml:space="preserve"> </w:t>
      </w:r>
      <w:r w:rsidR="001954D2" w:rsidRPr="001954D2">
        <w:rPr>
          <w:b/>
          <w:color w:val="000000"/>
          <w:sz w:val="24"/>
          <w:szCs w:val="24"/>
        </w:rPr>
        <w:t>Bùi Đăng Huy</w:t>
      </w:r>
      <w:r w:rsidR="001954D2">
        <w:rPr>
          <w:b/>
          <w:color w:val="000000"/>
        </w:rPr>
        <w:tab/>
      </w:r>
      <w:r>
        <w:rPr>
          <w:color w:val="000000"/>
        </w:rPr>
        <w:tab/>
      </w:r>
      <w:r>
        <w:rPr>
          <w:b/>
          <w:color w:val="000000"/>
        </w:rPr>
        <w:t>.</w:t>
      </w:r>
    </w:p>
    <w:p w:rsidR="00B03454" w:rsidRDefault="0044493A" w:rsidP="00024E0C">
      <w:pPr>
        <w:tabs>
          <w:tab w:val="left" w:pos="5040"/>
          <w:tab w:val="left" w:pos="8280"/>
        </w:tabs>
        <w:spacing w:before="120" w:after="120"/>
        <w:ind w:firstLine="431"/>
        <w:jc w:val="both"/>
        <w:rPr>
          <w:color w:val="000000"/>
          <w:sz w:val="24"/>
          <w:szCs w:val="24"/>
        </w:rPr>
      </w:pPr>
      <w:r>
        <w:rPr>
          <w:color w:val="000000"/>
          <w:sz w:val="24"/>
          <w:szCs w:val="24"/>
        </w:rPr>
        <w:t>Ngày, tháng, năm sinh:</w:t>
      </w:r>
      <w:r w:rsidR="001954D2">
        <w:rPr>
          <w:color w:val="000000"/>
          <w:sz w:val="24"/>
          <w:szCs w:val="24"/>
        </w:rPr>
        <w:t xml:space="preserve"> 15/01/2003</w:t>
      </w:r>
      <w:r>
        <w:rPr>
          <w:color w:val="000000"/>
          <w:sz w:val="24"/>
          <w:szCs w:val="24"/>
        </w:rPr>
        <w:tab/>
      </w:r>
      <w:r>
        <w:rPr>
          <w:color w:val="000000"/>
        </w:rPr>
        <w:t>.</w:t>
      </w:r>
      <w:r>
        <w:rPr>
          <w:color w:val="000000"/>
          <w:sz w:val="24"/>
          <w:szCs w:val="24"/>
        </w:rPr>
        <w:t xml:space="preserve"> Giới tính (Nam/Nữ):</w:t>
      </w:r>
      <w:r w:rsidR="001954D2">
        <w:rPr>
          <w:color w:val="000000"/>
          <w:sz w:val="24"/>
          <w:szCs w:val="24"/>
        </w:rPr>
        <w:t xml:space="preserve"> Nam</w:t>
      </w:r>
      <w:r>
        <w:rPr>
          <w:color w:val="000000"/>
          <w:sz w:val="24"/>
          <w:szCs w:val="24"/>
        </w:rPr>
        <w:tab/>
      </w:r>
      <w:r>
        <w:rPr>
          <w:color w:val="000000"/>
        </w:rPr>
        <w:t>.</w:t>
      </w:r>
    </w:p>
    <w:p w:rsidR="00B03454" w:rsidRDefault="0044493A" w:rsidP="00024E0C">
      <w:pPr>
        <w:tabs>
          <w:tab w:val="left" w:pos="3420"/>
          <w:tab w:val="left" w:pos="5760"/>
          <w:tab w:val="left" w:pos="9180"/>
        </w:tabs>
        <w:spacing w:before="120" w:after="120"/>
        <w:ind w:firstLine="431"/>
        <w:jc w:val="both"/>
        <w:rPr>
          <w:color w:val="000000"/>
        </w:rPr>
      </w:pPr>
      <w:r>
        <w:rPr>
          <w:color w:val="000000"/>
          <w:sz w:val="24"/>
          <w:szCs w:val="24"/>
        </w:rPr>
        <w:t>Số C</w:t>
      </w:r>
      <w:r w:rsidR="006F69E0">
        <w:rPr>
          <w:color w:val="000000"/>
          <w:sz w:val="24"/>
          <w:szCs w:val="24"/>
        </w:rPr>
        <w:t>CCD</w:t>
      </w:r>
      <w:r>
        <w:rPr>
          <w:color w:val="000000"/>
          <w:sz w:val="24"/>
          <w:szCs w:val="24"/>
        </w:rPr>
        <w:t>:</w:t>
      </w:r>
      <w:r w:rsidR="001954D2">
        <w:rPr>
          <w:color w:val="000000"/>
          <w:sz w:val="24"/>
          <w:szCs w:val="24"/>
        </w:rPr>
        <w:t xml:space="preserve"> 054203000168</w:t>
      </w:r>
      <w:r>
        <w:rPr>
          <w:color w:val="000000"/>
          <w:sz w:val="24"/>
          <w:szCs w:val="24"/>
        </w:rPr>
        <w:tab/>
        <w:t>; Ngày cấp:</w:t>
      </w:r>
      <w:r w:rsidR="001954D2">
        <w:rPr>
          <w:color w:val="000000"/>
          <w:sz w:val="24"/>
          <w:szCs w:val="24"/>
        </w:rPr>
        <w:t xml:space="preserve"> </w:t>
      </w:r>
      <w:r w:rsidR="006F69E0">
        <w:rPr>
          <w:color w:val="000000"/>
          <w:sz w:val="24"/>
          <w:szCs w:val="24"/>
        </w:rPr>
        <w:t>01/03/2021</w:t>
      </w:r>
      <w:r>
        <w:rPr>
          <w:color w:val="000000"/>
          <w:sz w:val="24"/>
          <w:szCs w:val="24"/>
        </w:rPr>
        <w:tab/>
        <w:t>; Nơi cấp:</w:t>
      </w:r>
      <w:r w:rsidR="006F69E0">
        <w:rPr>
          <w:color w:val="000000"/>
          <w:sz w:val="24"/>
          <w:szCs w:val="24"/>
        </w:rPr>
        <w:t xml:space="preserve"> Cục QLHC về TTATXH</w:t>
      </w:r>
      <w:r>
        <w:rPr>
          <w:color w:val="000000"/>
          <w:sz w:val="24"/>
          <w:szCs w:val="24"/>
        </w:rPr>
        <w:tab/>
      </w:r>
      <w:r>
        <w:rPr>
          <w:color w:val="000000"/>
        </w:rPr>
        <w:t>.</w:t>
      </w:r>
    </w:p>
    <w:p w:rsidR="00B03454" w:rsidRDefault="0044493A" w:rsidP="00024E0C">
      <w:pPr>
        <w:tabs>
          <w:tab w:val="left" w:pos="5760"/>
        </w:tabs>
        <w:spacing w:before="120" w:after="120"/>
        <w:ind w:firstLine="431"/>
        <w:jc w:val="both"/>
        <w:rPr>
          <w:color w:val="000000"/>
          <w:sz w:val="24"/>
          <w:szCs w:val="24"/>
        </w:rPr>
      </w:pPr>
      <w:r>
        <w:rPr>
          <w:color w:val="000000"/>
          <w:sz w:val="24"/>
          <w:szCs w:val="24"/>
        </w:rPr>
        <w:t xml:space="preserve">Mã số sinh viên: </w:t>
      </w:r>
      <w:r w:rsidR="006F69E0">
        <w:rPr>
          <w:color w:val="000000"/>
          <w:sz w:val="24"/>
          <w:szCs w:val="24"/>
        </w:rPr>
        <w:t>21520039</w:t>
      </w:r>
      <w:r w:rsidR="006F69E0">
        <w:rPr>
          <w:color w:val="000000"/>
          <w:sz w:val="24"/>
          <w:szCs w:val="24"/>
        </w:rPr>
        <w:tab/>
      </w:r>
      <w:r>
        <w:rPr>
          <w:color w:val="000000"/>
          <w:sz w:val="24"/>
          <w:szCs w:val="24"/>
        </w:rPr>
        <w:t xml:space="preserve"> </w:t>
      </w:r>
      <w:r>
        <w:rPr>
          <w:color w:val="000000"/>
        </w:rPr>
        <w:tab/>
      </w:r>
      <w:r>
        <w:rPr>
          <w:b/>
          <w:color w:val="000000"/>
        </w:rPr>
        <w:t>.</w:t>
      </w:r>
    </w:p>
    <w:p w:rsidR="00B03454" w:rsidRDefault="0044493A" w:rsidP="00024E0C">
      <w:pPr>
        <w:tabs>
          <w:tab w:val="left" w:pos="5760"/>
        </w:tabs>
        <w:spacing w:before="120" w:after="120"/>
        <w:ind w:firstLine="431"/>
        <w:jc w:val="both"/>
        <w:rPr>
          <w:color w:val="000000"/>
          <w:sz w:val="24"/>
          <w:szCs w:val="24"/>
        </w:rPr>
      </w:pPr>
      <w:r>
        <w:rPr>
          <w:color w:val="000000"/>
          <w:sz w:val="24"/>
          <w:szCs w:val="24"/>
        </w:rPr>
        <w:t xml:space="preserve">Số điện thoại liên lạc: </w:t>
      </w:r>
      <w:r w:rsidR="006F69E0">
        <w:rPr>
          <w:color w:val="000000"/>
          <w:sz w:val="24"/>
          <w:szCs w:val="24"/>
        </w:rPr>
        <w:t>0392211585</w:t>
      </w:r>
      <w:r>
        <w:rPr>
          <w:color w:val="000000"/>
        </w:rPr>
        <w:tab/>
      </w:r>
      <w:r>
        <w:rPr>
          <w:b/>
          <w:color w:val="000000"/>
        </w:rPr>
        <w:t>.</w:t>
      </w:r>
    </w:p>
    <w:p w:rsidR="00B03454" w:rsidRDefault="0044493A" w:rsidP="00024E0C">
      <w:pPr>
        <w:tabs>
          <w:tab w:val="left" w:pos="5760"/>
        </w:tabs>
        <w:spacing w:before="120" w:after="120"/>
        <w:ind w:firstLine="431"/>
        <w:jc w:val="both"/>
        <w:rPr>
          <w:b/>
          <w:color w:val="000000"/>
        </w:rPr>
      </w:pPr>
      <w:r>
        <w:rPr>
          <w:color w:val="000000"/>
          <w:sz w:val="24"/>
          <w:szCs w:val="24"/>
        </w:rPr>
        <w:t xml:space="preserve">Đơn vị (Khoa): </w:t>
      </w:r>
      <w:r w:rsidR="006F69E0">
        <w:rPr>
          <w:color w:val="000000"/>
          <w:sz w:val="24"/>
          <w:szCs w:val="24"/>
        </w:rPr>
        <w:t>Khoa Kỹ thuật Máy tính</w:t>
      </w:r>
      <w:r>
        <w:rPr>
          <w:color w:val="000000"/>
        </w:rPr>
        <w:tab/>
      </w:r>
      <w:r>
        <w:rPr>
          <w:b/>
          <w:color w:val="000000"/>
        </w:rPr>
        <w:t>.</w:t>
      </w:r>
    </w:p>
    <w:p w:rsidR="00B03454" w:rsidRDefault="0044493A" w:rsidP="00024E0C">
      <w:pPr>
        <w:tabs>
          <w:tab w:val="left" w:pos="5760"/>
        </w:tabs>
        <w:spacing w:before="120" w:after="120"/>
        <w:ind w:firstLine="431"/>
        <w:jc w:val="both"/>
        <w:rPr>
          <w:b/>
        </w:rPr>
      </w:pPr>
      <w:bookmarkStart w:id="5" w:name="_tyjcwt" w:colFirst="0" w:colLast="0"/>
      <w:bookmarkEnd w:id="5"/>
      <w:r>
        <w:rPr>
          <w:sz w:val="24"/>
          <w:szCs w:val="24"/>
        </w:rPr>
        <w:t xml:space="preserve">Số tài khoản: </w:t>
      </w:r>
      <w:r w:rsidR="00780CB7">
        <w:rPr>
          <w:sz w:val="24"/>
          <w:szCs w:val="24"/>
        </w:rPr>
        <w:t>1026017120</w:t>
      </w:r>
      <w:r>
        <w:rPr>
          <w:sz w:val="24"/>
          <w:szCs w:val="24"/>
        </w:rPr>
        <w:tab/>
        <w:t xml:space="preserve">Ngân hàng: </w:t>
      </w:r>
      <w:r w:rsidR="00780CB7">
        <w:rPr>
          <w:sz w:val="24"/>
          <w:szCs w:val="24"/>
        </w:rPr>
        <w:t>Vietcombank</w:t>
      </w:r>
    </w:p>
    <w:p w:rsidR="00B03454" w:rsidRDefault="0044493A" w:rsidP="00024E0C">
      <w:pPr>
        <w:pStyle w:val="Heading2"/>
        <w:ind w:right="0"/>
        <w:jc w:val="both"/>
        <w:rPr>
          <w:i w:val="0"/>
          <w:color w:val="0000FF"/>
          <w:sz w:val="26"/>
          <w:szCs w:val="26"/>
        </w:rPr>
      </w:pPr>
      <w:r>
        <w:rPr>
          <w:i w:val="0"/>
          <w:color w:val="0000FF"/>
          <w:sz w:val="26"/>
          <w:szCs w:val="26"/>
        </w:rPr>
        <w:t xml:space="preserve">A5. Thành viên đề tài </w:t>
      </w:r>
    </w:p>
    <w:p w:rsidR="00B03454" w:rsidRDefault="00B03454" w:rsidP="00024E0C">
      <w:pPr>
        <w:widowControl w:val="0"/>
        <w:jc w:val="both"/>
        <w:rPr>
          <w:sz w:val="8"/>
          <w:szCs w:val="8"/>
        </w:rPr>
      </w:pPr>
    </w:p>
    <w:tbl>
      <w:tblPr>
        <w:tblStyle w:val="a0"/>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B03454">
        <w:tc>
          <w:tcPr>
            <w:tcW w:w="518" w:type="dxa"/>
            <w:vAlign w:val="center"/>
          </w:tcPr>
          <w:p w:rsidR="00B03454" w:rsidRDefault="0044493A" w:rsidP="00024E0C">
            <w:pPr>
              <w:widowControl w:val="0"/>
              <w:jc w:val="both"/>
              <w:rPr>
                <w:color w:val="000000"/>
                <w:sz w:val="22"/>
                <w:szCs w:val="22"/>
              </w:rPr>
            </w:pPr>
            <w:r>
              <w:rPr>
                <w:b/>
                <w:color w:val="000000"/>
                <w:sz w:val="22"/>
                <w:szCs w:val="22"/>
              </w:rPr>
              <w:t>TT</w:t>
            </w:r>
          </w:p>
        </w:tc>
        <w:tc>
          <w:tcPr>
            <w:tcW w:w="3026" w:type="dxa"/>
            <w:vAlign w:val="center"/>
          </w:tcPr>
          <w:p w:rsidR="00B03454" w:rsidRDefault="0044493A" w:rsidP="00024E0C">
            <w:pPr>
              <w:widowControl w:val="0"/>
              <w:jc w:val="both"/>
              <w:rPr>
                <w:color w:val="000000"/>
                <w:sz w:val="22"/>
                <w:szCs w:val="22"/>
              </w:rPr>
            </w:pPr>
            <w:r>
              <w:rPr>
                <w:b/>
                <w:color w:val="000000"/>
                <w:sz w:val="22"/>
                <w:szCs w:val="22"/>
              </w:rPr>
              <w:t xml:space="preserve">Họ tên </w:t>
            </w:r>
          </w:p>
        </w:tc>
        <w:tc>
          <w:tcPr>
            <w:tcW w:w="3402" w:type="dxa"/>
            <w:vAlign w:val="center"/>
          </w:tcPr>
          <w:p w:rsidR="00B03454" w:rsidRDefault="0044493A" w:rsidP="00024E0C">
            <w:pPr>
              <w:widowControl w:val="0"/>
              <w:jc w:val="both"/>
              <w:rPr>
                <w:color w:val="000000"/>
                <w:sz w:val="22"/>
                <w:szCs w:val="22"/>
              </w:rPr>
            </w:pPr>
            <w:r>
              <w:rPr>
                <w:b/>
                <w:color w:val="000000"/>
                <w:sz w:val="22"/>
                <w:szCs w:val="22"/>
              </w:rPr>
              <w:t>MSSV</w:t>
            </w:r>
          </w:p>
        </w:tc>
        <w:tc>
          <w:tcPr>
            <w:tcW w:w="2409" w:type="dxa"/>
            <w:vAlign w:val="center"/>
          </w:tcPr>
          <w:p w:rsidR="00B03454" w:rsidRDefault="0044493A" w:rsidP="00024E0C">
            <w:pPr>
              <w:widowControl w:val="0"/>
              <w:jc w:val="both"/>
              <w:rPr>
                <w:color w:val="000000"/>
              </w:rPr>
            </w:pPr>
            <w:r>
              <w:rPr>
                <w:b/>
                <w:color w:val="000000"/>
                <w:sz w:val="22"/>
                <w:szCs w:val="22"/>
              </w:rPr>
              <w:t>Khoa</w:t>
            </w:r>
          </w:p>
        </w:tc>
      </w:tr>
      <w:tr w:rsidR="00B03454">
        <w:tc>
          <w:tcPr>
            <w:tcW w:w="518" w:type="dxa"/>
            <w:vAlign w:val="center"/>
          </w:tcPr>
          <w:p w:rsidR="00B03454" w:rsidRDefault="0044493A" w:rsidP="00024E0C">
            <w:pPr>
              <w:widowControl w:val="0"/>
              <w:spacing w:before="40" w:after="40"/>
              <w:jc w:val="both"/>
              <w:rPr>
                <w:sz w:val="24"/>
                <w:szCs w:val="24"/>
              </w:rPr>
            </w:pPr>
            <w:r>
              <w:rPr>
                <w:sz w:val="24"/>
                <w:szCs w:val="24"/>
              </w:rPr>
              <w:t>1</w:t>
            </w:r>
          </w:p>
        </w:tc>
        <w:tc>
          <w:tcPr>
            <w:tcW w:w="3026" w:type="dxa"/>
          </w:tcPr>
          <w:p w:rsidR="00B03454" w:rsidRDefault="006F69E0" w:rsidP="00024E0C">
            <w:pPr>
              <w:widowControl w:val="0"/>
              <w:spacing w:before="40" w:after="40"/>
              <w:jc w:val="both"/>
              <w:rPr>
                <w:sz w:val="24"/>
                <w:szCs w:val="24"/>
              </w:rPr>
            </w:pPr>
            <w:r>
              <w:rPr>
                <w:sz w:val="24"/>
                <w:szCs w:val="24"/>
              </w:rPr>
              <w:t>Bùi Đăng Huy</w:t>
            </w:r>
          </w:p>
        </w:tc>
        <w:tc>
          <w:tcPr>
            <w:tcW w:w="3402" w:type="dxa"/>
          </w:tcPr>
          <w:p w:rsidR="00B03454" w:rsidRDefault="006F69E0" w:rsidP="00024E0C">
            <w:pPr>
              <w:widowControl w:val="0"/>
              <w:spacing w:before="40" w:after="40"/>
              <w:jc w:val="both"/>
              <w:rPr>
                <w:sz w:val="24"/>
                <w:szCs w:val="24"/>
              </w:rPr>
            </w:pPr>
            <w:r>
              <w:rPr>
                <w:sz w:val="24"/>
                <w:szCs w:val="24"/>
              </w:rPr>
              <w:t>21520039</w:t>
            </w:r>
          </w:p>
        </w:tc>
        <w:tc>
          <w:tcPr>
            <w:tcW w:w="2409" w:type="dxa"/>
          </w:tcPr>
          <w:p w:rsidR="00B03454" w:rsidRDefault="006F69E0" w:rsidP="00024E0C">
            <w:pPr>
              <w:widowControl w:val="0"/>
              <w:spacing w:before="40" w:after="40"/>
              <w:jc w:val="both"/>
              <w:rPr>
                <w:sz w:val="24"/>
                <w:szCs w:val="24"/>
              </w:rPr>
            </w:pPr>
            <w:r>
              <w:rPr>
                <w:sz w:val="24"/>
                <w:szCs w:val="24"/>
              </w:rPr>
              <w:t>Kỹ thuật Máy tính</w:t>
            </w:r>
          </w:p>
        </w:tc>
      </w:tr>
      <w:tr w:rsidR="00B03454">
        <w:tc>
          <w:tcPr>
            <w:tcW w:w="518" w:type="dxa"/>
            <w:vAlign w:val="center"/>
          </w:tcPr>
          <w:p w:rsidR="00B03454" w:rsidRDefault="0044493A" w:rsidP="00024E0C">
            <w:pPr>
              <w:widowControl w:val="0"/>
              <w:spacing w:before="40" w:after="40"/>
              <w:jc w:val="both"/>
              <w:rPr>
                <w:sz w:val="24"/>
                <w:szCs w:val="24"/>
              </w:rPr>
            </w:pPr>
            <w:r>
              <w:rPr>
                <w:sz w:val="24"/>
                <w:szCs w:val="24"/>
              </w:rPr>
              <w:t>2</w:t>
            </w:r>
          </w:p>
        </w:tc>
        <w:tc>
          <w:tcPr>
            <w:tcW w:w="3026" w:type="dxa"/>
          </w:tcPr>
          <w:p w:rsidR="00B03454" w:rsidRDefault="006F69E0" w:rsidP="00024E0C">
            <w:pPr>
              <w:widowControl w:val="0"/>
              <w:spacing w:before="40" w:after="40"/>
              <w:jc w:val="both"/>
              <w:rPr>
                <w:sz w:val="24"/>
                <w:szCs w:val="24"/>
              </w:rPr>
            </w:pPr>
            <w:r>
              <w:rPr>
                <w:sz w:val="24"/>
                <w:szCs w:val="24"/>
              </w:rPr>
              <w:t>Nguyễn Quốc Trường An</w:t>
            </w:r>
          </w:p>
        </w:tc>
        <w:tc>
          <w:tcPr>
            <w:tcW w:w="3402" w:type="dxa"/>
          </w:tcPr>
          <w:p w:rsidR="00B03454" w:rsidRDefault="006F69E0" w:rsidP="00024E0C">
            <w:pPr>
              <w:widowControl w:val="0"/>
              <w:spacing w:before="40" w:after="40"/>
              <w:jc w:val="both"/>
              <w:rPr>
                <w:sz w:val="24"/>
                <w:szCs w:val="24"/>
              </w:rPr>
            </w:pPr>
            <w:r>
              <w:rPr>
                <w:sz w:val="24"/>
                <w:szCs w:val="24"/>
              </w:rPr>
              <w:t>21521810</w:t>
            </w:r>
          </w:p>
        </w:tc>
        <w:tc>
          <w:tcPr>
            <w:tcW w:w="2409" w:type="dxa"/>
          </w:tcPr>
          <w:p w:rsidR="00B03454" w:rsidRDefault="006F69E0" w:rsidP="00024E0C">
            <w:pPr>
              <w:widowControl w:val="0"/>
              <w:spacing w:before="40" w:after="40"/>
              <w:jc w:val="both"/>
              <w:rPr>
                <w:sz w:val="24"/>
                <w:szCs w:val="24"/>
              </w:rPr>
            </w:pPr>
            <w:r>
              <w:rPr>
                <w:sz w:val="24"/>
                <w:szCs w:val="24"/>
              </w:rPr>
              <w:t>Kỹ thuật Máy tính</w:t>
            </w:r>
          </w:p>
        </w:tc>
      </w:tr>
    </w:tbl>
    <w:p w:rsidR="00B03454" w:rsidRDefault="00B03454" w:rsidP="00024E0C">
      <w:pPr>
        <w:widowControl w:val="0"/>
        <w:jc w:val="both"/>
        <w:rPr>
          <w:sz w:val="14"/>
          <w:szCs w:val="14"/>
        </w:rPr>
      </w:pPr>
      <w:bookmarkStart w:id="6" w:name="_3dy6vkm" w:colFirst="0" w:colLast="0"/>
      <w:bookmarkEnd w:id="6"/>
    </w:p>
    <w:p w:rsidR="00B03454" w:rsidRDefault="00B03454" w:rsidP="00024E0C">
      <w:pPr>
        <w:widowControl w:val="0"/>
        <w:jc w:val="both"/>
        <w:rPr>
          <w:sz w:val="14"/>
          <w:szCs w:val="14"/>
        </w:rPr>
      </w:pPr>
      <w:bookmarkStart w:id="7" w:name="_svd4z6bu9sx4" w:colFirst="0" w:colLast="0"/>
      <w:bookmarkEnd w:id="7"/>
    </w:p>
    <w:p w:rsidR="00B03454" w:rsidRDefault="0044493A" w:rsidP="00024E0C">
      <w:pPr>
        <w:pStyle w:val="Heading1"/>
        <w:ind w:left="720"/>
        <w:jc w:val="both"/>
        <w:rPr>
          <w:sz w:val="26"/>
          <w:szCs w:val="26"/>
        </w:rPr>
      </w:pPr>
      <w:bookmarkStart w:id="8" w:name="_1t3h5sf" w:colFirst="0" w:colLast="0"/>
      <w:bookmarkEnd w:id="8"/>
      <w:r>
        <w:br w:type="page"/>
      </w:r>
    </w:p>
    <w:p w:rsidR="00B03454" w:rsidRDefault="0044493A" w:rsidP="00024E0C">
      <w:pPr>
        <w:pStyle w:val="Heading1"/>
        <w:numPr>
          <w:ilvl w:val="0"/>
          <w:numId w:val="1"/>
        </w:numPr>
        <w:ind w:left="448" w:hanging="448"/>
        <w:jc w:val="both"/>
        <w:rPr>
          <w:sz w:val="26"/>
          <w:szCs w:val="26"/>
        </w:rPr>
      </w:pPr>
      <w:bookmarkStart w:id="9" w:name="_qhfmkzhza8p0" w:colFirst="0" w:colLast="0"/>
      <w:bookmarkEnd w:id="9"/>
      <w:r>
        <w:rPr>
          <w:sz w:val="26"/>
          <w:szCs w:val="26"/>
        </w:rPr>
        <w:lastRenderedPageBreak/>
        <w:t>MÔ TẢ NGHIÊN CỨU</w:t>
      </w:r>
    </w:p>
    <w:p w:rsidR="00B03454" w:rsidRDefault="00B03454" w:rsidP="00024E0C">
      <w:pPr>
        <w:jc w:val="both"/>
      </w:pPr>
    </w:p>
    <w:p w:rsidR="00B03454" w:rsidRDefault="0044493A" w:rsidP="00024E0C">
      <w:pPr>
        <w:pStyle w:val="Heading2"/>
        <w:ind w:right="0"/>
        <w:jc w:val="both"/>
        <w:rPr>
          <w:sz w:val="26"/>
          <w:szCs w:val="26"/>
        </w:rPr>
      </w:pPr>
      <w:bookmarkStart w:id="10" w:name="_4d34og8" w:colFirst="0" w:colLast="0"/>
      <w:bookmarkEnd w:id="10"/>
      <w:r>
        <w:rPr>
          <w:i w:val="0"/>
          <w:color w:val="0000FF"/>
          <w:sz w:val="26"/>
          <w:szCs w:val="26"/>
        </w:rPr>
        <w:t>B1. Giới thiệu về đề tài</w:t>
      </w:r>
    </w:p>
    <w:p w:rsidR="00B03454" w:rsidRDefault="0044493A" w:rsidP="00024E0C">
      <w:pPr>
        <w:jc w:val="both"/>
        <w:rPr>
          <w:sz w:val="22"/>
          <w:szCs w:val="22"/>
        </w:rPr>
      </w:pPr>
      <w:r>
        <w:rPr>
          <w:i/>
          <w:sz w:val="22"/>
          <w:szCs w:val="22"/>
        </w:rPr>
        <w:t>(Ghi các ý về tổng quan tình hình nghiên cứu liên quan đến đề tài, lí do thực hiện đề tài, các thách thức)</w:t>
      </w:r>
    </w:p>
    <w:p w:rsidR="00B03454" w:rsidRDefault="00B03454" w:rsidP="00024E0C">
      <w:pPr>
        <w:pStyle w:val="Heading2"/>
        <w:ind w:right="0"/>
        <w:jc w:val="both"/>
        <w:rPr>
          <w:i w:val="0"/>
          <w:color w:val="0000FF"/>
          <w:sz w:val="26"/>
          <w:szCs w:val="26"/>
        </w:rPr>
      </w:pPr>
      <w:bookmarkStart w:id="11" w:name="_2s8eyo1" w:colFirst="0" w:colLast="0"/>
      <w:bookmarkEnd w:id="11"/>
    </w:p>
    <w:p w:rsidR="00B03454" w:rsidRDefault="00836FD2" w:rsidP="00024E0C">
      <w:pPr>
        <w:jc w:val="both"/>
        <w:rPr>
          <w:b/>
          <w:i/>
          <w:sz w:val="26"/>
          <w:szCs w:val="26"/>
        </w:rPr>
      </w:pPr>
      <w:r w:rsidRPr="00836FD2">
        <w:rPr>
          <w:b/>
          <w:i/>
          <w:sz w:val="26"/>
          <w:szCs w:val="26"/>
        </w:rPr>
        <w:t>Tổng quan đề tài</w:t>
      </w:r>
      <w:r w:rsidR="00A83D65">
        <w:rPr>
          <w:b/>
          <w:i/>
          <w:sz w:val="26"/>
          <w:szCs w:val="26"/>
        </w:rPr>
        <w:t>:</w:t>
      </w:r>
    </w:p>
    <w:p w:rsidR="006D3100" w:rsidRDefault="002558C9" w:rsidP="00024E0C">
      <w:pPr>
        <w:pStyle w:val="ListParagraph"/>
        <w:numPr>
          <w:ilvl w:val="0"/>
          <w:numId w:val="4"/>
        </w:numPr>
        <w:spacing w:before="100" w:beforeAutospacing="1" w:after="100" w:afterAutospacing="1" w:line="360" w:lineRule="auto"/>
        <w:jc w:val="both"/>
        <w:rPr>
          <w:sz w:val="26"/>
          <w:szCs w:val="26"/>
        </w:rPr>
      </w:pPr>
      <w:r w:rsidRPr="00306B16">
        <w:rPr>
          <w:sz w:val="26"/>
          <w:szCs w:val="26"/>
        </w:rPr>
        <w:t>RISC-V là một kiến trúc tập lệnh mở (Open-sourse ISA) được xây dựng dựa trên những nguyên tắc của kiến trúc tập lệnh RISC (được viết tắt từ Re</w:t>
      </w:r>
      <w:r w:rsidR="006D3100">
        <w:rPr>
          <w:sz w:val="26"/>
          <w:szCs w:val="26"/>
        </w:rPr>
        <w:t>duced Instruction Set Computer) với các ưu điểm là tiêu chuẩn mở, bất kỳ ai cũng có thể sử dụng và xây dựng thiết kế riêng, thiết kế có nhiều lớp và có thể mở rộng, có thể triển khai tập hướng dẫn và tạo tiện ích mở rộng. RISC-V là kiến trúc lý tưởng cho các ứng dụng nhúng, các ứng dụng yêu cầu đặt phần mềm cố định bên trong thiết bị để thực hiện tác vụ cụ thể</w:t>
      </w:r>
      <w:r w:rsidR="00CF5B41">
        <w:rPr>
          <w:sz w:val="26"/>
          <w:szCs w:val="26"/>
        </w:rPr>
        <w:t>,</w:t>
      </w:r>
      <w:r w:rsidRPr="00306B16">
        <w:rPr>
          <w:sz w:val="26"/>
          <w:szCs w:val="26"/>
        </w:rPr>
        <w:t xml:space="preserve"> đem đến rất nhiều lợi ích quan trọng cho nền công nghiệp máy tính nói chung và sự phát triển của thiết kế vi mạch và phần cứng nói riêng, cũng như lôi kéo được nhiều ý tưởng sáng tạo thiết kế hơn, các thiết kế bộ vi xử lý có thể được trao đổi, tái sử dụng, dễ tối ưu hơn làm cho chi phí của bộ vi xử lý trở nên rẻ hơn và phù hợ</w:t>
      </w:r>
      <w:r w:rsidR="00CF5B41">
        <w:rPr>
          <w:sz w:val="26"/>
          <w:szCs w:val="26"/>
        </w:rPr>
        <w:t>p với nhiều ứng dụng khác nhau.</w:t>
      </w:r>
    </w:p>
    <w:p w:rsidR="00CF5B41" w:rsidRPr="00CF5B41" w:rsidRDefault="00CF5B41" w:rsidP="00024E0C">
      <w:pPr>
        <w:pStyle w:val="ListParagraph"/>
        <w:numPr>
          <w:ilvl w:val="0"/>
          <w:numId w:val="4"/>
        </w:numPr>
        <w:spacing w:line="360" w:lineRule="auto"/>
        <w:jc w:val="both"/>
        <w:rPr>
          <w:sz w:val="24"/>
          <w:szCs w:val="24"/>
        </w:rPr>
      </w:pPr>
      <w:r w:rsidRPr="00CF5B41">
        <w:rPr>
          <w:rFonts w:ascii="TimesNewRomanPSMT" w:hAnsi="TimesNewRomanPSMT"/>
          <w:color w:val="000000"/>
          <w:sz w:val="26"/>
          <w:szCs w:val="26"/>
        </w:rPr>
        <w:t>Quản lý bộ nhớ là việc điều hành bộ nhớ máy tính ở cấp độ hệ thống. Mục đích quan</w:t>
      </w:r>
      <w:r>
        <w:rPr>
          <w:rFonts w:ascii="TimesNewRomanPSMT" w:hAnsi="TimesNewRomanPSMT"/>
          <w:color w:val="000000"/>
          <w:sz w:val="26"/>
          <w:szCs w:val="26"/>
        </w:rPr>
        <w:t xml:space="preserve"> </w:t>
      </w:r>
      <w:r w:rsidRPr="00CF5B41">
        <w:rPr>
          <w:rFonts w:ascii="TimesNewRomanPSMT" w:hAnsi="TimesNewRomanPSMT"/>
          <w:color w:val="000000"/>
          <w:sz w:val="26"/>
          <w:szCs w:val="26"/>
        </w:rPr>
        <w:t>trọng của việc quản lý bộ nhớ là cung cấp những cách thức để cấp phát động các ô nhớ</w:t>
      </w:r>
      <w:r>
        <w:rPr>
          <w:rFonts w:ascii="TimesNewRomanPSMT" w:hAnsi="TimesNewRomanPSMT"/>
          <w:color w:val="000000"/>
          <w:sz w:val="26"/>
          <w:szCs w:val="26"/>
        </w:rPr>
        <w:t xml:space="preserve"> </w:t>
      </w:r>
      <w:r w:rsidRPr="00CF5B41">
        <w:rPr>
          <w:rFonts w:ascii="TimesNewRomanPSMT" w:hAnsi="TimesNewRomanPSMT"/>
          <w:color w:val="000000"/>
          <w:sz w:val="26"/>
          <w:szCs w:val="26"/>
        </w:rPr>
        <w:t>cho chương trình khi được yêu cầu và giải phóng các ô nhớ khi không cần dùng nữa, bảo</w:t>
      </w:r>
      <w:r>
        <w:rPr>
          <w:rFonts w:ascii="TimesNewRomanPSMT" w:hAnsi="TimesNewRomanPSMT"/>
          <w:color w:val="000000"/>
          <w:sz w:val="26"/>
          <w:szCs w:val="26"/>
        </w:rPr>
        <w:t xml:space="preserve"> </w:t>
      </w:r>
      <w:r w:rsidRPr="00CF5B41">
        <w:rPr>
          <w:rFonts w:ascii="TimesNewRomanPSMT" w:hAnsi="TimesNewRomanPSMT"/>
          <w:color w:val="000000"/>
          <w:sz w:val="26"/>
          <w:szCs w:val="26"/>
        </w:rPr>
        <w:t>vệ bộ nhớ cần thiết.</w:t>
      </w:r>
      <w:r>
        <w:rPr>
          <w:rFonts w:ascii="TimesNewRomanPSMT" w:hAnsi="TimesNewRomanPSMT"/>
          <w:color w:val="000000"/>
          <w:sz w:val="26"/>
          <w:szCs w:val="26"/>
        </w:rPr>
        <w:t xml:space="preserve"> Việc quản lý bộ nhớ được thực hiện thông qua khối MMU (Memory Management Unit). Một trong các chức năng quan trọng của khối MMU là </w:t>
      </w:r>
      <w:r w:rsidRPr="00306B16">
        <w:rPr>
          <w:sz w:val="26"/>
          <w:szCs w:val="26"/>
        </w:rPr>
        <w:t xml:space="preserve">chuyển đội địa chỉ bộ nhớ ảo (Virtual Address) sang địa chỉ bộ nhớ vật lý (Physical Address) giúp ứng dụng và hệ điều hành trên hệ thống có thể sử dụng bộ nhớ ảo để truy cập vào bộ nhớ vật lý, ánh xạ các giá trị địa chỉ vào không gian địa chỉ bộ nhớ của hệ thống. </w:t>
      </w:r>
    </w:p>
    <w:p w:rsidR="002558C9" w:rsidRPr="00CF5B41" w:rsidRDefault="002558C9" w:rsidP="00024E0C">
      <w:pPr>
        <w:pStyle w:val="ListParagraph"/>
        <w:numPr>
          <w:ilvl w:val="0"/>
          <w:numId w:val="4"/>
        </w:numPr>
        <w:spacing w:before="100" w:beforeAutospacing="1" w:after="100" w:afterAutospacing="1" w:line="360" w:lineRule="auto"/>
        <w:jc w:val="both"/>
        <w:rPr>
          <w:sz w:val="26"/>
          <w:szCs w:val="26"/>
        </w:rPr>
      </w:pPr>
      <w:r w:rsidRPr="00CF5B41">
        <w:rPr>
          <w:sz w:val="26"/>
          <w:szCs w:val="26"/>
        </w:rPr>
        <w:t>Khối TLBs (Translation Lookaside Buffer) là một phần của khối MMU chứa các thông tin ánh xạ từ địa chỉ ảo sang đ</w:t>
      </w:r>
      <w:r w:rsidR="00296AE7" w:rsidRPr="00CF5B41">
        <w:rPr>
          <w:sz w:val="26"/>
          <w:szCs w:val="26"/>
        </w:rPr>
        <w:t>ịa chỉ thực của một số trang địa</w:t>
      </w:r>
      <w:r w:rsidRPr="00CF5B41">
        <w:rPr>
          <w:sz w:val="26"/>
          <w:szCs w:val="26"/>
        </w:rPr>
        <w:t xml:space="preserve"> chỉ truy cập thường xuyên. </w:t>
      </w:r>
      <w:r w:rsidR="00296AE7" w:rsidRPr="00CF5B41">
        <w:rPr>
          <w:sz w:val="26"/>
          <w:szCs w:val="26"/>
        </w:rPr>
        <w:t xml:space="preserve">Khối TLBs được sử dụng như một bộ đệm để lưu trữ các thông tin về ánh xạ địa chỉ bộ nhớ của các trang </w:t>
      </w:r>
      <w:r w:rsidR="00CF5B41">
        <w:rPr>
          <w:sz w:val="26"/>
          <w:szCs w:val="26"/>
        </w:rPr>
        <w:t xml:space="preserve">ảo vào địa chỉ vật lý tương ứng giúp việc chuyển đổi địa chỉ của khối MMU diễn ra nhanh hơn, </w:t>
      </w:r>
      <w:r w:rsidR="00296AE7" w:rsidRPr="00CF5B41">
        <w:rPr>
          <w:sz w:val="26"/>
          <w:szCs w:val="26"/>
        </w:rPr>
        <w:t xml:space="preserve"> Việc sử dụng khối TLBs giúp tăng tốc độ truy cập bộ nhớ và giảm tải cho bộ dịch địa chỉ của hệ điều hành, đồng thời giảm thời gian trễ cho hoạt động truy cập </w:t>
      </w:r>
      <w:r w:rsidR="00CF5B41">
        <w:rPr>
          <w:sz w:val="26"/>
          <w:szCs w:val="26"/>
        </w:rPr>
        <w:t>bộ nhớ, giúp tăng tốc độ xử lý các lệnh cũng như chương trình.</w:t>
      </w:r>
    </w:p>
    <w:p w:rsidR="003F47D4" w:rsidRPr="00306B16" w:rsidRDefault="00CF5B41" w:rsidP="00024E0C">
      <w:pPr>
        <w:pStyle w:val="ListParagraph"/>
        <w:numPr>
          <w:ilvl w:val="0"/>
          <w:numId w:val="4"/>
        </w:numPr>
        <w:spacing w:before="100" w:beforeAutospacing="1" w:after="100" w:afterAutospacing="1" w:line="360" w:lineRule="auto"/>
        <w:jc w:val="both"/>
        <w:rPr>
          <w:sz w:val="26"/>
          <w:szCs w:val="26"/>
        </w:rPr>
      </w:pPr>
      <w:r>
        <w:rPr>
          <w:sz w:val="26"/>
          <w:szCs w:val="26"/>
        </w:rPr>
        <w:lastRenderedPageBreak/>
        <w:t xml:space="preserve">Tốc độ chuyển đổi địa chỉ của </w:t>
      </w:r>
      <w:r w:rsidR="00900635">
        <w:rPr>
          <w:sz w:val="26"/>
          <w:szCs w:val="26"/>
        </w:rPr>
        <w:t xml:space="preserve">MMU có thể thông qua việc cải tiến khả năng tìm kiếm, truy xuất và cập nhật các ánh xạ địa chỉ của khối TLBs. </w:t>
      </w:r>
      <w:r>
        <w:rPr>
          <w:sz w:val="26"/>
          <w:szCs w:val="26"/>
        </w:rPr>
        <w:t>Có thể</w:t>
      </w:r>
      <w:r w:rsidR="00900635">
        <w:rPr>
          <w:sz w:val="26"/>
          <w:szCs w:val="26"/>
        </w:rPr>
        <w:t xml:space="preserve"> sử dụng các giải thuật quản lý bộ nhớ đệm để cập nhật các ánh xạ địa chỉ quan trọng và thay thế các ánh xạ địa chỉ không cần thiết tùy theo mục đích</w:t>
      </w:r>
      <w:r w:rsidR="00303366">
        <w:rPr>
          <w:sz w:val="26"/>
          <w:szCs w:val="26"/>
        </w:rPr>
        <w:t xml:space="preserve"> </w:t>
      </w:r>
      <w:r w:rsidR="00900635">
        <w:rPr>
          <w:sz w:val="26"/>
          <w:szCs w:val="26"/>
        </w:rPr>
        <w:t xml:space="preserve">có thể kể đến như giải thuật FIFO thay thế các trang đã được nạp vào trước tiên, OPT thay thế trang nhớ tham chiếu trễ nhất trong tương lai, LRU (Least Recently Used) thay thế các trang có thời gian tham chiếu lớn, … Trong nội dung đề tài sẽ thực hiện thiết kế đưa giải LRU vào khối TLBs để thực hiện cập nhật, thay thế ánh xạ địa chỉ, từ đó gia tăng tốc độ truy xuất các ánh xạ địa chỉ. </w:t>
      </w:r>
    </w:p>
    <w:p w:rsidR="00147DDA" w:rsidRDefault="00A83D65" w:rsidP="00024E0C">
      <w:pPr>
        <w:pStyle w:val="ListParagraph"/>
        <w:numPr>
          <w:ilvl w:val="0"/>
          <w:numId w:val="4"/>
        </w:numPr>
        <w:spacing w:before="100" w:beforeAutospacing="1" w:after="100" w:afterAutospacing="1" w:line="360" w:lineRule="auto"/>
        <w:jc w:val="both"/>
        <w:rPr>
          <w:sz w:val="26"/>
          <w:szCs w:val="26"/>
        </w:rPr>
      </w:pPr>
      <w:r w:rsidRPr="00306B16">
        <w:rPr>
          <w:sz w:val="26"/>
          <w:szCs w:val="26"/>
        </w:rPr>
        <w:t>Hiện tại</w:t>
      </w:r>
      <w:r w:rsidR="00A17309" w:rsidRPr="00306B16">
        <w:rPr>
          <w:sz w:val="26"/>
          <w:szCs w:val="26"/>
        </w:rPr>
        <w:t xml:space="preserve"> </w:t>
      </w:r>
      <w:r w:rsidRPr="00306B16">
        <w:rPr>
          <w:sz w:val="26"/>
          <w:szCs w:val="26"/>
        </w:rPr>
        <w:t>có</w:t>
      </w:r>
      <w:r w:rsidR="00A17309" w:rsidRPr="00306B16">
        <w:rPr>
          <w:sz w:val="26"/>
          <w:szCs w:val="26"/>
        </w:rPr>
        <w:t xml:space="preserve"> nhiều các</w:t>
      </w:r>
      <w:r w:rsidRPr="00306B16">
        <w:rPr>
          <w:sz w:val="26"/>
          <w:szCs w:val="26"/>
        </w:rPr>
        <w:t xml:space="preserve"> nguồn thông tin, bài báo,</w:t>
      </w:r>
      <w:r w:rsidR="00A17309" w:rsidRPr="00306B16">
        <w:rPr>
          <w:sz w:val="26"/>
          <w:szCs w:val="26"/>
        </w:rPr>
        <w:t xml:space="preserve"> </w:t>
      </w:r>
      <w:r w:rsidR="00147DDA" w:rsidRPr="00306B16">
        <w:rPr>
          <w:sz w:val="26"/>
          <w:szCs w:val="26"/>
        </w:rPr>
        <w:t>sách tham khảo uy tín</w:t>
      </w:r>
      <w:r w:rsidR="00A17309" w:rsidRPr="00306B16">
        <w:rPr>
          <w:sz w:val="26"/>
          <w:szCs w:val="26"/>
        </w:rPr>
        <w:t xml:space="preserve"> về</w:t>
      </w:r>
      <w:r w:rsidRPr="00306B16">
        <w:rPr>
          <w:sz w:val="26"/>
          <w:szCs w:val="26"/>
        </w:rPr>
        <w:t xml:space="preserve"> nội dung đề tài như các sách tham khảo về</w:t>
      </w:r>
      <w:r w:rsidR="00A17309" w:rsidRPr="00306B16">
        <w:rPr>
          <w:sz w:val="26"/>
          <w:szCs w:val="26"/>
        </w:rPr>
        <w:t xml:space="preserve"> kiến trúc RISC-V</w:t>
      </w:r>
      <w:r w:rsidR="00147DDA" w:rsidRPr="00306B16">
        <w:rPr>
          <w:sz w:val="26"/>
          <w:szCs w:val="26"/>
        </w:rPr>
        <w:t xml:space="preserve"> [1][2]</w:t>
      </w:r>
      <w:r w:rsidR="009D2F81" w:rsidRPr="00306B16">
        <w:rPr>
          <w:sz w:val="26"/>
          <w:szCs w:val="26"/>
        </w:rPr>
        <w:t>[3]</w:t>
      </w:r>
      <w:r w:rsidR="00147DDA" w:rsidRPr="00306B16">
        <w:rPr>
          <w:sz w:val="26"/>
          <w:szCs w:val="26"/>
        </w:rPr>
        <w:t xml:space="preserve">, </w:t>
      </w:r>
      <w:r w:rsidR="00A17309" w:rsidRPr="00306B16">
        <w:rPr>
          <w:sz w:val="26"/>
          <w:szCs w:val="26"/>
        </w:rPr>
        <w:t>các nghiên cứu được cô</w:t>
      </w:r>
      <w:r w:rsidR="00147DDA" w:rsidRPr="00306B16">
        <w:rPr>
          <w:sz w:val="26"/>
          <w:szCs w:val="26"/>
        </w:rPr>
        <w:t>ng bố về việc tối ưu, mở rộng, tăng tốc độ xử lí</w:t>
      </w:r>
      <w:r w:rsidR="009D2F81" w:rsidRPr="00306B16">
        <w:rPr>
          <w:sz w:val="26"/>
          <w:szCs w:val="26"/>
        </w:rPr>
        <w:t xml:space="preserve"> khối MMU [4</w:t>
      </w:r>
      <w:r w:rsidR="00A17309" w:rsidRPr="00306B16">
        <w:rPr>
          <w:sz w:val="26"/>
          <w:szCs w:val="26"/>
        </w:rPr>
        <w:t>]</w:t>
      </w:r>
      <w:r w:rsidR="00147DDA" w:rsidRPr="00306B16">
        <w:rPr>
          <w:sz w:val="26"/>
          <w:szCs w:val="26"/>
        </w:rPr>
        <w:t>, các nghiên cứu về khối TLBs bao gồm tổng quan về tính năng, cách hoạt động, cách cải t</w:t>
      </w:r>
      <w:r w:rsidR="00F90AD1">
        <w:rPr>
          <w:sz w:val="26"/>
          <w:szCs w:val="26"/>
        </w:rPr>
        <w:t>hiện hiệu suất [5][6</w:t>
      </w:r>
      <w:r w:rsidR="00147DDA" w:rsidRPr="00306B16">
        <w:rPr>
          <w:sz w:val="26"/>
          <w:szCs w:val="26"/>
        </w:rPr>
        <w:t>], các nghiên cứu liên quan đến giải thuật LRU (Least Recently Used) về hiện thực giải thuật và cải tiến tốc độ</w:t>
      </w:r>
      <w:r w:rsidR="00F90AD1">
        <w:rPr>
          <w:sz w:val="26"/>
          <w:szCs w:val="26"/>
        </w:rPr>
        <w:t xml:space="preserve"> [7</w:t>
      </w:r>
      <w:r w:rsidR="00147DDA" w:rsidRPr="00306B16">
        <w:rPr>
          <w:sz w:val="26"/>
          <w:szCs w:val="26"/>
        </w:rPr>
        <w:t>].</w:t>
      </w:r>
    </w:p>
    <w:p w:rsidR="00900635" w:rsidRPr="00306B16" w:rsidRDefault="00900635" w:rsidP="00024E0C">
      <w:pPr>
        <w:pStyle w:val="ListParagraph"/>
        <w:numPr>
          <w:ilvl w:val="0"/>
          <w:numId w:val="4"/>
        </w:numPr>
        <w:spacing w:before="100" w:beforeAutospacing="1" w:after="100" w:afterAutospacing="1" w:line="360" w:lineRule="auto"/>
        <w:jc w:val="both"/>
        <w:rPr>
          <w:sz w:val="26"/>
          <w:szCs w:val="26"/>
        </w:rPr>
      </w:pPr>
      <w:r>
        <w:rPr>
          <w:sz w:val="26"/>
          <w:szCs w:val="26"/>
        </w:rPr>
        <w:t xml:space="preserve">Việc đánh giá đề tài dựa trên tốc độ truy xuất, chuyển đổi các giá trị địa chỉ ảo sang địa chỉ thực của khối MMU đã thiết kế với khối TLBs có giải thuật </w:t>
      </w:r>
      <w:r w:rsidR="001D1001">
        <w:rPr>
          <w:sz w:val="26"/>
          <w:szCs w:val="26"/>
        </w:rPr>
        <w:t>LRU so với tốc độ chuyển đổi địa chỉ của khối MMU truyền thống.</w:t>
      </w:r>
    </w:p>
    <w:p w:rsidR="00147DDA" w:rsidRPr="00306B16" w:rsidRDefault="00147DDA" w:rsidP="00024E0C">
      <w:pPr>
        <w:spacing w:before="100" w:beforeAutospacing="1" w:after="100" w:afterAutospacing="1"/>
        <w:jc w:val="both"/>
        <w:rPr>
          <w:b/>
          <w:i/>
          <w:sz w:val="26"/>
          <w:szCs w:val="26"/>
        </w:rPr>
      </w:pPr>
      <w:r w:rsidRPr="00306B16">
        <w:rPr>
          <w:b/>
          <w:i/>
          <w:sz w:val="26"/>
          <w:szCs w:val="26"/>
        </w:rPr>
        <w:t>Lý do thực hiện đề tài</w:t>
      </w:r>
      <w:r w:rsidR="00A83D65" w:rsidRPr="00306B16">
        <w:rPr>
          <w:b/>
          <w:i/>
          <w:sz w:val="26"/>
          <w:szCs w:val="26"/>
        </w:rPr>
        <w:t>:</w:t>
      </w:r>
    </w:p>
    <w:p w:rsidR="003E63FB" w:rsidRPr="00303366" w:rsidRDefault="00A83D65" w:rsidP="00024E0C">
      <w:pPr>
        <w:pStyle w:val="ListParagraph"/>
        <w:numPr>
          <w:ilvl w:val="0"/>
          <w:numId w:val="6"/>
        </w:numPr>
        <w:spacing w:before="100" w:beforeAutospacing="1" w:after="100" w:afterAutospacing="1" w:line="360" w:lineRule="auto"/>
        <w:jc w:val="both"/>
        <w:rPr>
          <w:b/>
          <w:i/>
          <w:sz w:val="26"/>
          <w:szCs w:val="26"/>
        </w:rPr>
      </w:pPr>
      <w:r w:rsidRPr="00306B16">
        <w:rPr>
          <w:sz w:val="26"/>
          <w:szCs w:val="26"/>
        </w:rPr>
        <w:t>Kiến trúc RISC-V là kiến trúc tập lệnh mở phổ biến, có nhiều ứng dụng trong sản xuất và nghiên cứu. Việc tìm hiểu và cải tiến tốc độ khối quản lý bộ nhớ MMU giúp gia tăng hiệu suất truy cập bộ nhớ, tăng tốc độ xử lý cho toàn hệ thống là cần thiết cho việc nghiên cứu,</w:t>
      </w:r>
      <w:r w:rsidR="00C029DD">
        <w:rPr>
          <w:sz w:val="26"/>
          <w:szCs w:val="26"/>
        </w:rPr>
        <w:t xml:space="preserve"> phát triển kiến trúc tập lệnh. T</w:t>
      </w:r>
      <w:r w:rsidR="00303366">
        <w:rPr>
          <w:sz w:val="26"/>
          <w:szCs w:val="26"/>
        </w:rPr>
        <w:t>rong kiến trúc RISC-V, một trong những nhiệm vụ của khối MMU</w:t>
      </w:r>
      <w:r w:rsidR="00C029DD">
        <w:rPr>
          <w:sz w:val="26"/>
          <w:szCs w:val="26"/>
        </w:rPr>
        <w:t xml:space="preserve"> </w:t>
      </w:r>
      <w:r w:rsidR="00303366">
        <w:rPr>
          <w:sz w:val="26"/>
          <w:szCs w:val="26"/>
        </w:rPr>
        <w:t>là</w:t>
      </w:r>
      <w:r w:rsidR="00C029DD">
        <w:rPr>
          <w:sz w:val="26"/>
          <w:szCs w:val="26"/>
        </w:rPr>
        <w:t xml:space="preserve"> dịch địa chỉ ảo do CPU cung cấp sang địa chỉ máy để truy cập RAM và được sự hỗ trợ lưu trữ một phần từ bộ đệm TLBs, trường hợp địa chỉ cần chuyển đổi không có trong bộ đệm TLBs, việc tìm kiếm địa chỉ sẽ thực hiện trên bảng trang (Page Table) nơi lưu trữ ánh xạ địa chỉ với số lượng lớn, dẫn đến thời gian chuyển đổi sẽ lâu hơn so với việc được hỗ trợ từ khối TLBs.</w:t>
      </w:r>
    </w:p>
    <w:p w:rsidR="00A83D65" w:rsidRPr="00306B16" w:rsidRDefault="00A83D65" w:rsidP="00024E0C">
      <w:pPr>
        <w:pStyle w:val="ListParagraph"/>
        <w:numPr>
          <w:ilvl w:val="0"/>
          <w:numId w:val="6"/>
        </w:numPr>
        <w:spacing w:line="360" w:lineRule="auto"/>
        <w:jc w:val="both"/>
        <w:rPr>
          <w:b/>
          <w:i/>
          <w:sz w:val="26"/>
          <w:szCs w:val="26"/>
        </w:rPr>
      </w:pPr>
      <w:r w:rsidRPr="00306B16">
        <w:rPr>
          <w:sz w:val="26"/>
          <w:szCs w:val="26"/>
        </w:rPr>
        <w:t xml:space="preserve">Việc sử dụng giải thuật LRU (Least Recently Unit) cho bộ đệm lưu trữ các thông </w:t>
      </w:r>
      <w:r w:rsidR="003E63FB">
        <w:rPr>
          <w:sz w:val="26"/>
          <w:szCs w:val="26"/>
        </w:rPr>
        <w:t>tin ánh xạ địa chỉ TLBs,</w:t>
      </w:r>
      <w:r w:rsidRPr="00306B16">
        <w:rPr>
          <w:sz w:val="26"/>
          <w:szCs w:val="26"/>
        </w:rPr>
        <w:t xml:space="preserve"> loại bỏ các mục địa chỉ không thường xuyên sử dụng, thay</w:t>
      </w:r>
      <w:r w:rsidR="003E63FB">
        <w:rPr>
          <w:sz w:val="26"/>
          <w:szCs w:val="26"/>
        </w:rPr>
        <w:t xml:space="preserve"> thế bằng các mục truy cập gần giúp bộ đệm TLBs lưu trữ các ánh xạ địa chỉ </w:t>
      </w:r>
      <w:r w:rsidR="003E63FB">
        <w:rPr>
          <w:sz w:val="26"/>
          <w:szCs w:val="26"/>
        </w:rPr>
        <w:lastRenderedPageBreak/>
        <w:t>cần truy xuất thường xuyên, giảm thiểu việc tìm kiếm địa chỉ từ Page Table, từ đó gia tăng tốc độ chuyển đổi địa chỉ.</w:t>
      </w:r>
    </w:p>
    <w:p w:rsidR="00A83D65" w:rsidRPr="00306B16" w:rsidRDefault="00A83D65" w:rsidP="00024E0C">
      <w:pPr>
        <w:spacing w:before="100" w:beforeAutospacing="1" w:after="100" w:afterAutospacing="1" w:line="360" w:lineRule="auto"/>
        <w:jc w:val="both"/>
        <w:rPr>
          <w:b/>
          <w:i/>
          <w:sz w:val="26"/>
          <w:szCs w:val="26"/>
        </w:rPr>
      </w:pPr>
      <w:r w:rsidRPr="00306B16">
        <w:rPr>
          <w:b/>
          <w:i/>
          <w:sz w:val="26"/>
          <w:szCs w:val="26"/>
        </w:rPr>
        <w:t>Thách thức:</w:t>
      </w:r>
    </w:p>
    <w:p w:rsidR="00A83D65" w:rsidRPr="00306B16" w:rsidRDefault="007059ED" w:rsidP="00024E0C">
      <w:pPr>
        <w:pStyle w:val="ListParagraph"/>
        <w:numPr>
          <w:ilvl w:val="0"/>
          <w:numId w:val="7"/>
        </w:numPr>
        <w:spacing w:before="100" w:beforeAutospacing="1" w:after="100" w:afterAutospacing="1" w:line="360" w:lineRule="auto"/>
        <w:jc w:val="both"/>
        <w:rPr>
          <w:b/>
          <w:i/>
          <w:sz w:val="26"/>
          <w:szCs w:val="26"/>
        </w:rPr>
      </w:pPr>
      <w:r w:rsidRPr="00306B16">
        <w:rPr>
          <w:sz w:val="26"/>
          <w:szCs w:val="26"/>
        </w:rPr>
        <w:t>Khối MMU ngoài việc quản lý bộ nhớ như trên còn có các chức năng bảo mật, phân bổ, cấp quyền cho hệ điều hành truy cập các tiến trình, ngăn chặn truy cập, ánh xạ thiết bị đầu cuối, … các chức năng này chưa phải là chức năng muốn hướng tới khi thực hiện đề tài</w:t>
      </w:r>
    </w:p>
    <w:p w:rsidR="007059ED" w:rsidRPr="00306B16" w:rsidRDefault="007059ED" w:rsidP="00024E0C">
      <w:pPr>
        <w:pStyle w:val="ListParagraph"/>
        <w:numPr>
          <w:ilvl w:val="0"/>
          <w:numId w:val="7"/>
        </w:numPr>
        <w:spacing w:before="100" w:beforeAutospacing="1" w:after="100" w:afterAutospacing="1" w:line="360" w:lineRule="auto"/>
        <w:jc w:val="both"/>
        <w:rPr>
          <w:b/>
          <w:i/>
          <w:sz w:val="26"/>
          <w:szCs w:val="26"/>
        </w:rPr>
      </w:pPr>
      <w:r w:rsidRPr="00306B16">
        <w:rPr>
          <w:sz w:val="26"/>
          <w:szCs w:val="26"/>
        </w:rPr>
        <w:t>Cần nắm rõ các kiến thức về kiến trúc RISC-V bao gồm kiến trúc tập lệnh, datapath, cách kiến trúc lưu trữ, ánh xạ các địa chỉ ảo và vật lý vào bộ nhớ</w:t>
      </w:r>
    </w:p>
    <w:p w:rsidR="00B03454" w:rsidRDefault="0044493A" w:rsidP="00024E0C">
      <w:pPr>
        <w:pStyle w:val="Heading2"/>
        <w:spacing w:before="120" w:after="120"/>
        <w:ind w:right="0"/>
        <w:jc w:val="both"/>
        <w:rPr>
          <w:i w:val="0"/>
          <w:color w:val="0000FF"/>
          <w:sz w:val="26"/>
          <w:szCs w:val="26"/>
        </w:rPr>
      </w:pPr>
      <w:bookmarkStart w:id="12" w:name="_17dp8vu" w:colFirst="0" w:colLast="0"/>
      <w:bookmarkEnd w:id="12"/>
      <w:r>
        <w:rPr>
          <w:i w:val="0"/>
          <w:color w:val="0000FF"/>
          <w:sz w:val="26"/>
          <w:szCs w:val="26"/>
        </w:rPr>
        <w:t>B2. Mục tiêu, nội dung, kế hoạch nghiên cứu</w:t>
      </w:r>
    </w:p>
    <w:p w:rsidR="00707E61" w:rsidRPr="00707E61" w:rsidRDefault="0044493A" w:rsidP="00024E0C">
      <w:pPr>
        <w:pStyle w:val="Heading3"/>
        <w:spacing w:before="100" w:beforeAutospacing="1" w:after="100" w:afterAutospacing="1" w:line="360" w:lineRule="auto"/>
        <w:jc w:val="both"/>
      </w:pPr>
      <w:bookmarkStart w:id="13" w:name="_3rdcrjn" w:colFirst="0" w:colLast="0"/>
      <w:bookmarkEnd w:id="13"/>
      <w:r>
        <w:t xml:space="preserve">B2.1 Mục tiêu </w:t>
      </w:r>
    </w:p>
    <w:p w:rsidR="00B03454" w:rsidRPr="00024E0C" w:rsidRDefault="00024E0C" w:rsidP="00024E0C">
      <w:pPr>
        <w:pBdr>
          <w:top w:val="nil"/>
          <w:left w:val="nil"/>
          <w:bottom w:val="nil"/>
          <w:right w:val="nil"/>
          <w:between w:val="nil"/>
        </w:pBdr>
        <w:spacing w:before="100" w:beforeAutospacing="1" w:after="100" w:afterAutospacing="1" w:line="360" w:lineRule="auto"/>
        <w:ind w:left="720"/>
        <w:jc w:val="both"/>
        <w:rPr>
          <w:color w:val="000000"/>
          <w:sz w:val="26"/>
          <w:szCs w:val="26"/>
        </w:rPr>
      </w:pPr>
      <w:r w:rsidRPr="00024E0C">
        <w:rPr>
          <w:sz w:val="26"/>
          <w:szCs w:val="26"/>
        </w:rPr>
        <w:t xml:space="preserve">Tham khảo từ khóa luận tốt nghiệp “THIẾT KẾ VÀ HIỆN THỰC ĐƠN VỊ QUẢN LÝ BỘ NHỚ” [9], với </w:t>
      </w:r>
      <w:r>
        <w:rPr>
          <w:color w:val="000000"/>
          <w:sz w:val="26"/>
          <w:szCs w:val="26"/>
        </w:rPr>
        <w:t>m</w:t>
      </w:r>
      <w:r w:rsidR="007059ED" w:rsidRPr="00D71085">
        <w:rPr>
          <w:color w:val="000000"/>
          <w:sz w:val="26"/>
          <w:szCs w:val="26"/>
        </w:rPr>
        <w:t xml:space="preserve">ục tiêu của đề tài là </w:t>
      </w:r>
      <w:r w:rsidR="00D71085" w:rsidRPr="00D71085">
        <w:rPr>
          <w:color w:val="000000"/>
          <w:sz w:val="26"/>
          <w:szCs w:val="26"/>
        </w:rPr>
        <w:t>thiết kế được bộ khối quản lý bộ nhớ (MMU) trên kiến trúc RISC-V với bộ đệm lưu trữ thông tin địa chỉ TLBs sử dụng giải thuật LRU thông qua ngôn ngữ đặt tả phần cứng Verilog</w:t>
      </w:r>
      <w:r w:rsidR="00300304">
        <w:rPr>
          <w:color w:val="000000"/>
          <w:sz w:val="26"/>
          <w:szCs w:val="26"/>
        </w:rPr>
        <w:t xml:space="preserve"> với khối TLBs có thể lưu trữ 64</w:t>
      </w:r>
      <w:r w:rsidR="00D71085" w:rsidRPr="00D71085">
        <w:rPr>
          <w:color w:val="000000"/>
          <w:sz w:val="26"/>
          <w:szCs w:val="26"/>
        </w:rPr>
        <w:t xml:space="preserve"> cặp địa chỉ trong cùng một thời điểm. Kết quả đề tài có thể mô phỏng được trên phần mềm ModelSi</w:t>
      </w:r>
      <w:r>
        <w:rPr>
          <w:color w:val="000000"/>
          <w:sz w:val="26"/>
          <w:szCs w:val="26"/>
        </w:rPr>
        <w:t xml:space="preserve">m và </w:t>
      </w:r>
      <w:proofErr w:type="gramStart"/>
      <w:r>
        <w:rPr>
          <w:color w:val="000000"/>
          <w:sz w:val="26"/>
          <w:szCs w:val="26"/>
        </w:rPr>
        <w:t>thu</w:t>
      </w:r>
      <w:proofErr w:type="gramEnd"/>
      <w:r>
        <w:rPr>
          <w:color w:val="000000"/>
          <w:sz w:val="26"/>
          <w:szCs w:val="26"/>
        </w:rPr>
        <w:t xml:space="preserve"> được kết quả mong muốn, khắc phục được các hạn chế và cải tiến được tốc độ chuyển đổi địa chỉ so với thiết kế tham khảo đã đề cập phía trên.</w:t>
      </w:r>
    </w:p>
    <w:p w:rsidR="00B03454" w:rsidRDefault="0044493A" w:rsidP="00024E0C">
      <w:pPr>
        <w:pStyle w:val="Heading3"/>
        <w:jc w:val="both"/>
      </w:pPr>
      <w:r>
        <w:t>B2.2 Nội dung và phương pháp nghiên cứu</w:t>
      </w:r>
    </w:p>
    <w:p w:rsidR="00B03454" w:rsidRPr="00306B16" w:rsidRDefault="0044493A" w:rsidP="00024E0C">
      <w:pPr>
        <w:spacing w:before="120" w:after="120" w:line="360" w:lineRule="auto"/>
        <w:jc w:val="both"/>
        <w:rPr>
          <w:sz w:val="26"/>
          <w:szCs w:val="26"/>
        </w:rPr>
      </w:pPr>
      <w:r w:rsidRPr="00306B16">
        <w:rPr>
          <w:b/>
          <w:sz w:val="26"/>
          <w:szCs w:val="26"/>
        </w:rPr>
        <w:t xml:space="preserve">Nội dung 1: </w:t>
      </w:r>
      <w:r w:rsidR="00D71085" w:rsidRPr="00306B16">
        <w:rPr>
          <w:sz w:val="26"/>
          <w:szCs w:val="26"/>
        </w:rPr>
        <w:t>Tìm hiểu tổng quan đề tài</w:t>
      </w:r>
    </w:p>
    <w:p w:rsidR="00D71085" w:rsidRPr="00306B16" w:rsidRDefault="00D71085" w:rsidP="00024E0C">
      <w:pPr>
        <w:spacing w:before="120" w:after="120" w:line="360" w:lineRule="auto"/>
        <w:jc w:val="both"/>
        <w:rPr>
          <w:b/>
          <w:sz w:val="26"/>
          <w:szCs w:val="26"/>
        </w:rPr>
      </w:pPr>
      <w:r w:rsidRPr="00306B16">
        <w:rPr>
          <w:b/>
          <w:sz w:val="26"/>
          <w:szCs w:val="26"/>
        </w:rPr>
        <w:tab/>
        <w:t>Phương pháp thực hiện:</w:t>
      </w:r>
    </w:p>
    <w:p w:rsidR="00D71085" w:rsidRPr="00306B16" w:rsidRDefault="00477D25" w:rsidP="00024E0C">
      <w:pPr>
        <w:pStyle w:val="ListParagraph"/>
        <w:numPr>
          <w:ilvl w:val="0"/>
          <w:numId w:val="8"/>
        </w:numPr>
        <w:spacing w:before="120" w:after="120" w:line="360" w:lineRule="auto"/>
        <w:jc w:val="both"/>
        <w:rPr>
          <w:sz w:val="26"/>
          <w:szCs w:val="26"/>
        </w:rPr>
      </w:pPr>
      <w:r w:rsidRPr="00306B16">
        <w:rPr>
          <w:sz w:val="26"/>
          <w:szCs w:val="26"/>
        </w:rPr>
        <w:t>Tìm hiểu tổng quan về yêu cầu chức năng cho khối MMU, TLBs</w:t>
      </w:r>
    </w:p>
    <w:p w:rsidR="00477D25" w:rsidRPr="00306B16" w:rsidRDefault="00477D25" w:rsidP="00024E0C">
      <w:pPr>
        <w:pStyle w:val="ListParagraph"/>
        <w:numPr>
          <w:ilvl w:val="0"/>
          <w:numId w:val="8"/>
        </w:numPr>
        <w:spacing w:before="120" w:after="120" w:line="360" w:lineRule="auto"/>
        <w:jc w:val="both"/>
        <w:rPr>
          <w:sz w:val="26"/>
          <w:szCs w:val="26"/>
        </w:rPr>
      </w:pPr>
      <w:r w:rsidRPr="00306B16">
        <w:rPr>
          <w:sz w:val="26"/>
          <w:szCs w:val="26"/>
        </w:rPr>
        <w:t>Tìm hiểu về kiến trúc tập lệnh RISC-V, các truy cập đến khối MMU</w:t>
      </w:r>
    </w:p>
    <w:p w:rsidR="00477D25" w:rsidRDefault="00477D25" w:rsidP="00024E0C">
      <w:pPr>
        <w:pStyle w:val="ListParagraph"/>
        <w:numPr>
          <w:ilvl w:val="0"/>
          <w:numId w:val="8"/>
        </w:numPr>
        <w:spacing w:before="120" w:after="120" w:line="360" w:lineRule="auto"/>
        <w:jc w:val="both"/>
        <w:rPr>
          <w:sz w:val="26"/>
          <w:szCs w:val="26"/>
        </w:rPr>
      </w:pPr>
      <w:r w:rsidRPr="00306B16">
        <w:rPr>
          <w:sz w:val="26"/>
          <w:szCs w:val="26"/>
        </w:rPr>
        <w:t>Thuật toán LRU (Least Recently Unit)</w:t>
      </w:r>
    </w:p>
    <w:p w:rsidR="009D37DA" w:rsidRDefault="009D37DA" w:rsidP="00024E0C">
      <w:pPr>
        <w:pStyle w:val="ListParagraph"/>
        <w:numPr>
          <w:ilvl w:val="0"/>
          <w:numId w:val="8"/>
        </w:numPr>
        <w:spacing w:before="120" w:after="120" w:line="360" w:lineRule="auto"/>
        <w:jc w:val="both"/>
        <w:rPr>
          <w:sz w:val="26"/>
          <w:szCs w:val="26"/>
        </w:rPr>
      </w:pPr>
      <w:r>
        <w:rPr>
          <w:sz w:val="26"/>
          <w:szCs w:val="26"/>
        </w:rPr>
        <w:t>Tìm hiểu và cải tiến (nếu có) datapath dự kiến thực hiện</w:t>
      </w:r>
    </w:p>
    <w:p w:rsidR="00D71085" w:rsidRPr="00306B16" w:rsidRDefault="00D71085" w:rsidP="00024E0C">
      <w:pPr>
        <w:spacing w:before="120" w:after="120" w:line="360" w:lineRule="auto"/>
        <w:jc w:val="both"/>
        <w:rPr>
          <w:b/>
          <w:sz w:val="26"/>
          <w:szCs w:val="26"/>
        </w:rPr>
      </w:pPr>
      <w:r w:rsidRPr="00306B16">
        <w:rPr>
          <w:b/>
          <w:sz w:val="26"/>
          <w:szCs w:val="26"/>
        </w:rPr>
        <w:tab/>
        <w:t>Kết quả dự kiến:</w:t>
      </w:r>
    </w:p>
    <w:p w:rsidR="00477D25" w:rsidRPr="00306B16" w:rsidRDefault="00477D25" w:rsidP="00024E0C">
      <w:pPr>
        <w:pStyle w:val="ListParagraph"/>
        <w:numPr>
          <w:ilvl w:val="0"/>
          <w:numId w:val="9"/>
        </w:numPr>
        <w:spacing w:before="120" w:after="120" w:line="360" w:lineRule="auto"/>
        <w:jc w:val="both"/>
        <w:rPr>
          <w:sz w:val="26"/>
          <w:szCs w:val="26"/>
        </w:rPr>
      </w:pPr>
      <w:r w:rsidRPr="00306B16">
        <w:rPr>
          <w:sz w:val="26"/>
          <w:szCs w:val="26"/>
        </w:rPr>
        <w:lastRenderedPageBreak/>
        <w:t>Xác định được các chức năng cho khối MMU, TLBs, xây dựng sơ đồ datapath và bảng tín hiệu control cho khối MMU</w:t>
      </w:r>
    </w:p>
    <w:p w:rsidR="00477D25" w:rsidRPr="00306B16" w:rsidRDefault="00477D25" w:rsidP="00024E0C">
      <w:pPr>
        <w:pStyle w:val="ListParagraph"/>
        <w:numPr>
          <w:ilvl w:val="0"/>
          <w:numId w:val="9"/>
        </w:numPr>
        <w:spacing w:before="120" w:after="120" w:line="360" w:lineRule="auto"/>
        <w:jc w:val="both"/>
        <w:rPr>
          <w:sz w:val="26"/>
          <w:szCs w:val="26"/>
        </w:rPr>
      </w:pPr>
      <w:r w:rsidRPr="00306B16">
        <w:rPr>
          <w:sz w:val="26"/>
          <w:szCs w:val="26"/>
        </w:rPr>
        <w:t>Nắm được kiến trúc tập lệnh, các tín hiệu điều khiển, truy xuất đến khối MMU</w:t>
      </w:r>
    </w:p>
    <w:p w:rsidR="00477D25" w:rsidRDefault="00477D25" w:rsidP="00024E0C">
      <w:pPr>
        <w:pStyle w:val="ListParagraph"/>
        <w:numPr>
          <w:ilvl w:val="0"/>
          <w:numId w:val="9"/>
        </w:numPr>
        <w:spacing w:before="120" w:after="120" w:line="360" w:lineRule="auto"/>
        <w:jc w:val="both"/>
        <w:rPr>
          <w:sz w:val="26"/>
          <w:szCs w:val="26"/>
        </w:rPr>
      </w:pPr>
      <w:r w:rsidRPr="00306B16">
        <w:rPr>
          <w:sz w:val="26"/>
          <w:szCs w:val="26"/>
        </w:rPr>
        <w:t>Hiểu rõ về giải thuật LRU, cách giải thuật hoạt động.</w:t>
      </w:r>
    </w:p>
    <w:p w:rsidR="00CE7105" w:rsidRDefault="00CE7105" w:rsidP="00024E0C">
      <w:pPr>
        <w:spacing w:before="120" w:after="120" w:line="360" w:lineRule="auto"/>
        <w:jc w:val="both"/>
        <w:rPr>
          <w:sz w:val="26"/>
          <w:szCs w:val="26"/>
        </w:rPr>
      </w:pPr>
      <w:r>
        <w:rPr>
          <w:noProof/>
          <w:sz w:val="26"/>
          <w:szCs w:val="26"/>
        </w:rPr>
        <w:drawing>
          <wp:inline distT="0" distB="0" distL="0" distR="0" wp14:anchorId="1D2109CF" wp14:editId="17821043">
            <wp:extent cx="5942330" cy="32918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drawi1o.png"/>
                    <pic:cNvPicPr/>
                  </pic:nvPicPr>
                  <pic:blipFill>
                    <a:blip r:embed="rId9">
                      <a:extLst>
                        <a:ext uri="{28A0092B-C50C-407E-A947-70E740481C1C}">
                          <a14:useLocalDpi xmlns:a14="http://schemas.microsoft.com/office/drawing/2010/main" val="0"/>
                        </a:ext>
                      </a:extLst>
                    </a:blip>
                    <a:stretch>
                      <a:fillRect/>
                    </a:stretch>
                  </pic:blipFill>
                  <pic:spPr>
                    <a:xfrm>
                      <a:off x="0" y="0"/>
                      <a:ext cx="5942330" cy="3291840"/>
                    </a:xfrm>
                    <a:prstGeom prst="rect">
                      <a:avLst/>
                    </a:prstGeom>
                  </pic:spPr>
                </pic:pic>
              </a:graphicData>
            </a:graphic>
          </wp:inline>
        </w:drawing>
      </w:r>
    </w:p>
    <w:p w:rsidR="00CE7105" w:rsidRPr="00CE7105" w:rsidRDefault="00CE7105" w:rsidP="00024E0C">
      <w:pPr>
        <w:spacing w:before="120" w:after="120" w:line="360" w:lineRule="auto"/>
        <w:jc w:val="center"/>
        <w:rPr>
          <w:b/>
          <w:i/>
          <w:sz w:val="26"/>
          <w:szCs w:val="26"/>
        </w:rPr>
      </w:pPr>
      <w:proofErr w:type="gramStart"/>
      <w:r w:rsidRPr="00CE7105">
        <w:rPr>
          <w:b/>
          <w:i/>
          <w:sz w:val="26"/>
          <w:szCs w:val="26"/>
        </w:rPr>
        <w:t>Hình 1.</w:t>
      </w:r>
      <w:proofErr w:type="gramEnd"/>
      <w:r w:rsidRPr="00CE7105">
        <w:rPr>
          <w:b/>
          <w:i/>
          <w:sz w:val="26"/>
          <w:szCs w:val="26"/>
        </w:rPr>
        <w:t xml:space="preserve"> </w:t>
      </w:r>
      <w:proofErr w:type="gramStart"/>
      <w:r w:rsidRPr="00CE7105">
        <w:rPr>
          <w:b/>
          <w:i/>
          <w:sz w:val="26"/>
          <w:szCs w:val="26"/>
        </w:rPr>
        <w:t>Sơ</w:t>
      </w:r>
      <w:proofErr w:type="gramEnd"/>
      <w:r w:rsidRPr="00CE7105">
        <w:rPr>
          <w:b/>
          <w:i/>
          <w:sz w:val="26"/>
          <w:szCs w:val="26"/>
        </w:rPr>
        <w:t xml:space="preserve"> đồ tổng quan cho khối thiết kế</w:t>
      </w:r>
    </w:p>
    <w:p w:rsidR="00B03454" w:rsidRPr="00306B16" w:rsidRDefault="0044493A" w:rsidP="00024E0C">
      <w:pPr>
        <w:spacing w:before="120" w:after="120" w:line="360" w:lineRule="auto"/>
        <w:jc w:val="both"/>
        <w:rPr>
          <w:sz w:val="26"/>
          <w:szCs w:val="26"/>
        </w:rPr>
      </w:pPr>
      <w:r w:rsidRPr="00306B16">
        <w:rPr>
          <w:b/>
          <w:sz w:val="26"/>
          <w:szCs w:val="26"/>
        </w:rPr>
        <w:t>Nội dung 2</w:t>
      </w:r>
      <w:r w:rsidRPr="00306B16">
        <w:rPr>
          <w:sz w:val="26"/>
          <w:szCs w:val="26"/>
        </w:rPr>
        <w:t xml:space="preserve">: </w:t>
      </w:r>
      <w:r w:rsidR="00477D25" w:rsidRPr="00306B16">
        <w:rPr>
          <w:sz w:val="26"/>
          <w:szCs w:val="26"/>
        </w:rPr>
        <w:t>Thiết kế các khối chuyển đổi địa chỉ, bảng trang và các khối có liên quan trong datapath MMU</w:t>
      </w:r>
    </w:p>
    <w:p w:rsidR="00477D25" w:rsidRPr="00306B16" w:rsidRDefault="00477D25" w:rsidP="00024E0C">
      <w:pPr>
        <w:spacing w:before="120" w:after="120" w:line="360" w:lineRule="auto"/>
        <w:ind w:firstLine="720"/>
        <w:jc w:val="both"/>
        <w:rPr>
          <w:b/>
          <w:sz w:val="26"/>
          <w:szCs w:val="26"/>
        </w:rPr>
      </w:pPr>
      <w:r w:rsidRPr="00306B16">
        <w:rPr>
          <w:b/>
          <w:sz w:val="26"/>
          <w:szCs w:val="26"/>
        </w:rPr>
        <w:t>Phương pháp thực hiện:</w:t>
      </w:r>
    </w:p>
    <w:p w:rsidR="00477D25" w:rsidRPr="00306B16" w:rsidRDefault="00477D25" w:rsidP="00024E0C">
      <w:pPr>
        <w:pStyle w:val="ListParagraph"/>
        <w:numPr>
          <w:ilvl w:val="0"/>
          <w:numId w:val="8"/>
        </w:numPr>
        <w:spacing w:before="120" w:after="120" w:line="360" w:lineRule="auto"/>
        <w:jc w:val="both"/>
        <w:rPr>
          <w:sz w:val="26"/>
          <w:szCs w:val="26"/>
        </w:rPr>
      </w:pPr>
      <w:r w:rsidRPr="00306B16">
        <w:rPr>
          <w:sz w:val="26"/>
          <w:szCs w:val="26"/>
        </w:rPr>
        <w:t>Tìm hiểu các yêu cầu chức năng, cách thức hoạt động của các khối chức năng MMU</w:t>
      </w:r>
      <w:r w:rsidR="00E02D9E" w:rsidRPr="00306B16">
        <w:rPr>
          <w:sz w:val="26"/>
          <w:szCs w:val="26"/>
        </w:rPr>
        <w:t xml:space="preserve"> như Page Table, Address Translation, Memory Protection, Access Control, … để thiết kế, đóng gói và mô phỏng.</w:t>
      </w:r>
    </w:p>
    <w:p w:rsidR="00E02D9E" w:rsidRPr="00306B16" w:rsidRDefault="00E02D9E" w:rsidP="00024E0C">
      <w:pPr>
        <w:pStyle w:val="ListParagraph"/>
        <w:numPr>
          <w:ilvl w:val="0"/>
          <w:numId w:val="8"/>
        </w:numPr>
        <w:spacing w:before="120" w:after="120" w:line="360" w:lineRule="auto"/>
        <w:jc w:val="both"/>
        <w:rPr>
          <w:sz w:val="26"/>
          <w:szCs w:val="26"/>
        </w:rPr>
      </w:pPr>
      <w:r w:rsidRPr="00306B16">
        <w:rPr>
          <w:sz w:val="26"/>
          <w:szCs w:val="26"/>
        </w:rPr>
        <w:t>Hiện thực các khối chức năng sử dụng trong datapath MMU bằng ngôn ngữ đặc tả Verilog, mô phỏng được các chức năng yêu cầu bằng phần mềm ModelSim.</w:t>
      </w:r>
    </w:p>
    <w:p w:rsidR="00477D25" w:rsidRPr="00306B16" w:rsidRDefault="00477D25" w:rsidP="00024E0C">
      <w:pPr>
        <w:spacing w:before="120" w:after="120" w:line="360" w:lineRule="auto"/>
        <w:jc w:val="both"/>
        <w:rPr>
          <w:b/>
          <w:sz w:val="26"/>
          <w:szCs w:val="26"/>
        </w:rPr>
      </w:pPr>
      <w:r w:rsidRPr="00306B16">
        <w:rPr>
          <w:b/>
          <w:sz w:val="26"/>
          <w:szCs w:val="26"/>
        </w:rPr>
        <w:tab/>
        <w:t>Kết quả dự kiến:</w:t>
      </w:r>
    </w:p>
    <w:p w:rsidR="00477D25" w:rsidRPr="00306B16" w:rsidRDefault="00E02D9E" w:rsidP="00024E0C">
      <w:pPr>
        <w:pStyle w:val="ListParagraph"/>
        <w:numPr>
          <w:ilvl w:val="0"/>
          <w:numId w:val="9"/>
        </w:numPr>
        <w:spacing w:before="120" w:after="120" w:line="360" w:lineRule="auto"/>
        <w:jc w:val="both"/>
        <w:rPr>
          <w:sz w:val="26"/>
          <w:szCs w:val="26"/>
        </w:rPr>
      </w:pPr>
      <w:r w:rsidRPr="00306B16">
        <w:rPr>
          <w:sz w:val="26"/>
          <w:szCs w:val="26"/>
        </w:rPr>
        <w:t>Hoàn thiện, đóng gói và mô phỏng được đúng chức năng các khối có trong datapath của MMU</w:t>
      </w:r>
    </w:p>
    <w:p w:rsidR="00E02D9E" w:rsidRPr="00306B16" w:rsidRDefault="00E02D9E" w:rsidP="00024E0C">
      <w:pPr>
        <w:pStyle w:val="ListParagraph"/>
        <w:numPr>
          <w:ilvl w:val="0"/>
          <w:numId w:val="9"/>
        </w:numPr>
        <w:spacing w:before="120" w:after="120" w:line="360" w:lineRule="auto"/>
        <w:jc w:val="both"/>
        <w:rPr>
          <w:sz w:val="26"/>
          <w:szCs w:val="26"/>
        </w:rPr>
      </w:pPr>
      <w:r w:rsidRPr="00306B16">
        <w:rPr>
          <w:sz w:val="26"/>
          <w:szCs w:val="26"/>
        </w:rPr>
        <w:lastRenderedPageBreak/>
        <w:t>Các khối có các ngõ tín hiệu điều khiển thích hợp để xây dựng khối Control</w:t>
      </w:r>
    </w:p>
    <w:p w:rsidR="00E02D9E" w:rsidRPr="00306B16" w:rsidRDefault="00E02D9E" w:rsidP="00024E0C">
      <w:pPr>
        <w:spacing w:before="120" w:after="120" w:line="360" w:lineRule="auto"/>
        <w:jc w:val="both"/>
        <w:rPr>
          <w:sz w:val="26"/>
          <w:szCs w:val="26"/>
        </w:rPr>
      </w:pPr>
      <w:r w:rsidRPr="00306B16">
        <w:rPr>
          <w:b/>
          <w:sz w:val="26"/>
          <w:szCs w:val="26"/>
        </w:rPr>
        <w:t>Nội dung 3</w:t>
      </w:r>
      <w:r w:rsidRPr="00306B16">
        <w:rPr>
          <w:sz w:val="26"/>
          <w:szCs w:val="26"/>
        </w:rPr>
        <w:t>: Thiết kế khối TLBs sử dụng thuật toán LRU (Least Recently Unit) để thay thế các trang không thường xuyên truy cập</w:t>
      </w:r>
    </w:p>
    <w:p w:rsidR="00E02D9E" w:rsidRPr="00306B16" w:rsidRDefault="00E02D9E" w:rsidP="00024E0C">
      <w:pPr>
        <w:spacing w:before="120" w:after="120" w:line="360" w:lineRule="auto"/>
        <w:ind w:firstLine="720"/>
        <w:jc w:val="both"/>
        <w:rPr>
          <w:b/>
          <w:sz w:val="26"/>
          <w:szCs w:val="26"/>
        </w:rPr>
      </w:pPr>
      <w:r w:rsidRPr="00306B16">
        <w:rPr>
          <w:b/>
          <w:sz w:val="26"/>
          <w:szCs w:val="26"/>
        </w:rPr>
        <w:t>Phương pháp thực hiện:</w:t>
      </w:r>
    </w:p>
    <w:p w:rsidR="00E02D9E" w:rsidRPr="00306B16" w:rsidRDefault="00E02D9E" w:rsidP="00024E0C">
      <w:pPr>
        <w:pStyle w:val="ListParagraph"/>
        <w:numPr>
          <w:ilvl w:val="0"/>
          <w:numId w:val="8"/>
        </w:numPr>
        <w:spacing w:before="120" w:after="120" w:line="360" w:lineRule="auto"/>
        <w:jc w:val="both"/>
        <w:rPr>
          <w:sz w:val="26"/>
          <w:szCs w:val="26"/>
        </w:rPr>
      </w:pPr>
      <w:r w:rsidRPr="00306B16">
        <w:rPr>
          <w:sz w:val="26"/>
          <w:szCs w:val="26"/>
        </w:rPr>
        <w:t xml:space="preserve">Xây dựng sơ đồ giải thuật từ Nội dung 1, hiện thực giải thuật LRU trên phần cứng bằng ngôn ngữ đặc tả Verilog, xây dựng dữ liệu mô phỏng </w:t>
      </w:r>
    </w:p>
    <w:p w:rsidR="00E02D9E" w:rsidRPr="00306B16" w:rsidRDefault="00E02D9E" w:rsidP="00024E0C">
      <w:pPr>
        <w:pStyle w:val="ListParagraph"/>
        <w:numPr>
          <w:ilvl w:val="0"/>
          <w:numId w:val="8"/>
        </w:numPr>
        <w:spacing w:before="120" w:after="120" w:line="360" w:lineRule="auto"/>
        <w:jc w:val="both"/>
        <w:rPr>
          <w:sz w:val="26"/>
          <w:szCs w:val="26"/>
        </w:rPr>
      </w:pPr>
      <w:r w:rsidRPr="00306B16">
        <w:rPr>
          <w:sz w:val="26"/>
          <w:szCs w:val="26"/>
        </w:rPr>
        <w:t xml:space="preserve">Thiết kế </w:t>
      </w:r>
      <w:r w:rsidR="00300304">
        <w:rPr>
          <w:sz w:val="26"/>
          <w:szCs w:val="26"/>
        </w:rPr>
        <w:t>khối TLBs có khả năng lưu trữ 64</w:t>
      </w:r>
      <w:r w:rsidRPr="00306B16">
        <w:rPr>
          <w:sz w:val="26"/>
          <w:szCs w:val="26"/>
        </w:rPr>
        <w:t xml:space="preserve"> cặp địa chỉ ảo và địa chỉ thực trong cùng một thời điểm, có khả năng tìm kiếm và thay thế các cặp địa chỉ ít được sử dụng bằng các cặp địa chỉ mới sử dụng giải thuật LRU.</w:t>
      </w:r>
    </w:p>
    <w:p w:rsidR="00E02D9E" w:rsidRPr="00306B16" w:rsidRDefault="00E02D9E" w:rsidP="00024E0C">
      <w:pPr>
        <w:spacing w:before="120" w:after="120" w:line="360" w:lineRule="auto"/>
        <w:jc w:val="both"/>
        <w:rPr>
          <w:b/>
          <w:sz w:val="26"/>
          <w:szCs w:val="26"/>
        </w:rPr>
      </w:pPr>
      <w:r w:rsidRPr="00306B16">
        <w:rPr>
          <w:b/>
          <w:sz w:val="26"/>
          <w:szCs w:val="26"/>
        </w:rPr>
        <w:tab/>
        <w:t>Kết quả dự kiến:</w:t>
      </w:r>
    </w:p>
    <w:p w:rsidR="00E02D9E" w:rsidRPr="00306B16" w:rsidRDefault="00E02D9E" w:rsidP="00024E0C">
      <w:pPr>
        <w:pStyle w:val="ListParagraph"/>
        <w:numPr>
          <w:ilvl w:val="0"/>
          <w:numId w:val="9"/>
        </w:numPr>
        <w:spacing w:before="120" w:after="120" w:line="360" w:lineRule="auto"/>
        <w:jc w:val="both"/>
        <w:rPr>
          <w:sz w:val="26"/>
          <w:szCs w:val="26"/>
        </w:rPr>
      </w:pPr>
      <w:r w:rsidRPr="00306B16">
        <w:rPr>
          <w:sz w:val="26"/>
          <w:szCs w:val="26"/>
        </w:rPr>
        <w:t>Hoàn thiện, đóng gói và mô phỏng được đúng chức năng khối TLBs như đã đề ra ở nội dung</w:t>
      </w:r>
    </w:p>
    <w:p w:rsidR="00E02D9E" w:rsidRPr="00306B16" w:rsidRDefault="00E02D9E" w:rsidP="00024E0C">
      <w:pPr>
        <w:spacing w:before="120" w:after="120" w:line="360" w:lineRule="auto"/>
        <w:jc w:val="both"/>
        <w:rPr>
          <w:sz w:val="26"/>
          <w:szCs w:val="26"/>
        </w:rPr>
      </w:pPr>
      <w:r w:rsidRPr="00306B16">
        <w:rPr>
          <w:b/>
          <w:sz w:val="26"/>
          <w:szCs w:val="26"/>
        </w:rPr>
        <w:t>Nội dung 4</w:t>
      </w:r>
      <w:r w:rsidRPr="00306B16">
        <w:rPr>
          <w:sz w:val="26"/>
          <w:szCs w:val="26"/>
        </w:rPr>
        <w:t xml:space="preserve">: </w:t>
      </w:r>
      <w:r w:rsidR="00FD4E8C" w:rsidRPr="00306B16">
        <w:rPr>
          <w:sz w:val="26"/>
          <w:szCs w:val="26"/>
        </w:rPr>
        <w:t>Xây dựng khối Control cho Datapath MMU</w:t>
      </w:r>
    </w:p>
    <w:p w:rsidR="00E02D9E" w:rsidRPr="00306B16" w:rsidRDefault="00E02D9E" w:rsidP="00024E0C">
      <w:pPr>
        <w:spacing w:before="120" w:after="120" w:line="360" w:lineRule="auto"/>
        <w:ind w:firstLine="720"/>
        <w:jc w:val="both"/>
        <w:rPr>
          <w:b/>
          <w:sz w:val="26"/>
          <w:szCs w:val="26"/>
        </w:rPr>
      </w:pPr>
      <w:r w:rsidRPr="00306B16">
        <w:rPr>
          <w:b/>
          <w:sz w:val="26"/>
          <w:szCs w:val="26"/>
        </w:rPr>
        <w:t>Phương pháp thực hiện:</w:t>
      </w:r>
    </w:p>
    <w:p w:rsidR="00E02D9E" w:rsidRPr="00306B16" w:rsidRDefault="00FD4E8C" w:rsidP="00024E0C">
      <w:pPr>
        <w:pStyle w:val="ListParagraph"/>
        <w:numPr>
          <w:ilvl w:val="0"/>
          <w:numId w:val="8"/>
        </w:numPr>
        <w:spacing w:before="120" w:after="120" w:line="360" w:lineRule="auto"/>
        <w:jc w:val="both"/>
        <w:rPr>
          <w:sz w:val="26"/>
          <w:szCs w:val="26"/>
        </w:rPr>
      </w:pPr>
      <w:r w:rsidRPr="00306B16">
        <w:rPr>
          <w:sz w:val="26"/>
          <w:szCs w:val="26"/>
        </w:rPr>
        <w:t>Xây dựng khối tín hiệu điều khiển Control cho Datapath MMU như đã đề ra bằng ngôn ngữ đặc tả Verilog và thực hiện mô phỏng.</w:t>
      </w:r>
    </w:p>
    <w:p w:rsidR="00E02D9E" w:rsidRPr="00306B16" w:rsidRDefault="00E02D9E" w:rsidP="00024E0C">
      <w:pPr>
        <w:spacing w:before="120" w:after="120" w:line="360" w:lineRule="auto"/>
        <w:jc w:val="both"/>
        <w:rPr>
          <w:b/>
          <w:sz w:val="26"/>
          <w:szCs w:val="26"/>
        </w:rPr>
      </w:pPr>
      <w:r w:rsidRPr="00306B16">
        <w:rPr>
          <w:b/>
          <w:sz w:val="26"/>
          <w:szCs w:val="26"/>
        </w:rPr>
        <w:tab/>
        <w:t>Kết quả dự kiến:</w:t>
      </w:r>
    </w:p>
    <w:p w:rsidR="00E02D9E" w:rsidRPr="00306B16" w:rsidRDefault="00E02D9E" w:rsidP="00024E0C">
      <w:pPr>
        <w:pStyle w:val="ListParagraph"/>
        <w:numPr>
          <w:ilvl w:val="0"/>
          <w:numId w:val="9"/>
        </w:numPr>
        <w:spacing w:before="120" w:after="120" w:line="360" w:lineRule="auto"/>
        <w:jc w:val="both"/>
        <w:rPr>
          <w:sz w:val="26"/>
          <w:szCs w:val="26"/>
        </w:rPr>
      </w:pPr>
      <w:r w:rsidRPr="00306B16">
        <w:rPr>
          <w:sz w:val="26"/>
          <w:szCs w:val="26"/>
        </w:rPr>
        <w:t xml:space="preserve">Hoàn thiện, đóng gói và mô phỏng được đúng chức năng </w:t>
      </w:r>
      <w:r w:rsidR="00FD4E8C" w:rsidRPr="00306B16">
        <w:rPr>
          <w:sz w:val="26"/>
          <w:szCs w:val="26"/>
        </w:rPr>
        <w:t>khối điều khiển Control cho Datapath MMU đã xây dựng ở các nội dung trên</w:t>
      </w:r>
    </w:p>
    <w:p w:rsidR="00FD4E8C" w:rsidRPr="00306B16" w:rsidRDefault="00FD4E8C" w:rsidP="00024E0C">
      <w:pPr>
        <w:spacing w:before="120" w:after="120" w:line="360" w:lineRule="auto"/>
        <w:jc w:val="both"/>
        <w:rPr>
          <w:sz w:val="26"/>
          <w:szCs w:val="26"/>
        </w:rPr>
      </w:pPr>
      <w:bookmarkStart w:id="14" w:name="_26in1rg" w:colFirst="0" w:colLast="0"/>
      <w:bookmarkStart w:id="15" w:name="_olm9qnpahw9p" w:colFirst="0" w:colLast="0"/>
      <w:bookmarkEnd w:id="14"/>
      <w:bookmarkEnd w:id="15"/>
      <w:r w:rsidRPr="00306B16">
        <w:rPr>
          <w:b/>
          <w:sz w:val="26"/>
          <w:szCs w:val="26"/>
        </w:rPr>
        <w:t>Nội dung 5</w:t>
      </w:r>
      <w:r w:rsidRPr="00306B16">
        <w:rPr>
          <w:sz w:val="26"/>
          <w:szCs w:val="26"/>
        </w:rPr>
        <w:t>: Hoàn thiện khối MMU và thực hiện mô phỏng</w:t>
      </w:r>
    </w:p>
    <w:p w:rsidR="00FD4E8C" w:rsidRPr="00306B16" w:rsidRDefault="00FD4E8C" w:rsidP="00024E0C">
      <w:pPr>
        <w:spacing w:before="120" w:after="120" w:line="360" w:lineRule="auto"/>
        <w:ind w:firstLine="720"/>
        <w:jc w:val="both"/>
        <w:rPr>
          <w:b/>
          <w:sz w:val="26"/>
          <w:szCs w:val="26"/>
        </w:rPr>
      </w:pPr>
      <w:r w:rsidRPr="00306B16">
        <w:rPr>
          <w:b/>
          <w:sz w:val="26"/>
          <w:szCs w:val="26"/>
        </w:rPr>
        <w:t>Phương pháp thực hiện:</w:t>
      </w:r>
    </w:p>
    <w:p w:rsidR="00FD4E8C" w:rsidRPr="00306B16" w:rsidRDefault="00FD4E8C" w:rsidP="00024E0C">
      <w:pPr>
        <w:pStyle w:val="ListParagraph"/>
        <w:numPr>
          <w:ilvl w:val="0"/>
          <w:numId w:val="8"/>
        </w:numPr>
        <w:spacing w:before="120" w:after="120" w:line="360" w:lineRule="auto"/>
        <w:jc w:val="both"/>
        <w:rPr>
          <w:sz w:val="26"/>
          <w:szCs w:val="26"/>
        </w:rPr>
      </w:pPr>
      <w:r w:rsidRPr="00306B16">
        <w:rPr>
          <w:sz w:val="26"/>
          <w:szCs w:val="26"/>
        </w:rPr>
        <w:t>Kết hợp các khối Datapath và Control đã thực hiện được ở nội dung 3 và 4, xây dựng dữ liệu mô phỏng và thực hiện mô phỏng</w:t>
      </w:r>
    </w:p>
    <w:p w:rsidR="00FD4E8C" w:rsidRPr="00306B16" w:rsidRDefault="00FD4E8C" w:rsidP="00024E0C">
      <w:pPr>
        <w:spacing w:before="120" w:after="120" w:line="360" w:lineRule="auto"/>
        <w:jc w:val="both"/>
        <w:rPr>
          <w:b/>
          <w:sz w:val="26"/>
          <w:szCs w:val="26"/>
        </w:rPr>
      </w:pPr>
      <w:r w:rsidRPr="00306B16">
        <w:rPr>
          <w:b/>
          <w:sz w:val="26"/>
          <w:szCs w:val="26"/>
        </w:rPr>
        <w:tab/>
        <w:t>Kết quả dự kiến:</w:t>
      </w:r>
    </w:p>
    <w:p w:rsidR="00FD4E8C" w:rsidRPr="00306B16" w:rsidRDefault="00FD4E8C" w:rsidP="00024E0C">
      <w:pPr>
        <w:pStyle w:val="ListParagraph"/>
        <w:numPr>
          <w:ilvl w:val="0"/>
          <w:numId w:val="9"/>
        </w:numPr>
        <w:spacing w:before="120" w:after="120" w:line="360" w:lineRule="auto"/>
        <w:jc w:val="both"/>
        <w:rPr>
          <w:sz w:val="26"/>
          <w:szCs w:val="26"/>
        </w:rPr>
      </w:pPr>
      <w:r w:rsidRPr="00306B16">
        <w:rPr>
          <w:sz w:val="26"/>
          <w:szCs w:val="26"/>
        </w:rPr>
        <w:t>Thu được khối MMU hoàn chỉnh với khối TLBs sử dụng giải thuật LRU, mô phỏng đúng các chức năng yêu cầu đã đề ra</w:t>
      </w:r>
    </w:p>
    <w:p w:rsidR="00DA5233" w:rsidRPr="00306B16" w:rsidRDefault="00DA5233" w:rsidP="00024E0C">
      <w:pPr>
        <w:pStyle w:val="ListParagraph"/>
        <w:numPr>
          <w:ilvl w:val="0"/>
          <w:numId w:val="9"/>
        </w:numPr>
        <w:spacing w:before="120" w:after="120" w:line="360" w:lineRule="auto"/>
        <w:jc w:val="both"/>
        <w:rPr>
          <w:sz w:val="26"/>
          <w:szCs w:val="26"/>
        </w:rPr>
      </w:pPr>
      <w:r w:rsidRPr="00306B16">
        <w:rPr>
          <w:sz w:val="26"/>
          <w:szCs w:val="26"/>
        </w:rPr>
        <w:lastRenderedPageBreak/>
        <w:t>Đánh giá và so sánh được hiệu suất so với các khối MMU không sử dụng khối TLBs với giải thuật LRU</w:t>
      </w:r>
    </w:p>
    <w:p w:rsidR="00B03454" w:rsidRPr="00306B16" w:rsidRDefault="00B03454" w:rsidP="00024E0C">
      <w:pPr>
        <w:spacing w:before="120" w:after="120" w:line="360" w:lineRule="auto"/>
        <w:jc w:val="both"/>
        <w:rPr>
          <w:color w:val="2F0AB6"/>
          <w:sz w:val="26"/>
          <w:szCs w:val="26"/>
        </w:rPr>
      </w:pPr>
    </w:p>
    <w:p w:rsidR="00306B16" w:rsidRDefault="0044493A" w:rsidP="00024E0C">
      <w:pPr>
        <w:spacing w:before="120" w:after="120" w:line="360" w:lineRule="auto"/>
        <w:jc w:val="both"/>
        <w:rPr>
          <w:color w:val="2F0AB6"/>
          <w:sz w:val="26"/>
          <w:szCs w:val="26"/>
        </w:rPr>
      </w:pPr>
      <w:bookmarkStart w:id="16" w:name="_cciotwzgqazo" w:colFirst="0" w:colLast="0"/>
      <w:bookmarkEnd w:id="16"/>
      <w:proofErr w:type="gramStart"/>
      <w:r w:rsidRPr="00306B16">
        <w:rPr>
          <w:b/>
          <w:color w:val="0000FF"/>
          <w:sz w:val="26"/>
          <w:szCs w:val="26"/>
        </w:rPr>
        <w:t>B2.3 Kế hoạch nghiên cứu</w:t>
      </w:r>
      <w:r w:rsidRPr="00306B16">
        <w:rPr>
          <w:color w:val="2F0AB6"/>
          <w:sz w:val="26"/>
          <w:szCs w:val="26"/>
        </w:rPr>
        <w:t>.</w:t>
      </w:r>
      <w:proofErr w:type="gramEnd"/>
    </w:p>
    <w:p w:rsidR="00CE7105" w:rsidRPr="00306B16" w:rsidRDefault="00CE7105" w:rsidP="00024E0C">
      <w:pPr>
        <w:spacing w:before="120" w:after="120" w:line="360" w:lineRule="auto"/>
        <w:jc w:val="both"/>
        <w:rPr>
          <w:color w:val="2F0AB6"/>
          <w:sz w:val="26"/>
          <w:szCs w:val="26"/>
        </w:rPr>
      </w:pPr>
    </w:p>
    <w:p w:rsidR="00DA5233" w:rsidRPr="003E63FB" w:rsidRDefault="00DA5233" w:rsidP="00024E0C">
      <w:pPr>
        <w:spacing w:before="120" w:after="120" w:line="360" w:lineRule="auto"/>
        <w:jc w:val="center"/>
        <w:rPr>
          <w:b/>
          <w:i/>
          <w:sz w:val="24"/>
          <w:szCs w:val="24"/>
        </w:rPr>
      </w:pPr>
      <w:proofErr w:type="gramStart"/>
      <w:r w:rsidRPr="003E63FB">
        <w:rPr>
          <w:b/>
          <w:i/>
          <w:sz w:val="24"/>
          <w:szCs w:val="24"/>
        </w:rPr>
        <w:t>Bảng 1.</w:t>
      </w:r>
      <w:proofErr w:type="gramEnd"/>
      <w:r w:rsidRPr="003E63FB">
        <w:rPr>
          <w:b/>
          <w:i/>
          <w:sz w:val="24"/>
          <w:szCs w:val="24"/>
        </w:rPr>
        <w:t xml:space="preserve"> Thời gian và nội dung cần thực hiện</w:t>
      </w:r>
    </w:p>
    <w:tbl>
      <w:tblPr>
        <w:tblStyle w:val="TableGrid"/>
        <w:tblW w:w="0" w:type="auto"/>
        <w:tblLook w:val="04A0" w:firstRow="1" w:lastRow="0" w:firstColumn="1" w:lastColumn="0" w:noHBand="0" w:noVBand="1"/>
      </w:tblPr>
      <w:tblGrid>
        <w:gridCol w:w="1638"/>
        <w:gridCol w:w="7936"/>
      </w:tblGrid>
      <w:tr w:rsidR="00FD4E8C" w:rsidTr="00FD4E8C">
        <w:tc>
          <w:tcPr>
            <w:tcW w:w="1638" w:type="dxa"/>
          </w:tcPr>
          <w:p w:rsidR="00FD4E8C" w:rsidRPr="00306B16" w:rsidRDefault="00FD4E8C" w:rsidP="00024E0C">
            <w:pPr>
              <w:spacing w:before="120" w:after="120" w:line="360" w:lineRule="auto"/>
              <w:jc w:val="both"/>
              <w:rPr>
                <w:b/>
                <w:sz w:val="26"/>
                <w:szCs w:val="26"/>
              </w:rPr>
            </w:pPr>
            <w:r w:rsidRPr="00306B16">
              <w:rPr>
                <w:b/>
                <w:sz w:val="26"/>
                <w:szCs w:val="26"/>
              </w:rPr>
              <w:t>Thời gian</w:t>
            </w:r>
          </w:p>
        </w:tc>
        <w:tc>
          <w:tcPr>
            <w:tcW w:w="7936" w:type="dxa"/>
          </w:tcPr>
          <w:p w:rsidR="00FD4E8C" w:rsidRPr="00306B16" w:rsidRDefault="00FD4E8C" w:rsidP="00024E0C">
            <w:pPr>
              <w:spacing w:before="120" w:after="120" w:line="360" w:lineRule="auto"/>
              <w:jc w:val="both"/>
              <w:rPr>
                <w:b/>
                <w:sz w:val="26"/>
                <w:szCs w:val="26"/>
              </w:rPr>
            </w:pPr>
            <w:r w:rsidRPr="00306B16">
              <w:rPr>
                <w:b/>
                <w:sz w:val="26"/>
                <w:szCs w:val="26"/>
              </w:rPr>
              <w:t>Nội dung</w:t>
            </w:r>
          </w:p>
        </w:tc>
      </w:tr>
      <w:tr w:rsidR="00FD4E8C" w:rsidTr="00FD4E8C">
        <w:tc>
          <w:tcPr>
            <w:tcW w:w="1638" w:type="dxa"/>
          </w:tcPr>
          <w:p w:rsidR="00FD4E8C" w:rsidRPr="00306B16" w:rsidRDefault="00FD4E8C" w:rsidP="00024E0C">
            <w:pPr>
              <w:spacing w:before="120" w:after="120" w:line="360" w:lineRule="auto"/>
              <w:jc w:val="both"/>
              <w:rPr>
                <w:sz w:val="26"/>
                <w:szCs w:val="26"/>
              </w:rPr>
            </w:pPr>
            <w:r w:rsidRPr="00306B16">
              <w:rPr>
                <w:sz w:val="26"/>
                <w:szCs w:val="26"/>
              </w:rPr>
              <w:t>Tuần 1 - 2</w:t>
            </w:r>
          </w:p>
        </w:tc>
        <w:tc>
          <w:tcPr>
            <w:tcW w:w="7936" w:type="dxa"/>
          </w:tcPr>
          <w:p w:rsidR="00FD4E8C" w:rsidRPr="00306B16" w:rsidRDefault="00FD4E8C" w:rsidP="00024E0C">
            <w:pPr>
              <w:spacing w:before="120" w:after="120" w:line="360" w:lineRule="auto"/>
              <w:jc w:val="both"/>
              <w:rPr>
                <w:sz w:val="26"/>
                <w:szCs w:val="26"/>
              </w:rPr>
            </w:pPr>
            <w:r w:rsidRPr="00306B16">
              <w:rPr>
                <w:sz w:val="26"/>
                <w:szCs w:val="26"/>
              </w:rPr>
              <w:t>Tìm hiểu tổng quan đề tài</w:t>
            </w:r>
          </w:p>
        </w:tc>
      </w:tr>
      <w:tr w:rsidR="00FD4E8C" w:rsidTr="00FD4E8C">
        <w:tc>
          <w:tcPr>
            <w:tcW w:w="1638" w:type="dxa"/>
          </w:tcPr>
          <w:p w:rsidR="00FD4E8C" w:rsidRPr="00306B16" w:rsidRDefault="00FD4E8C" w:rsidP="00024E0C">
            <w:pPr>
              <w:spacing w:before="120" w:after="120" w:line="360" w:lineRule="auto"/>
              <w:jc w:val="both"/>
              <w:rPr>
                <w:sz w:val="26"/>
                <w:szCs w:val="26"/>
              </w:rPr>
            </w:pPr>
            <w:r w:rsidRPr="00306B16">
              <w:rPr>
                <w:sz w:val="26"/>
                <w:szCs w:val="26"/>
              </w:rPr>
              <w:t>Tuần 3 - 7</w:t>
            </w:r>
          </w:p>
        </w:tc>
        <w:tc>
          <w:tcPr>
            <w:tcW w:w="7936" w:type="dxa"/>
          </w:tcPr>
          <w:p w:rsidR="00FD4E8C" w:rsidRPr="00306B16" w:rsidRDefault="00FD4E8C" w:rsidP="00024E0C">
            <w:pPr>
              <w:spacing w:before="120" w:after="120" w:line="360" w:lineRule="auto"/>
              <w:jc w:val="both"/>
              <w:rPr>
                <w:sz w:val="26"/>
                <w:szCs w:val="26"/>
              </w:rPr>
            </w:pPr>
            <w:r w:rsidRPr="00306B16">
              <w:rPr>
                <w:sz w:val="26"/>
                <w:szCs w:val="26"/>
              </w:rPr>
              <w:t>Thiết kế các khối chuyển đổi địa chỉ, bảng trang và các khối có liên quan trong datapath MMU</w:t>
            </w:r>
          </w:p>
        </w:tc>
      </w:tr>
      <w:tr w:rsidR="00FD4E8C" w:rsidTr="00FD4E8C">
        <w:tc>
          <w:tcPr>
            <w:tcW w:w="1638" w:type="dxa"/>
          </w:tcPr>
          <w:p w:rsidR="00FD4E8C" w:rsidRPr="00306B16" w:rsidRDefault="00FD4E8C" w:rsidP="00024E0C">
            <w:pPr>
              <w:spacing w:before="120" w:after="120" w:line="360" w:lineRule="auto"/>
              <w:jc w:val="both"/>
              <w:rPr>
                <w:sz w:val="26"/>
                <w:szCs w:val="26"/>
              </w:rPr>
            </w:pPr>
            <w:r w:rsidRPr="00306B16">
              <w:rPr>
                <w:sz w:val="26"/>
                <w:szCs w:val="26"/>
              </w:rPr>
              <w:t>Tuần 8 - 12</w:t>
            </w:r>
          </w:p>
        </w:tc>
        <w:tc>
          <w:tcPr>
            <w:tcW w:w="7936" w:type="dxa"/>
          </w:tcPr>
          <w:p w:rsidR="00FD4E8C" w:rsidRPr="00306B16" w:rsidRDefault="00FD4E8C" w:rsidP="00024E0C">
            <w:pPr>
              <w:spacing w:before="120" w:after="120" w:line="360" w:lineRule="auto"/>
              <w:jc w:val="both"/>
              <w:rPr>
                <w:sz w:val="26"/>
                <w:szCs w:val="26"/>
              </w:rPr>
            </w:pPr>
            <w:r w:rsidRPr="00306B16">
              <w:rPr>
                <w:sz w:val="26"/>
                <w:szCs w:val="26"/>
              </w:rPr>
              <w:t>Thiết kế khối TLBs sử dụng thuật toán LRU (Least Recently Unit) để thay thế các trang không thường xuyên truy cập</w:t>
            </w:r>
          </w:p>
        </w:tc>
      </w:tr>
      <w:tr w:rsidR="00FD4E8C" w:rsidTr="00FD4E8C">
        <w:tc>
          <w:tcPr>
            <w:tcW w:w="1638" w:type="dxa"/>
          </w:tcPr>
          <w:p w:rsidR="00FD4E8C" w:rsidRPr="00306B16" w:rsidRDefault="00DA5233" w:rsidP="00024E0C">
            <w:pPr>
              <w:spacing w:before="120" w:after="120" w:line="360" w:lineRule="auto"/>
              <w:jc w:val="both"/>
              <w:rPr>
                <w:sz w:val="26"/>
                <w:szCs w:val="26"/>
              </w:rPr>
            </w:pPr>
            <w:r w:rsidRPr="00306B16">
              <w:rPr>
                <w:sz w:val="26"/>
                <w:szCs w:val="26"/>
              </w:rPr>
              <w:t>Tuần 14 - 17</w:t>
            </w:r>
          </w:p>
        </w:tc>
        <w:tc>
          <w:tcPr>
            <w:tcW w:w="7936" w:type="dxa"/>
          </w:tcPr>
          <w:p w:rsidR="00FD4E8C" w:rsidRPr="00306B16" w:rsidRDefault="00FD4E8C" w:rsidP="00024E0C">
            <w:pPr>
              <w:spacing w:before="120" w:after="120" w:line="360" w:lineRule="auto"/>
              <w:jc w:val="both"/>
              <w:rPr>
                <w:sz w:val="26"/>
                <w:szCs w:val="26"/>
              </w:rPr>
            </w:pPr>
            <w:r w:rsidRPr="00306B16">
              <w:rPr>
                <w:sz w:val="26"/>
                <w:szCs w:val="26"/>
              </w:rPr>
              <w:t>Xây dựng khối Control cho Datapath MMU</w:t>
            </w:r>
          </w:p>
        </w:tc>
      </w:tr>
      <w:tr w:rsidR="00FD4E8C" w:rsidTr="00FD4E8C">
        <w:tc>
          <w:tcPr>
            <w:tcW w:w="1638" w:type="dxa"/>
          </w:tcPr>
          <w:p w:rsidR="00FD4E8C" w:rsidRPr="00306B16" w:rsidRDefault="00FD4E8C" w:rsidP="00024E0C">
            <w:pPr>
              <w:spacing w:before="120" w:after="120" w:line="360" w:lineRule="auto"/>
              <w:jc w:val="both"/>
              <w:rPr>
                <w:sz w:val="26"/>
                <w:szCs w:val="26"/>
              </w:rPr>
            </w:pPr>
            <w:r w:rsidRPr="00306B16">
              <w:rPr>
                <w:sz w:val="26"/>
                <w:szCs w:val="26"/>
              </w:rPr>
              <w:t>Tuần 1</w:t>
            </w:r>
            <w:r w:rsidR="00DA5233" w:rsidRPr="00306B16">
              <w:rPr>
                <w:sz w:val="26"/>
                <w:szCs w:val="26"/>
              </w:rPr>
              <w:t>8 – 21</w:t>
            </w:r>
          </w:p>
        </w:tc>
        <w:tc>
          <w:tcPr>
            <w:tcW w:w="7936" w:type="dxa"/>
          </w:tcPr>
          <w:p w:rsidR="00FD4E8C" w:rsidRPr="00306B16" w:rsidRDefault="00DA5233" w:rsidP="00024E0C">
            <w:pPr>
              <w:spacing w:before="120" w:after="120" w:line="360" w:lineRule="auto"/>
              <w:jc w:val="both"/>
              <w:rPr>
                <w:sz w:val="26"/>
                <w:szCs w:val="26"/>
              </w:rPr>
            </w:pPr>
            <w:r w:rsidRPr="00306B16">
              <w:rPr>
                <w:sz w:val="26"/>
                <w:szCs w:val="26"/>
              </w:rPr>
              <w:t>Hoàn thiện khối MMU và thực hiện mô phỏng</w:t>
            </w:r>
          </w:p>
        </w:tc>
      </w:tr>
      <w:tr w:rsidR="00DA5233" w:rsidTr="00FD4E8C">
        <w:tc>
          <w:tcPr>
            <w:tcW w:w="1638" w:type="dxa"/>
          </w:tcPr>
          <w:p w:rsidR="00DA5233" w:rsidRPr="00306B16" w:rsidRDefault="00DA5233" w:rsidP="00024E0C">
            <w:pPr>
              <w:spacing w:before="120" w:after="120" w:line="360" w:lineRule="auto"/>
              <w:jc w:val="both"/>
              <w:rPr>
                <w:sz w:val="26"/>
                <w:szCs w:val="26"/>
              </w:rPr>
            </w:pPr>
            <w:r w:rsidRPr="00306B16">
              <w:rPr>
                <w:sz w:val="26"/>
                <w:szCs w:val="26"/>
              </w:rPr>
              <w:t>Tuần 22 - 24</w:t>
            </w:r>
          </w:p>
        </w:tc>
        <w:tc>
          <w:tcPr>
            <w:tcW w:w="7936" w:type="dxa"/>
          </w:tcPr>
          <w:p w:rsidR="00DA5233" w:rsidRPr="00306B16" w:rsidRDefault="00DA5233" w:rsidP="00024E0C">
            <w:pPr>
              <w:spacing w:before="120" w:after="120" w:line="360" w:lineRule="auto"/>
              <w:jc w:val="both"/>
              <w:rPr>
                <w:sz w:val="26"/>
                <w:szCs w:val="26"/>
              </w:rPr>
            </w:pPr>
            <w:r w:rsidRPr="00306B16">
              <w:rPr>
                <w:sz w:val="26"/>
                <w:szCs w:val="26"/>
              </w:rPr>
              <w:t>Hoàn thiện tổng hợp, viết báo cáo</w:t>
            </w:r>
          </w:p>
        </w:tc>
      </w:tr>
    </w:tbl>
    <w:p w:rsidR="00FD4E8C" w:rsidRDefault="00FD4E8C" w:rsidP="00024E0C">
      <w:pPr>
        <w:spacing w:before="120" w:after="120" w:line="360" w:lineRule="auto"/>
        <w:jc w:val="both"/>
        <w:rPr>
          <w:color w:val="2F0AB6"/>
          <w:sz w:val="24"/>
          <w:szCs w:val="24"/>
        </w:rPr>
      </w:pPr>
    </w:p>
    <w:p w:rsidR="00B03454" w:rsidRDefault="0044493A" w:rsidP="00024E0C">
      <w:pPr>
        <w:pStyle w:val="Heading2"/>
        <w:spacing w:before="120"/>
        <w:ind w:right="0"/>
        <w:jc w:val="both"/>
        <w:rPr>
          <w:i w:val="0"/>
          <w:color w:val="0000FF"/>
          <w:sz w:val="26"/>
          <w:szCs w:val="26"/>
        </w:rPr>
      </w:pPr>
      <w:r>
        <w:rPr>
          <w:i w:val="0"/>
          <w:color w:val="0000FF"/>
          <w:sz w:val="26"/>
          <w:szCs w:val="26"/>
        </w:rPr>
        <w:t>B3. Kết quả dự kiến</w:t>
      </w:r>
    </w:p>
    <w:p w:rsidR="00B03454" w:rsidRDefault="00B03454" w:rsidP="00024E0C">
      <w:pPr>
        <w:jc w:val="both"/>
      </w:pPr>
    </w:p>
    <w:p w:rsidR="00B03454" w:rsidRPr="00306B16" w:rsidRDefault="00DA5233" w:rsidP="00024E0C">
      <w:pPr>
        <w:pStyle w:val="ListParagraph"/>
        <w:numPr>
          <w:ilvl w:val="0"/>
          <w:numId w:val="9"/>
        </w:numPr>
        <w:spacing w:line="360" w:lineRule="auto"/>
        <w:ind w:left="806"/>
        <w:jc w:val="both"/>
        <w:rPr>
          <w:sz w:val="26"/>
          <w:szCs w:val="26"/>
        </w:rPr>
      </w:pPr>
      <w:r w:rsidRPr="00306B16">
        <w:rPr>
          <w:sz w:val="26"/>
          <w:szCs w:val="26"/>
        </w:rPr>
        <w:t>Thiết kế và đóng gói hoàn thiện khối MMU với khối TLBs sử dụng giải thuật LRU</w:t>
      </w:r>
    </w:p>
    <w:p w:rsidR="00DA5233" w:rsidRPr="00306B16" w:rsidRDefault="00DA5233" w:rsidP="00024E0C">
      <w:pPr>
        <w:pStyle w:val="ListParagraph"/>
        <w:numPr>
          <w:ilvl w:val="0"/>
          <w:numId w:val="9"/>
        </w:numPr>
        <w:spacing w:line="360" w:lineRule="auto"/>
        <w:ind w:left="806"/>
        <w:jc w:val="both"/>
        <w:rPr>
          <w:sz w:val="26"/>
          <w:szCs w:val="26"/>
        </w:rPr>
      </w:pPr>
      <w:r w:rsidRPr="00306B16">
        <w:rPr>
          <w:sz w:val="26"/>
          <w:szCs w:val="26"/>
        </w:rPr>
        <w:t xml:space="preserve">Mô phỏng được các chức năng yêu cầu và thu được kết quả mô phỏng đạt hiệu suất tốt hơn các khối TLBs khác không sử dụng giải thuật LRU </w:t>
      </w:r>
    </w:p>
    <w:p w:rsidR="00B03454" w:rsidRPr="00306B16" w:rsidRDefault="0044493A" w:rsidP="00024E0C">
      <w:pPr>
        <w:pStyle w:val="Heading2"/>
        <w:spacing w:before="120"/>
        <w:ind w:right="0"/>
        <w:jc w:val="both"/>
        <w:rPr>
          <w:i w:val="0"/>
          <w:color w:val="0000FF"/>
          <w:sz w:val="26"/>
          <w:szCs w:val="26"/>
        </w:rPr>
      </w:pPr>
      <w:bookmarkStart w:id="17" w:name="_o6ti76a0mxup" w:colFirst="0" w:colLast="0"/>
      <w:bookmarkEnd w:id="17"/>
      <w:r>
        <w:rPr>
          <w:i w:val="0"/>
          <w:color w:val="0000FF"/>
          <w:sz w:val="26"/>
          <w:szCs w:val="26"/>
        </w:rPr>
        <w:t>B4. Tài liệu tham khảo</w:t>
      </w:r>
    </w:p>
    <w:p w:rsidR="009D2F81" w:rsidRPr="00306B16" w:rsidRDefault="00DA5233" w:rsidP="00024E0C">
      <w:pPr>
        <w:spacing w:before="120" w:after="120"/>
        <w:jc w:val="both"/>
        <w:rPr>
          <w:sz w:val="26"/>
          <w:szCs w:val="26"/>
        </w:rPr>
      </w:pPr>
      <w:proofErr w:type="gramStart"/>
      <w:r w:rsidRPr="00306B16">
        <w:rPr>
          <w:sz w:val="26"/>
          <w:szCs w:val="26"/>
        </w:rPr>
        <w:t>[1]</w:t>
      </w:r>
      <w:r w:rsidR="009D2F81" w:rsidRPr="00306B16">
        <w:rPr>
          <w:sz w:val="26"/>
          <w:szCs w:val="26"/>
        </w:rPr>
        <w:t xml:space="preserve"> David Patterson </w:t>
      </w:r>
      <w:r w:rsidR="000A4BDE" w:rsidRPr="00306B16">
        <w:rPr>
          <w:sz w:val="26"/>
          <w:szCs w:val="26"/>
        </w:rPr>
        <w:t>and</w:t>
      </w:r>
      <w:r w:rsidR="00CE7105">
        <w:rPr>
          <w:sz w:val="26"/>
          <w:szCs w:val="26"/>
        </w:rPr>
        <w:t xml:space="preserve"> Andrew Waterman (2017).</w:t>
      </w:r>
      <w:proofErr w:type="gramEnd"/>
      <w:r w:rsidR="00CE7105">
        <w:rPr>
          <w:sz w:val="26"/>
          <w:szCs w:val="26"/>
        </w:rPr>
        <w:t xml:space="preserve"> </w:t>
      </w:r>
      <w:r w:rsidR="009D2F81" w:rsidRPr="00CE7105">
        <w:rPr>
          <w:i/>
          <w:sz w:val="26"/>
          <w:szCs w:val="26"/>
        </w:rPr>
        <w:t>"The RISC-V Reader: An Open Architecture Atlas"</w:t>
      </w:r>
      <w:r w:rsidR="00CE7105">
        <w:rPr>
          <w:sz w:val="26"/>
          <w:szCs w:val="26"/>
        </w:rPr>
        <w:t>. Place of publication US Trade Paper</w:t>
      </w:r>
    </w:p>
    <w:p w:rsidR="00DA5233" w:rsidRPr="00CE7105" w:rsidRDefault="002D70AA" w:rsidP="00024E0C">
      <w:pPr>
        <w:spacing w:before="120" w:after="120"/>
        <w:jc w:val="both"/>
        <w:rPr>
          <w:sz w:val="26"/>
          <w:szCs w:val="26"/>
        </w:rPr>
      </w:pPr>
      <w:r w:rsidRPr="00306B16">
        <w:rPr>
          <w:sz w:val="26"/>
          <w:szCs w:val="26"/>
        </w:rPr>
        <w:t>[2</w:t>
      </w:r>
      <w:r w:rsidR="00DA5233" w:rsidRPr="00306B16">
        <w:rPr>
          <w:sz w:val="26"/>
          <w:szCs w:val="26"/>
        </w:rPr>
        <w:t>]</w:t>
      </w:r>
      <w:r w:rsidR="009D2F81" w:rsidRPr="00306B16">
        <w:rPr>
          <w:sz w:val="26"/>
          <w:szCs w:val="26"/>
        </w:rPr>
        <w:t xml:space="preserve"> </w:t>
      </w:r>
      <w:r w:rsidR="000A4BDE" w:rsidRPr="00306B16">
        <w:rPr>
          <w:sz w:val="26"/>
          <w:szCs w:val="26"/>
        </w:rPr>
        <w:t xml:space="preserve">Andrew </w:t>
      </w:r>
      <w:proofErr w:type="gramStart"/>
      <w:r w:rsidR="000A4BDE" w:rsidRPr="00306B16">
        <w:rPr>
          <w:sz w:val="26"/>
          <w:szCs w:val="26"/>
        </w:rPr>
        <w:t>Waterman ,</w:t>
      </w:r>
      <w:proofErr w:type="gramEnd"/>
      <w:r w:rsidR="000A4BDE" w:rsidRPr="00306B16">
        <w:rPr>
          <w:sz w:val="26"/>
          <w:szCs w:val="26"/>
        </w:rPr>
        <w:t xml:space="preserve"> Krste Asanovic</w:t>
      </w:r>
      <w:r w:rsidR="00CE7105">
        <w:rPr>
          <w:sz w:val="26"/>
          <w:szCs w:val="26"/>
        </w:rPr>
        <w:t xml:space="preserve"> (2019). </w:t>
      </w:r>
      <w:r w:rsidR="000A4BDE" w:rsidRPr="00CE7105">
        <w:rPr>
          <w:i/>
          <w:sz w:val="26"/>
          <w:szCs w:val="26"/>
        </w:rPr>
        <w:t xml:space="preserve"> </w:t>
      </w:r>
      <w:proofErr w:type="gramStart"/>
      <w:r w:rsidR="009D2F81" w:rsidRPr="00CE7105">
        <w:rPr>
          <w:i/>
          <w:sz w:val="26"/>
          <w:szCs w:val="26"/>
        </w:rPr>
        <w:t>RISC</w:t>
      </w:r>
      <w:proofErr w:type="gramEnd"/>
      <w:r w:rsidR="009D2F81" w:rsidRPr="00CE7105">
        <w:rPr>
          <w:i/>
          <w:sz w:val="26"/>
          <w:szCs w:val="26"/>
        </w:rPr>
        <w:t xml:space="preserve">-V Instruction Set </w:t>
      </w:r>
      <w:r w:rsidR="00CE7105">
        <w:rPr>
          <w:i/>
          <w:sz w:val="26"/>
          <w:szCs w:val="26"/>
        </w:rPr>
        <w:t xml:space="preserve">Manual, Volume I: User-Level IS. </w:t>
      </w:r>
      <w:r w:rsidR="00CE7105">
        <w:rPr>
          <w:sz w:val="26"/>
          <w:szCs w:val="26"/>
        </w:rPr>
        <w:t xml:space="preserve">Place of publication: </w:t>
      </w:r>
      <w:r w:rsidR="00CE7105" w:rsidRPr="00CE7105">
        <w:rPr>
          <w:sz w:val="26"/>
          <w:szCs w:val="26"/>
        </w:rPr>
        <w:t>CS Division, EECS Department, University of California, Berkeley</w:t>
      </w:r>
    </w:p>
    <w:p w:rsidR="00F90AD1" w:rsidRDefault="002D70AA" w:rsidP="00024E0C">
      <w:pPr>
        <w:spacing w:before="120" w:after="120"/>
        <w:jc w:val="both"/>
        <w:rPr>
          <w:sz w:val="26"/>
          <w:szCs w:val="26"/>
        </w:rPr>
      </w:pPr>
      <w:r w:rsidRPr="00306B16">
        <w:rPr>
          <w:sz w:val="26"/>
          <w:szCs w:val="26"/>
        </w:rPr>
        <w:lastRenderedPageBreak/>
        <w:t>[3</w:t>
      </w:r>
      <w:r w:rsidR="00DA5233" w:rsidRPr="00306B16">
        <w:rPr>
          <w:sz w:val="26"/>
          <w:szCs w:val="26"/>
        </w:rPr>
        <w:t>]</w:t>
      </w:r>
      <w:r w:rsidR="009D2F81" w:rsidRPr="00306B16">
        <w:rPr>
          <w:sz w:val="26"/>
          <w:szCs w:val="26"/>
        </w:rPr>
        <w:t xml:space="preserve"> </w:t>
      </w:r>
      <w:r w:rsidR="000A4BDE" w:rsidRPr="00306B16">
        <w:rPr>
          <w:sz w:val="26"/>
          <w:szCs w:val="26"/>
        </w:rPr>
        <w:t>Andrew Waterman, Krste Asanovic,   John Hauser</w:t>
      </w:r>
      <w:r w:rsidR="00F90AD1">
        <w:rPr>
          <w:sz w:val="26"/>
          <w:szCs w:val="26"/>
        </w:rPr>
        <w:t xml:space="preserve"> (2021).</w:t>
      </w:r>
      <w:r w:rsidR="000A4BDE" w:rsidRPr="00306B16">
        <w:rPr>
          <w:sz w:val="26"/>
          <w:szCs w:val="26"/>
        </w:rPr>
        <w:t xml:space="preserve"> </w:t>
      </w:r>
      <w:r w:rsidR="009D2F81" w:rsidRPr="00F90AD1">
        <w:rPr>
          <w:i/>
          <w:sz w:val="26"/>
          <w:szCs w:val="26"/>
        </w:rPr>
        <w:t>RISC-V Instruction Set Manual, Volume II: Privileged Architecture</w:t>
      </w:r>
      <w:r w:rsidR="00F90AD1">
        <w:rPr>
          <w:sz w:val="26"/>
          <w:szCs w:val="26"/>
        </w:rPr>
        <w:t xml:space="preserve">Place of publication: </w:t>
      </w:r>
      <w:r w:rsidR="00F90AD1" w:rsidRPr="00CE7105">
        <w:rPr>
          <w:sz w:val="26"/>
          <w:szCs w:val="26"/>
        </w:rPr>
        <w:t xml:space="preserve">CS Division, EECS Department, University of California, </w:t>
      </w:r>
      <w:proofErr w:type="gramStart"/>
      <w:r w:rsidR="00F90AD1" w:rsidRPr="00CE7105">
        <w:rPr>
          <w:sz w:val="26"/>
          <w:szCs w:val="26"/>
        </w:rPr>
        <w:t>Berkeley</w:t>
      </w:r>
      <w:proofErr w:type="gramEnd"/>
    </w:p>
    <w:p w:rsidR="00DA5233" w:rsidRPr="00306B16" w:rsidRDefault="002D70AA" w:rsidP="00024E0C">
      <w:pPr>
        <w:spacing w:before="120" w:after="120"/>
        <w:jc w:val="both"/>
        <w:rPr>
          <w:sz w:val="26"/>
          <w:szCs w:val="26"/>
        </w:rPr>
      </w:pPr>
      <w:proofErr w:type="gramStart"/>
      <w:r w:rsidRPr="00306B16">
        <w:rPr>
          <w:sz w:val="26"/>
          <w:szCs w:val="26"/>
        </w:rPr>
        <w:t>[4</w:t>
      </w:r>
      <w:r w:rsidR="00DA5233" w:rsidRPr="00306B16">
        <w:rPr>
          <w:sz w:val="26"/>
          <w:szCs w:val="26"/>
        </w:rPr>
        <w:t>]</w:t>
      </w:r>
      <w:r w:rsidRPr="00306B16">
        <w:rPr>
          <w:sz w:val="26"/>
          <w:szCs w:val="26"/>
        </w:rPr>
        <w:t xml:space="preserve"> </w:t>
      </w:r>
      <w:r w:rsidR="000A4BDE" w:rsidRPr="00306B16">
        <w:rPr>
          <w:sz w:val="26"/>
          <w:szCs w:val="26"/>
        </w:rPr>
        <w:t>V. Janapa Reddi, Wei Liu, Kevin Lim and Lixin Zhang</w:t>
      </w:r>
      <w:r w:rsidR="00F90AD1">
        <w:rPr>
          <w:sz w:val="26"/>
          <w:szCs w:val="26"/>
        </w:rPr>
        <w:t xml:space="preserve"> (2017</w:t>
      </w:r>
      <w:r w:rsidR="00F90AD1" w:rsidRPr="00F90AD1">
        <w:rPr>
          <w:i/>
          <w:sz w:val="26"/>
          <w:szCs w:val="26"/>
        </w:rPr>
        <w:t>).</w:t>
      </w:r>
      <w:proofErr w:type="gramEnd"/>
      <w:r w:rsidR="000A4BDE" w:rsidRPr="00F90AD1">
        <w:rPr>
          <w:i/>
          <w:sz w:val="26"/>
          <w:szCs w:val="26"/>
        </w:rPr>
        <w:t xml:space="preserve"> </w:t>
      </w:r>
      <w:proofErr w:type="gramStart"/>
      <w:r w:rsidRPr="00F90AD1">
        <w:rPr>
          <w:i/>
          <w:sz w:val="26"/>
          <w:szCs w:val="26"/>
        </w:rPr>
        <w:t>"Efficient Virtual</w:t>
      </w:r>
      <w:r w:rsidR="000A4BDE" w:rsidRPr="00F90AD1">
        <w:rPr>
          <w:i/>
          <w:sz w:val="26"/>
          <w:szCs w:val="26"/>
        </w:rPr>
        <w:t xml:space="preserve"> Memory for Big Memory Servers"</w:t>
      </w:r>
      <w:r w:rsidR="00F90AD1">
        <w:rPr>
          <w:sz w:val="26"/>
          <w:szCs w:val="26"/>
        </w:rPr>
        <w:t>.</w:t>
      </w:r>
      <w:proofErr w:type="gramEnd"/>
      <w:r w:rsidR="00F90AD1">
        <w:rPr>
          <w:sz w:val="26"/>
          <w:szCs w:val="26"/>
        </w:rPr>
        <w:t xml:space="preserve"> Retrieved 10 April, </w:t>
      </w:r>
      <w:r w:rsidRPr="00306B16">
        <w:rPr>
          <w:sz w:val="26"/>
          <w:szCs w:val="26"/>
        </w:rPr>
        <w:t xml:space="preserve">from </w:t>
      </w:r>
      <w:hyperlink r:id="rId10" w:history="1">
        <w:r w:rsidR="00CE7105" w:rsidRPr="00857FBD">
          <w:rPr>
            <w:rStyle w:val="Hyperlink"/>
            <w:sz w:val="26"/>
            <w:szCs w:val="26"/>
          </w:rPr>
          <w:t>https://research.cs.wisc.edu/multifacet/papers/isca13_direct_segment.pdf</w:t>
        </w:r>
      </w:hyperlink>
      <w:r w:rsidR="00CE7105">
        <w:rPr>
          <w:sz w:val="26"/>
          <w:szCs w:val="26"/>
        </w:rPr>
        <w:t xml:space="preserve"> </w:t>
      </w:r>
    </w:p>
    <w:p w:rsidR="000A4BDE" w:rsidRPr="00306B16" w:rsidRDefault="00F90AD1" w:rsidP="00024E0C">
      <w:pPr>
        <w:spacing w:before="120" w:after="120"/>
        <w:jc w:val="both"/>
        <w:rPr>
          <w:sz w:val="26"/>
          <w:szCs w:val="26"/>
        </w:rPr>
      </w:pPr>
      <w:r>
        <w:rPr>
          <w:sz w:val="26"/>
          <w:szCs w:val="26"/>
        </w:rPr>
        <w:t>[5</w:t>
      </w:r>
      <w:r w:rsidR="00DA5233" w:rsidRPr="00306B16">
        <w:rPr>
          <w:sz w:val="26"/>
          <w:szCs w:val="26"/>
        </w:rPr>
        <w:t>]</w:t>
      </w:r>
      <w:r w:rsidR="002D70AA" w:rsidRPr="00306B16">
        <w:rPr>
          <w:sz w:val="26"/>
          <w:szCs w:val="26"/>
        </w:rPr>
        <w:t xml:space="preserve"> </w:t>
      </w:r>
      <w:r w:rsidRPr="00F90AD1">
        <w:rPr>
          <w:color w:val="2E2E2E"/>
          <w:sz w:val="26"/>
          <w:szCs w:val="26"/>
        </w:rPr>
        <w:t>Sarah L. Harris, David Harris</w:t>
      </w:r>
      <w:r>
        <w:rPr>
          <w:color w:val="2E2E2E"/>
          <w:sz w:val="26"/>
          <w:szCs w:val="26"/>
        </w:rPr>
        <w:t xml:space="preserve">, (2022). </w:t>
      </w:r>
      <w:r w:rsidR="002D70AA" w:rsidRPr="00F90AD1">
        <w:rPr>
          <w:i/>
          <w:sz w:val="26"/>
          <w:szCs w:val="26"/>
        </w:rPr>
        <w:t>"Translation Lookaside Buffers: An Overview"</w:t>
      </w:r>
      <w:r>
        <w:rPr>
          <w:sz w:val="26"/>
          <w:szCs w:val="26"/>
        </w:rPr>
        <w:t xml:space="preserve">. Retrieved 9 April </w:t>
      </w:r>
      <w:r w:rsidR="002D70AA" w:rsidRPr="00306B16">
        <w:rPr>
          <w:sz w:val="26"/>
          <w:szCs w:val="26"/>
        </w:rPr>
        <w:t xml:space="preserve">from </w:t>
      </w:r>
      <w:hyperlink r:id="rId11" w:history="1">
        <w:r w:rsidR="000A4BDE" w:rsidRPr="00306B16">
          <w:rPr>
            <w:rStyle w:val="Hyperlink"/>
            <w:color w:val="auto"/>
            <w:sz w:val="26"/>
            <w:szCs w:val="26"/>
          </w:rPr>
          <w:t>https://www.scienc</w:t>
        </w:r>
        <w:r w:rsidR="000A4BDE" w:rsidRPr="00306B16">
          <w:rPr>
            <w:rStyle w:val="Hyperlink"/>
            <w:color w:val="auto"/>
            <w:sz w:val="26"/>
            <w:szCs w:val="26"/>
          </w:rPr>
          <w:t>e</w:t>
        </w:r>
        <w:r w:rsidR="000A4BDE" w:rsidRPr="00306B16">
          <w:rPr>
            <w:rStyle w:val="Hyperlink"/>
            <w:color w:val="auto"/>
            <w:sz w:val="26"/>
            <w:szCs w:val="26"/>
          </w:rPr>
          <w:t>direct.com/topics/computer-science/translation-lookaside-buffer</w:t>
        </w:r>
      </w:hyperlink>
    </w:p>
    <w:p w:rsidR="00DA5233" w:rsidRPr="00306B16" w:rsidRDefault="00F90AD1" w:rsidP="00024E0C">
      <w:pPr>
        <w:spacing w:before="120" w:after="120"/>
        <w:jc w:val="both"/>
        <w:rPr>
          <w:sz w:val="26"/>
          <w:szCs w:val="26"/>
        </w:rPr>
      </w:pPr>
      <w:r>
        <w:rPr>
          <w:sz w:val="26"/>
          <w:szCs w:val="26"/>
        </w:rPr>
        <w:t>[6</w:t>
      </w:r>
      <w:r w:rsidR="00DA5233" w:rsidRPr="00306B16">
        <w:rPr>
          <w:sz w:val="26"/>
          <w:szCs w:val="26"/>
        </w:rPr>
        <w:t>]</w:t>
      </w:r>
      <w:r w:rsidR="002D70AA" w:rsidRPr="00306B16">
        <w:rPr>
          <w:sz w:val="26"/>
          <w:szCs w:val="26"/>
        </w:rPr>
        <w:t xml:space="preserve"> </w:t>
      </w:r>
      <w:r w:rsidR="000A4BDE" w:rsidRPr="00306B16">
        <w:rPr>
          <w:sz w:val="26"/>
          <w:szCs w:val="26"/>
        </w:rPr>
        <w:t>Jiwon Lee; Ju Min Lee; Yunho Oh; William J. Song; Won Woo Ro</w:t>
      </w:r>
      <w:r>
        <w:rPr>
          <w:sz w:val="26"/>
          <w:szCs w:val="26"/>
        </w:rPr>
        <w:t xml:space="preserve"> (2023). </w:t>
      </w:r>
      <w:r w:rsidR="002D70AA" w:rsidRPr="00F90AD1">
        <w:rPr>
          <w:i/>
          <w:sz w:val="26"/>
          <w:szCs w:val="26"/>
        </w:rPr>
        <w:t>A TLB Design with Adaptive and Recursive Page Merging in GPUs</w:t>
      </w:r>
      <w:r>
        <w:rPr>
          <w:i/>
          <w:sz w:val="26"/>
          <w:szCs w:val="26"/>
        </w:rPr>
        <w:t xml:space="preserve">. </w:t>
      </w:r>
      <w:r w:rsidRPr="00F90AD1">
        <w:rPr>
          <w:sz w:val="26"/>
          <w:szCs w:val="26"/>
        </w:rPr>
        <w:t>Retrieved 10 April</w:t>
      </w:r>
      <w:r w:rsidR="002D70AA" w:rsidRPr="00306B16">
        <w:rPr>
          <w:sz w:val="26"/>
          <w:szCs w:val="26"/>
        </w:rPr>
        <w:t xml:space="preserve"> </w:t>
      </w:r>
      <w:r w:rsidR="000A4BDE" w:rsidRPr="00306B16">
        <w:rPr>
          <w:sz w:val="26"/>
          <w:szCs w:val="26"/>
        </w:rPr>
        <w:t xml:space="preserve">from </w:t>
      </w:r>
      <w:r w:rsidR="000A4BDE" w:rsidRPr="00306B16">
        <w:rPr>
          <w:sz w:val="26"/>
          <w:szCs w:val="26"/>
          <w:u w:val="single"/>
        </w:rPr>
        <w:t>https://ieeexplore.ieee.org/abstract/document/10071063/</w:t>
      </w:r>
    </w:p>
    <w:p w:rsidR="00DA5233" w:rsidRPr="00707E61" w:rsidRDefault="00F90AD1" w:rsidP="00024E0C">
      <w:pPr>
        <w:spacing w:before="120" w:after="120"/>
        <w:jc w:val="both"/>
        <w:rPr>
          <w:sz w:val="26"/>
          <w:szCs w:val="26"/>
        </w:rPr>
      </w:pPr>
      <w:r>
        <w:rPr>
          <w:sz w:val="26"/>
          <w:szCs w:val="26"/>
        </w:rPr>
        <w:t>[7</w:t>
      </w:r>
      <w:r w:rsidR="00DA5233" w:rsidRPr="00306B16">
        <w:rPr>
          <w:sz w:val="26"/>
          <w:szCs w:val="26"/>
        </w:rPr>
        <w:t>]</w:t>
      </w:r>
      <w:r w:rsidR="000A4BDE" w:rsidRPr="00306B16">
        <w:rPr>
          <w:sz w:val="26"/>
          <w:szCs w:val="26"/>
        </w:rPr>
        <w:t xml:space="preserve"> Michael K. Gschwind, Stephen W. Keckler and William J. Dally</w:t>
      </w:r>
      <w:r w:rsidR="00707E61">
        <w:rPr>
          <w:sz w:val="26"/>
          <w:szCs w:val="26"/>
        </w:rPr>
        <w:t>. (2005).</w:t>
      </w:r>
      <w:r w:rsidR="000A4BDE" w:rsidRPr="00306B16">
        <w:rPr>
          <w:sz w:val="26"/>
          <w:szCs w:val="26"/>
        </w:rPr>
        <w:t xml:space="preserve"> </w:t>
      </w:r>
      <w:r w:rsidR="000A4BDE" w:rsidRPr="00707E61">
        <w:rPr>
          <w:i/>
          <w:sz w:val="26"/>
          <w:szCs w:val="26"/>
        </w:rPr>
        <w:t>"Efficient Implementation of LRU on a High-Performance Processor"</w:t>
      </w:r>
      <w:r w:rsidR="00707E61">
        <w:rPr>
          <w:i/>
          <w:sz w:val="26"/>
          <w:szCs w:val="26"/>
        </w:rPr>
        <w:t xml:space="preserve"> </w:t>
      </w:r>
      <w:r w:rsidR="00707E61" w:rsidRPr="00F90AD1">
        <w:rPr>
          <w:sz w:val="26"/>
          <w:szCs w:val="26"/>
        </w:rPr>
        <w:t>Retrieved 10 April</w:t>
      </w:r>
      <w:r w:rsidR="00707E61" w:rsidRPr="00306B16">
        <w:rPr>
          <w:sz w:val="26"/>
          <w:szCs w:val="26"/>
        </w:rPr>
        <w:t xml:space="preserve"> from</w:t>
      </w:r>
      <w:r w:rsidR="00707E61">
        <w:rPr>
          <w:sz w:val="26"/>
          <w:szCs w:val="26"/>
        </w:rPr>
        <w:t xml:space="preserve"> </w:t>
      </w:r>
      <w:hyperlink r:id="rId12" w:history="1">
        <w:r w:rsidR="00707E61" w:rsidRPr="00707E61">
          <w:rPr>
            <w:rStyle w:val="Hyperlink"/>
            <w:sz w:val="26"/>
            <w:szCs w:val="26"/>
          </w:rPr>
          <w:t>NimbusSanL-Regu (mit.edu)</w:t>
        </w:r>
      </w:hyperlink>
    </w:p>
    <w:p w:rsidR="000A4BDE" w:rsidRPr="00707E61" w:rsidRDefault="00F90AD1" w:rsidP="00024E0C">
      <w:pPr>
        <w:spacing w:before="120" w:after="120"/>
        <w:jc w:val="both"/>
        <w:rPr>
          <w:sz w:val="26"/>
          <w:szCs w:val="26"/>
        </w:rPr>
      </w:pPr>
      <w:proofErr w:type="gramStart"/>
      <w:r>
        <w:rPr>
          <w:sz w:val="26"/>
          <w:szCs w:val="26"/>
        </w:rPr>
        <w:t>[8</w:t>
      </w:r>
      <w:r w:rsidR="000A4BDE" w:rsidRPr="00306B16">
        <w:rPr>
          <w:sz w:val="26"/>
          <w:szCs w:val="26"/>
        </w:rPr>
        <w:t>] Peter Kogge and Brian K. Flachs</w:t>
      </w:r>
      <w:r w:rsidR="00707E61">
        <w:rPr>
          <w:sz w:val="26"/>
          <w:szCs w:val="26"/>
        </w:rPr>
        <w:t>.</w:t>
      </w:r>
      <w:proofErr w:type="gramEnd"/>
      <w:r w:rsidR="00707E61">
        <w:rPr>
          <w:sz w:val="26"/>
          <w:szCs w:val="26"/>
        </w:rPr>
        <w:t xml:space="preserve"> (2007).</w:t>
      </w:r>
      <w:r w:rsidR="000A4BDE" w:rsidRPr="00306B16">
        <w:rPr>
          <w:sz w:val="26"/>
          <w:szCs w:val="26"/>
        </w:rPr>
        <w:t xml:space="preserve"> </w:t>
      </w:r>
      <w:r w:rsidR="000A4BDE" w:rsidRPr="00707E61">
        <w:rPr>
          <w:i/>
          <w:sz w:val="26"/>
          <w:szCs w:val="26"/>
        </w:rPr>
        <w:t>"Optimizing LRU for Advanced Microprocessors"</w:t>
      </w:r>
      <w:r w:rsidR="00707E61">
        <w:rPr>
          <w:i/>
          <w:sz w:val="26"/>
          <w:szCs w:val="26"/>
        </w:rPr>
        <w:t xml:space="preserve"> </w:t>
      </w:r>
      <w:r w:rsidR="00707E61">
        <w:rPr>
          <w:sz w:val="26"/>
          <w:szCs w:val="26"/>
        </w:rPr>
        <w:t>Retrieved 9</w:t>
      </w:r>
      <w:r w:rsidR="00707E61" w:rsidRPr="00F90AD1">
        <w:rPr>
          <w:sz w:val="26"/>
          <w:szCs w:val="26"/>
        </w:rPr>
        <w:t xml:space="preserve"> April</w:t>
      </w:r>
      <w:r w:rsidR="00707E61" w:rsidRPr="00306B16">
        <w:rPr>
          <w:sz w:val="26"/>
          <w:szCs w:val="26"/>
        </w:rPr>
        <w:t xml:space="preserve"> </w:t>
      </w:r>
      <w:proofErr w:type="gramStart"/>
      <w:r w:rsidR="00707E61" w:rsidRPr="00306B16">
        <w:rPr>
          <w:sz w:val="26"/>
          <w:szCs w:val="26"/>
        </w:rPr>
        <w:t>from</w:t>
      </w:r>
      <w:r w:rsidR="00707E61">
        <w:rPr>
          <w:sz w:val="26"/>
          <w:szCs w:val="26"/>
        </w:rPr>
        <w:t xml:space="preserve"> </w:t>
      </w:r>
      <w:r w:rsidR="00707E61">
        <w:rPr>
          <w:sz w:val="26"/>
          <w:szCs w:val="26"/>
        </w:rPr>
        <w:t xml:space="preserve"> </w:t>
      </w:r>
      <w:proofErr w:type="gramEnd"/>
      <w:r w:rsidR="00707E61" w:rsidRPr="00707E61">
        <w:rPr>
          <w:sz w:val="26"/>
          <w:szCs w:val="26"/>
        </w:rPr>
        <w:fldChar w:fldCharType="begin"/>
      </w:r>
      <w:r w:rsidR="00707E61" w:rsidRPr="00707E61">
        <w:rPr>
          <w:sz w:val="26"/>
          <w:szCs w:val="26"/>
        </w:rPr>
        <w:instrText xml:space="preserve"> HYPERLINK "https://www.researchgate.net/publication/220692387_Advanced_Memory_Optimization_Techniques_for_Low-Power_Embedded_Processors" </w:instrText>
      </w:r>
      <w:r w:rsidR="00707E61" w:rsidRPr="00707E61">
        <w:rPr>
          <w:sz w:val="26"/>
          <w:szCs w:val="26"/>
        </w:rPr>
        <w:fldChar w:fldCharType="separate"/>
      </w:r>
      <w:r w:rsidR="00707E61" w:rsidRPr="00707E61">
        <w:rPr>
          <w:rStyle w:val="Hyperlink"/>
          <w:sz w:val="26"/>
          <w:szCs w:val="26"/>
        </w:rPr>
        <w:t>Advanced Memory Optimization Techniques for Low-Power Embedded Processors | Request PDF (researchgate.net)</w:t>
      </w:r>
      <w:r w:rsidR="00707E61" w:rsidRPr="00707E61">
        <w:rPr>
          <w:sz w:val="26"/>
          <w:szCs w:val="26"/>
        </w:rPr>
        <w:fldChar w:fldCharType="end"/>
      </w:r>
    </w:p>
    <w:p w:rsidR="00780CB7" w:rsidRPr="00024E0C" w:rsidRDefault="00024E0C" w:rsidP="00024E0C">
      <w:pPr>
        <w:spacing w:before="120" w:after="120"/>
        <w:jc w:val="both"/>
        <w:rPr>
          <w:sz w:val="26"/>
          <w:szCs w:val="26"/>
        </w:rPr>
      </w:pPr>
      <w:proofErr w:type="gramStart"/>
      <w:r>
        <w:rPr>
          <w:sz w:val="26"/>
          <w:szCs w:val="26"/>
        </w:rPr>
        <w:t>[9] Lê Phước Nhật Nam, Trần Quốc Trường. (2022).</w:t>
      </w:r>
      <w:proofErr w:type="gramEnd"/>
      <w:r>
        <w:rPr>
          <w:sz w:val="26"/>
          <w:szCs w:val="26"/>
        </w:rPr>
        <w:t xml:space="preserve"> </w:t>
      </w:r>
      <w:r w:rsidRPr="00024E0C">
        <w:rPr>
          <w:i/>
          <w:sz w:val="26"/>
          <w:szCs w:val="26"/>
        </w:rPr>
        <w:t>THIẾT KẾ VÀ HIỆN THỰC ĐƠN VỊ QUẢN LÝ BỘ NHỚ</w:t>
      </w:r>
      <w:r>
        <w:rPr>
          <w:sz w:val="26"/>
          <w:szCs w:val="26"/>
        </w:rPr>
        <w:t xml:space="preserve"> </w:t>
      </w:r>
    </w:p>
    <w:tbl>
      <w:tblPr>
        <w:tblStyle w:val="a1"/>
        <w:tblW w:w="10031" w:type="dxa"/>
        <w:tblLayout w:type="fixed"/>
        <w:tblLook w:val="0000" w:firstRow="0" w:lastRow="0" w:firstColumn="0" w:lastColumn="0" w:noHBand="0" w:noVBand="0"/>
      </w:tblPr>
      <w:tblGrid>
        <w:gridCol w:w="5054"/>
        <w:gridCol w:w="4977"/>
      </w:tblGrid>
      <w:tr w:rsidR="00B03454" w:rsidTr="00024E0C">
        <w:tc>
          <w:tcPr>
            <w:tcW w:w="5054" w:type="dxa"/>
            <w:vAlign w:val="center"/>
          </w:tcPr>
          <w:p w:rsidR="00B03454" w:rsidRDefault="0044493A" w:rsidP="00024E0C">
            <w:pPr>
              <w:spacing w:before="60"/>
              <w:ind w:left="180" w:right="-57"/>
              <w:jc w:val="both"/>
              <w:rPr>
                <w:sz w:val="26"/>
                <w:szCs w:val="26"/>
              </w:rPr>
            </w:pPr>
            <w:r>
              <w:rPr>
                <w:i/>
                <w:sz w:val="26"/>
                <w:szCs w:val="26"/>
              </w:rPr>
              <w:t xml:space="preserve">Ngày </w:t>
            </w:r>
            <w:r w:rsidR="000A4BDE">
              <w:rPr>
                <w:i/>
                <w:sz w:val="26"/>
                <w:szCs w:val="26"/>
              </w:rPr>
              <w:t>09 tháng 04</w:t>
            </w:r>
            <w:r>
              <w:rPr>
                <w:i/>
                <w:sz w:val="26"/>
                <w:szCs w:val="26"/>
              </w:rPr>
              <w:t xml:space="preserve"> năm 20</w:t>
            </w:r>
            <w:r w:rsidR="000A4BDE">
              <w:rPr>
                <w:i/>
                <w:sz w:val="26"/>
                <w:szCs w:val="26"/>
              </w:rPr>
              <w:t>23</w:t>
            </w:r>
          </w:p>
          <w:p w:rsidR="00B03454" w:rsidRDefault="0044493A" w:rsidP="00024E0C">
            <w:pPr>
              <w:ind w:left="1129" w:right="-57" w:hanging="769"/>
              <w:jc w:val="both"/>
              <w:rPr>
                <w:sz w:val="26"/>
                <w:szCs w:val="26"/>
              </w:rPr>
            </w:pPr>
            <w:r>
              <w:rPr>
                <w:b/>
                <w:sz w:val="26"/>
                <w:szCs w:val="26"/>
              </w:rPr>
              <w:t>Giảng viên hướng dẫn</w:t>
            </w:r>
          </w:p>
          <w:p w:rsidR="00B03454" w:rsidRDefault="0044493A" w:rsidP="00024E0C">
            <w:pPr>
              <w:ind w:left="450" w:right="-57"/>
              <w:jc w:val="both"/>
              <w:rPr>
                <w:sz w:val="26"/>
                <w:szCs w:val="26"/>
              </w:rPr>
            </w:pPr>
            <w:r>
              <w:rPr>
                <w:sz w:val="26"/>
                <w:szCs w:val="26"/>
              </w:rPr>
              <w:t>(Ký và ghi rõ họ tên)</w:t>
            </w:r>
          </w:p>
        </w:tc>
        <w:tc>
          <w:tcPr>
            <w:tcW w:w="4977" w:type="dxa"/>
            <w:vAlign w:val="center"/>
          </w:tcPr>
          <w:p w:rsidR="00B03454" w:rsidRDefault="0044493A" w:rsidP="00024E0C">
            <w:pPr>
              <w:spacing w:before="60"/>
              <w:ind w:left="-57" w:right="-57"/>
              <w:jc w:val="both"/>
              <w:rPr>
                <w:sz w:val="26"/>
                <w:szCs w:val="26"/>
              </w:rPr>
            </w:pPr>
            <w:r>
              <w:rPr>
                <w:i/>
                <w:sz w:val="26"/>
                <w:szCs w:val="26"/>
              </w:rPr>
              <w:t xml:space="preserve">Ngày </w:t>
            </w:r>
            <w:r w:rsidR="000A4BDE">
              <w:rPr>
                <w:i/>
                <w:sz w:val="26"/>
                <w:szCs w:val="26"/>
              </w:rPr>
              <w:t>08 tháng 04 năm 2023</w:t>
            </w:r>
          </w:p>
          <w:p w:rsidR="00B03454" w:rsidRDefault="0044493A" w:rsidP="00024E0C">
            <w:pPr>
              <w:ind w:left="346" w:right="-57"/>
              <w:jc w:val="both"/>
              <w:rPr>
                <w:sz w:val="26"/>
                <w:szCs w:val="26"/>
              </w:rPr>
            </w:pPr>
            <w:r>
              <w:rPr>
                <w:b/>
                <w:sz w:val="26"/>
                <w:szCs w:val="26"/>
              </w:rPr>
              <w:t>Chủ nhiệm đề tài</w:t>
            </w:r>
          </w:p>
          <w:p w:rsidR="00B03454" w:rsidRDefault="0044493A" w:rsidP="00024E0C">
            <w:pPr>
              <w:ind w:left="256" w:right="-57"/>
              <w:jc w:val="both"/>
              <w:rPr>
                <w:sz w:val="26"/>
                <w:szCs w:val="26"/>
              </w:rPr>
            </w:pPr>
            <w:r>
              <w:rPr>
                <w:sz w:val="26"/>
                <w:szCs w:val="26"/>
              </w:rPr>
              <w:t>(Ký và ghi rõ họ tên)</w:t>
            </w:r>
          </w:p>
        </w:tc>
      </w:tr>
      <w:tr w:rsidR="00B03454" w:rsidTr="00024E0C">
        <w:tc>
          <w:tcPr>
            <w:tcW w:w="5054" w:type="dxa"/>
            <w:vAlign w:val="center"/>
          </w:tcPr>
          <w:p w:rsidR="00B03454" w:rsidRDefault="00B03454" w:rsidP="00024E0C">
            <w:pPr>
              <w:ind w:left="-57" w:right="-57"/>
              <w:jc w:val="both"/>
              <w:rPr>
                <w:sz w:val="26"/>
                <w:szCs w:val="26"/>
              </w:rPr>
            </w:pPr>
          </w:p>
          <w:p w:rsidR="00B03454" w:rsidRDefault="00B03454" w:rsidP="00024E0C">
            <w:pPr>
              <w:ind w:right="-57"/>
              <w:jc w:val="both"/>
              <w:rPr>
                <w:sz w:val="26"/>
                <w:szCs w:val="26"/>
              </w:rPr>
            </w:pPr>
          </w:p>
          <w:p w:rsidR="00B03454" w:rsidRDefault="00B03454" w:rsidP="00024E0C">
            <w:pPr>
              <w:ind w:right="-57"/>
              <w:jc w:val="both"/>
              <w:rPr>
                <w:sz w:val="26"/>
                <w:szCs w:val="26"/>
              </w:rPr>
            </w:pPr>
          </w:p>
          <w:p w:rsidR="00B03454" w:rsidRDefault="00B03454" w:rsidP="00024E0C">
            <w:pPr>
              <w:ind w:right="-57"/>
              <w:jc w:val="both"/>
              <w:rPr>
                <w:sz w:val="26"/>
                <w:szCs w:val="26"/>
              </w:rPr>
            </w:pPr>
          </w:p>
          <w:p w:rsidR="00B03454" w:rsidRDefault="00B03454" w:rsidP="00024E0C">
            <w:pPr>
              <w:ind w:right="-57"/>
              <w:jc w:val="both"/>
              <w:rPr>
                <w:sz w:val="26"/>
                <w:szCs w:val="26"/>
              </w:rPr>
            </w:pPr>
          </w:p>
          <w:p w:rsidR="00B03454" w:rsidRDefault="000A4BDE" w:rsidP="00024E0C">
            <w:pPr>
              <w:ind w:left="630" w:right="-57"/>
              <w:jc w:val="both"/>
              <w:rPr>
                <w:sz w:val="26"/>
                <w:szCs w:val="26"/>
              </w:rPr>
            </w:pPr>
            <w:r>
              <w:rPr>
                <w:sz w:val="26"/>
                <w:szCs w:val="26"/>
              </w:rPr>
              <w:t>Phạm Minh Quân</w:t>
            </w:r>
          </w:p>
        </w:tc>
        <w:tc>
          <w:tcPr>
            <w:tcW w:w="4977" w:type="dxa"/>
            <w:vAlign w:val="center"/>
          </w:tcPr>
          <w:p w:rsidR="00B03454" w:rsidRDefault="00B03454" w:rsidP="00024E0C">
            <w:pPr>
              <w:ind w:left="-57" w:right="-57"/>
              <w:jc w:val="both"/>
              <w:rPr>
                <w:sz w:val="26"/>
                <w:szCs w:val="26"/>
              </w:rPr>
            </w:pPr>
          </w:p>
          <w:p w:rsidR="000A4BDE" w:rsidRDefault="000A4BDE" w:rsidP="00024E0C">
            <w:pPr>
              <w:ind w:left="-57" w:right="-57"/>
              <w:jc w:val="both"/>
              <w:rPr>
                <w:sz w:val="26"/>
                <w:szCs w:val="26"/>
              </w:rPr>
            </w:pPr>
          </w:p>
          <w:p w:rsidR="000A4BDE" w:rsidRDefault="000A4BDE" w:rsidP="00024E0C">
            <w:pPr>
              <w:ind w:left="-57" w:right="-57"/>
              <w:jc w:val="both"/>
              <w:rPr>
                <w:sz w:val="26"/>
                <w:szCs w:val="26"/>
              </w:rPr>
            </w:pPr>
          </w:p>
          <w:p w:rsidR="000A4BDE" w:rsidRDefault="000A4BDE" w:rsidP="00024E0C">
            <w:pPr>
              <w:ind w:left="-57" w:right="-57"/>
              <w:jc w:val="both"/>
              <w:rPr>
                <w:sz w:val="26"/>
                <w:szCs w:val="26"/>
              </w:rPr>
            </w:pPr>
          </w:p>
          <w:p w:rsidR="000A4BDE" w:rsidRDefault="000A4BDE" w:rsidP="00024E0C">
            <w:pPr>
              <w:ind w:left="-57" w:right="-57"/>
              <w:jc w:val="both"/>
              <w:rPr>
                <w:sz w:val="26"/>
                <w:szCs w:val="26"/>
              </w:rPr>
            </w:pPr>
          </w:p>
          <w:p w:rsidR="000A4BDE" w:rsidRDefault="000A4BDE" w:rsidP="00024E0C">
            <w:pPr>
              <w:ind w:left="526" w:right="-57"/>
              <w:jc w:val="both"/>
              <w:rPr>
                <w:sz w:val="26"/>
                <w:szCs w:val="26"/>
              </w:rPr>
            </w:pPr>
            <w:r>
              <w:rPr>
                <w:sz w:val="26"/>
                <w:szCs w:val="26"/>
              </w:rPr>
              <w:t>Bùi Đăng Huy</w:t>
            </w:r>
          </w:p>
        </w:tc>
      </w:tr>
      <w:tr w:rsidR="00B03454" w:rsidTr="00024E0C">
        <w:tc>
          <w:tcPr>
            <w:tcW w:w="5054" w:type="dxa"/>
          </w:tcPr>
          <w:p w:rsidR="00B03454" w:rsidRDefault="00B03454" w:rsidP="00024E0C">
            <w:pPr>
              <w:ind w:left="-57" w:right="-57"/>
              <w:jc w:val="both"/>
              <w:rPr>
                <w:sz w:val="26"/>
                <w:szCs w:val="26"/>
              </w:rPr>
            </w:pPr>
          </w:p>
        </w:tc>
        <w:tc>
          <w:tcPr>
            <w:tcW w:w="4977" w:type="dxa"/>
            <w:vAlign w:val="center"/>
          </w:tcPr>
          <w:p w:rsidR="00B03454" w:rsidRDefault="00B03454" w:rsidP="00024E0C">
            <w:pPr>
              <w:ind w:left="-57" w:right="-57"/>
              <w:jc w:val="both"/>
              <w:rPr>
                <w:sz w:val="26"/>
                <w:szCs w:val="26"/>
              </w:rPr>
            </w:pPr>
          </w:p>
        </w:tc>
      </w:tr>
      <w:tr w:rsidR="00B03454" w:rsidTr="00024E0C">
        <w:tc>
          <w:tcPr>
            <w:tcW w:w="5054" w:type="dxa"/>
          </w:tcPr>
          <w:p w:rsidR="00B03454" w:rsidRDefault="00B03454" w:rsidP="00024E0C">
            <w:pPr>
              <w:spacing w:before="60"/>
              <w:ind w:left="-57" w:right="-57"/>
              <w:jc w:val="both"/>
              <w:rPr>
                <w:sz w:val="26"/>
                <w:szCs w:val="26"/>
              </w:rPr>
            </w:pPr>
          </w:p>
          <w:p w:rsidR="00B03454" w:rsidRDefault="00B03454" w:rsidP="00024E0C">
            <w:pPr>
              <w:spacing w:before="60"/>
              <w:ind w:left="-57" w:right="-57"/>
              <w:jc w:val="both"/>
              <w:rPr>
                <w:sz w:val="26"/>
                <w:szCs w:val="26"/>
              </w:rPr>
            </w:pPr>
          </w:p>
          <w:p w:rsidR="00B03454" w:rsidRDefault="00B03454" w:rsidP="00024E0C">
            <w:pPr>
              <w:spacing w:before="60"/>
              <w:ind w:left="-57" w:right="-57"/>
              <w:jc w:val="both"/>
              <w:rPr>
                <w:sz w:val="26"/>
                <w:szCs w:val="26"/>
              </w:rPr>
            </w:pPr>
          </w:p>
          <w:p w:rsidR="00B03454" w:rsidRDefault="00B03454" w:rsidP="00024E0C">
            <w:pPr>
              <w:spacing w:before="60"/>
              <w:ind w:left="-57" w:right="-57"/>
              <w:jc w:val="both"/>
              <w:rPr>
                <w:sz w:val="26"/>
                <w:szCs w:val="26"/>
              </w:rPr>
            </w:pPr>
          </w:p>
          <w:p w:rsidR="00B03454" w:rsidRDefault="00B03454" w:rsidP="00024E0C">
            <w:pPr>
              <w:spacing w:before="60"/>
              <w:ind w:left="-57" w:right="-57"/>
              <w:jc w:val="both"/>
              <w:rPr>
                <w:sz w:val="26"/>
                <w:szCs w:val="26"/>
              </w:rPr>
            </w:pPr>
          </w:p>
          <w:p w:rsidR="00B03454" w:rsidRDefault="00B03454" w:rsidP="00024E0C">
            <w:pPr>
              <w:spacing w:before="60"/>
              <w:ind w:left="-57" w:right="-57"/>
              <w:jc w:val="both"/>
              <w:rPr>
                <w:sz w:val="26"/>
                <w:szCs w:val="26"/>
              </w:rPr>
            </w:pPr>
          </w:p>
        </w:tc>
        <w:tc>
          <w:tcPr>
            <w:tcW w:w="4977" w:type="dxa"/>
            <w:vAlign w:val="center"/>
          </w:tcPr>
          <w:p w:rsidR="00B03454" w:rsidRDefault="00B03454" w:rsidP="00024E0C">
            <w:pPr>
              <w:ind w:left="-57" w:right="-57"/>
              <w:jc w:val="both"/>
              <w:rPr>
                <w:sz w:val="26"/>
                <w:szCs w:val="26"/>
              </w:rPr>
            </w:pPr>
          </w:p>
          <w:p w:rsidR="00B03454" w:rsidRDefault="00B03454" w:rsidP="00024E0C">
            <w:pPr>
              <w:ind w:left="-57" w:right="-57"/>
              <w:jc w:val="both"/>
              <w:rPr>
                <w:sz w:val="26"/>
                <w:szCs w:val="26"/>
              </w:rPr>
            </w:pPr>
          </w:p>
          <w:p w:rsidR="00B03454" w:rsidRDefault="00B03454" w:rsidP="00024E0C">
            <w:pPr>
              <w:ind w:left="-57" w:right="-57"/>
              <w:jc w:val="both"/>
              <w:rPr>
                <w:sz w:val="26"/>
                <w:szCs w:val="26"/>
              </w:rPr>
            </w:pPr>
          </w:p>
          <w:p w:rsidR="00B03454" w:rsidRDefault="00B03454" w:rsidP="00024E0C">
            <w:pPr>
              <w:ind w:left="-57" w:right="-57"/>
              <w:jc w:val="both"/>
              <w:rPr>
                <w:sz w:val="26"/>
                <w:szCs w:val="26"/>
              </w:rPr>
            </w:pPr>
          </w:p>
          <w:p w:rsidR="00B03454" w:rsidRDefault="00B03454" w:rsidP="00024E0C">
            <w:pPr>
              <w:ind w:left="-57" w:right="-57"/>
              <w:jc w:val="both"/>
              <w:rPr>
                <w:sz w:val="26"/>
                <w:szCs w:val="26"/>
              </w:rPr>
            </w:pPr>
          </w:p>
        </w:tc>
      </w:tr>
    </w:tbl>
    <w:p w:rsidR="00B03454" w:rsidRDefault="00B03454" w:rsidP="00024E0C">
      <w:pPr>
        <w:jc w:val="both"/>
        <w:rPr>
          <w:sz w:val="24"/>
          <w:szCs w:val="24"/>
        </w:rPr>
      </w:pPr>
    </w:p>
    <w:sectPr w:rsidR="00B03454">
      <w:footerReference w:type="even" r:id="rId13"/>
      <w:headerReference w:type="first" r:id="rId14"/>
      <w:footerReference w:type="first" r:id="rId15"/>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0B6" w:rsidRDefault="00FA50B6">
      <w:r>
        <w:separator/>
      </w:r>
    </w:p>
  </w:endnote>
  <w:endnote w:type="continuationSeparator" w:id="0">
    <w:p w:rsidR="00FA50B6" w:rsidRDefault="00FA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D1" w:rsidRDefault="00F90AD1">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rsidR="00F90AD1" w:rsidRDefault="00F90AD1">
    <w:pPr>
      <w:pBdr>
        <w:top w:val="nil"/>
        <w:left w:val="nil"/>
        <w:bottom w:val="nil"/>
        <w:right w:val="nil"/>
        <w:between w:val="nil"/>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D1" w:rsidRDefault="00F90AD1">
    <w:pPr>
      <w:widowControl w:val="0"/>
      <w:pBdr>
        <w:top w:val="nil"/>
        <w:left w:val="nil"/>
        <w:bottom w:val="nil"/>
        <w:right w:val="nil"/>
        <w:between w:val="nil"/>
      </w:pBdr>
      <w:spacing w:line="276" w:lineRule="auto"/>
      <w:rPr>
        <w:color w:val="000000"/>
        <w:sz w:val="4"/>
        <w:szCs w:val="4"/>
      </w:rPr>
    </w:pPr>
  </w:p>
  <w:tbl>
    <w:tblPr>
      <w:tblStyle w:val="a2"/>
      <w:tblW w:w="9571" w:type="dxa"/>
      <w:tblInd w:w="-108"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F90AD1">
      <w:tc>
        <w:tcPr>
          <w:tcW w:w="992" w:type="dxa"/>
        </w:tcPr>
        <w:p w:rsidR="00F90AD1" w:rsidRDefault="00F90AD1">
          <w:pPr>
            <w:pBdr>
              <w:top w:val="nil"/>
              <w:left w:val="nil"/>
              <w:bottom w:val="nil"/>
              <w:right w:val="nil"/>
              <w:between w:val="nil"/>
            </w:pBdr>
            <w:jc w:val="right"/>
            <w:rPr>
              <w:color w:val="4F81BD"/>
            </w:rPr>
          </w:pPr>
        </w:p>
      </w:tc>
      <w:tc>
        <w:tcPr>
          <w:tcW w:w="8579" w:type="dxa"/>
        </w:tcPr>
        <w:p w:rsidR="00F90AD1" w:rsidRDefault="00F90AD1">
          <w:pPr>
            <w:pBdr>
              <w:top w:val="nil"/>
              <w:left w:val="nil"/>
              <w:bottom w:val="nil"/>
              <w:right w:val="nil"/>
              <w:between w:val="nil"/>
            </w:pBdr>
            <w:rPr>
              <w:color w:val="000000"/>
            </w:rPr>
          </w:pPr>
        </w:p>
      </w:tc>
    </w:tr>
  </w:tbl>
  <w:p w:rsidR="00F90AD1" w:rsidRDefault="00F90AD1">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0B6" w:rsidRDefault="00FA50B6">
      <w:r>
        <w:separator/>
      </w:r>
    </w:p>
  </w:footnote>
  <w:footnote w:type="continuationSeparator" w:id="0">
    <w:p w:rsidR="00FA50B6" w:rsidRDefault="00FA5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D1" w:rsidRDefault="00F90AD1">
    <w:pPr>
      <w:pBdr>
        <w:top w:val="nil"/>
        <w:left w:val="nil"/>
        <w:bottom w:val="nil"/>
        <w:right w:val="nil"/>
        <w:between w:val="nil"/>
      </w:pBdr>
      <w:rPr>
        <w:color w:val="000000"/>
      </w:rPr>
    </w:pPr>
  </w:p>
  <w:p w:rsidR="00F90AD1" w:rsidRDefault="00F90AD1">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20F"/>
    <w:multiLevelType w:val="hybridMultilevel"/>
    <w:tmpl w:val="7CB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E2D24"/>
    <w:multiLevelType w:val="hybridMultilevel"/>
    <w:tmpl w:val="13C6F8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8062680"/>
    <w:multiLevelType w:val="multilevel"/>
    <w:tmpl w:val="4AE8F7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3FE87039"/>
    <w:multiLevelType w:val="hybridMultilevel"/>
    <w:tmpl w:val="16C8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E737A"/>
    <w:multiLevelType w:val="hybridMultilevel"/>
    <w:tmpl w:val="CFD4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124EE2"/>
    <w:multiLevelType w:val="hybridMultilevel"/>
    <w:tmpl w:val="0198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12132"/>
    <w:multiLevelType w:val="multilevel"/>
    <w:tmpl w:val="491E641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4EE1D83"/>
    <w:multiLevelType w:val="hybridMultilevel"/>
    <w:tmpl w:val="E1C84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6FC6D14"/>
    <w:multiLevelType w:val="multilevel"/>
    <w:tmpl w:val="B66852A0"/>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6"/>
  </w:num>
  <w:num w:numId="2">
    <w:abstractNumId w:val="8"/>
  </w:num>
  <w:num w:numId="3">
    <w:abstractNumId w:val="2"/>
  </w:num>
  <w:num w:numId="4">
    <w:abstractNumId w:val="0"/>
  </w:num>
  <w:num w:numId="5">
    <w:abstractNumId w:val="5"/>
  </w:num>
  <w:num w:numId="6">
    <w:abstractNumId w:val="4"/>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3454"/>
    <w:rsid w:val="00024E0C"/>
    <w:rsid w:val="000A4BDE"/>
    <w:rsid w:val="00147DDA"/>
    <w:rsid w:val="001954D2"/>
    <w:rsid w:val="001D1001"/>
    <w:rsid w:val="002368E3"/>
    <w:rsid w:val="002558C9"/>
    <w:rsid w:val="0028656F"/>
    <w:rsid w:val="00296AE7"/>
    <w:rsid w:val="002D70AA"/>
    <w:rsid w:val="00300304"/>
    <w:rsid w:val="00303366"/>
    <w:rsid w:val="00306B16"/>
    <w:rsid w:val="00361975"/>
    <w:rsid w:val="003E63FB"/>
    <w:rsid w:val="003F47D4"/>
    <w:rsid w:val="0044493A"/>
    <w:rsid w:val="00477D25"/>
    <w:rsid w:val="006911E4"/>
    <w:rsid w:val="006D3100"/>
    <w:rsid w:val="006F69E0"/>
    <w:rsid w:val="007059ED"/>
    <w:rsid w:val="00707E61"/>
    <w:rsid w:val="00780CB7"/>
    <w:rsid w:val="00836FD2"/>
    <w:rsid w:val="00867CE8"/>
    <w:rsid w:val="00900635"/>
    <w:rsid w:val="0094544E"/>
    <w:rsid w:val="009D2F81"/>
    <w:rsid w:val="009D37DA"/>
    <w:rsid w:val="00A17309"/>
    <w:rsid w:val="00A2178A"/>
    <w:rsid w:val="00A83D65"/>
    <w:rsid w:val="00B03454"/>
    <w:rsid w:val="00BB515F"/>
    <w:rsid w:val="00C029DD"/>
    <w:rsid w:val="00CE7105"/>
    <w:rsid w:val="00CF5B41"/>
    <w:rsid w:val="00D71085"/>
    <w:rsid w:val="00DA5233"/>
    <w:rsid w:val="00E02D9E"/>
    <w:rsid w:val="00F3349C"/>
    <w:rsid w:val="00F90AD1"/>
    <w:rsid w:val="00FA50B6"/>
    <w:rsid w:val="00FD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2D9E"/>
  </w:style>
  <w:style w:type="paragraph" w:styleId="Heading1">
    <w:name w:val="heading 1"/>
    <w:basedOn w:val="Normal"/>
    <w:next w:val="Normal"/>
    <w:pPr>
      <w:keepNext/>
      <w:widowControl w:val="0"/>
      <w:ind w:right="-242"/>
      <w:outlineLvl w:val="0"/>
    </w:pPr>
    <w:rPr>
      <w:b/>
      <w:color w:val="0000FF"/>
      <w:sz w:val="28"/>
      <w:szCs w:val="28"/>
    </w:rPr>
  </w:style>
  <w:style w:type="paragraph" w:styleId="Heading2">
    <w:name w:val="heading 2"/>
    <w:basedOn w:val="Normal"/>
    <w:next w:val="Normal"/>
    <w:pPr>
      <w:keepNext/>
      <w:ind w:right="-422"/>
      <w:jc w:val="center"/>
      <w:outlineLvl w:val="1"/>
    </w:pPr>
    <w:rPr>
      <w:b/>
      <w:i/>
      <w:color w:val="800000"/>
      <w:sz w:val="28"/>
      <w:szCs w:val="28"/>
    </w:rPr>
  </w:style>
  <w:style w:type="paragraph" w:styleId="Heading3">
    <w:name w:val="heading 3"/>
    <w:basedOn w:val="Normal"/>
    <w:next w:val="Normal"/>
    <w:pPr>
      <w:keepNext/>
      <w:widowControl w:val="0"/>
      <w:ind w:right="3124"/>
      <w:outlineLvl w:val="2"/>
    </w:pPr>
    <w:rPr>
      <w:b/>
      <w:color w:val="0000FF"/>
      <w:sz w:val="26"/>
      <w:szCs w:val="26"/>
    </w:rPr>
  </w:style>
  <w:style w:type="paragraph" w:styleId="Heading4">
    <w:name w:val="heading 4"/>
    <w:basedOn w:val="Normal"/>
    <w:next w:val="Normal"/>
    <w:pPr>
      <w:keepNext/>
      <w:widowControl w:val="0"/>
      <w:jc w:val="right"/>
      <w:outlineLvl w:val="3"/>
    </w:pPr>
    <w:rPr>
      <w:b/>
      <w:color w:val="008080"/>
      <w:sz w:val="28"/>
      <w:szCs w:val="28"/>
    </w:rPr>
  </w:style>
  <w:style w:type="paragraph" w:styleId="Heading5">
    <w:name w:val="heading 5"/>
    <w:basedOn w:val="Normal"/>
    <w:next w:val="Normal"/>
    <w:pPr>
      <w:keepNext/>
      <w:widowControl w:val="0"/>
      <w:jc w:val="center"/>
      <w:outlineLvl w:val="4"/>
    </w:pPr>
    <w:rPr>
      <w:rFonts w:ascii="Arial" w:eastAsia="Arial" w:hAnsi="Arial" w:cs="Arial"/>
      <w:b/>
    </w:rPr>
  </w:style>
  <w:style w:type="paragraph" w:styleId="Heading6">
    <w:name w:val="heading 6"/>
    <w:basedOn w:val="Normal"/>
    <w:next w:val="Normal"/>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A2178A"/>
    <w:rPr>
      <w:rFonts w:ascii="Tahoma" w:hAnsi="Tahoma" w:cs="Tahoma"/>
      <w:sz w:val="16"/>
      <w:szCs w:val="16"/>
    </w:rPr>
  </w:style>
  <w:style w:type="character" w:customStyle="1" w:styleId="BalloonTextChar">
    <w:name w:val="Balloon Text Char"/>
    <w:basedOn w:val="DefaultParagraphFont"/>
    <w:link w:val="BalloonText"/>
    <w:uiPriority w:val="99"/>
    <w:semiHidden/>
    <w:rsid w:val="00A2178A"/>
    <w:rPr>
      <w:rFonts w:ascii="Tahoma" w:hAnsi="Tahoma" w:cs="Tahoma"/>
      <w:sz w:val="16"/>
      <w:szCs w:val="16"/>
    </w:rPr>
  </w:style>
  <w:style w:type="paragraph" w:styleId="ListParagraph">
    <w:name w:val="List Paragraph"/>
    <w:basedOn w:val="Normal"/>
    <w:uiPriority w:val="34"/>
    <w:qFormat/>
    <w:rsid w:val="002558C9"/>
    <w:pPr>
      <w:ind w:left="720"/>
      <w:contextualSpacing/>
    </w:pPr>
  </w:style>
  <w:style w:type="table" w:styleId="TableGrid">
    <w:name w:val="Table Grid"/>
    <w:basedOn w:val="TableNormal"/>
    <w:uiPriority w:val="59"/>
    <w:rsid w:val="00FD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2F81"/>
    <w:rPr>
      <w:color w:val="0000FF"/>
      <w:u w:val="single"/>
    </w:rPr>
  </w:style>
  <w:style w:type="character" w:styleId="FollowedHyperlink">
    <w:name w:val="FollowedHyperlink"/>
    <w:basedOn w:val="DefaultParagraphFont"/>
    <w:uiPriority w:val="99"/>
    <w:semiHidden/>
    <w:unhideWhenUsed/>
    <w:rsid w:val="000A4BDE"/>
    <w:rPr>
      <w:color w:val="800080" w:themeColor="followedHyperlink"/>
      <w:u w:val="single"/>
    </w:rPr>
  </w:style>
  <w:style w:type="character" w:customStyle="1" w:styleId="fontstyle01">
    <w:name w:val="fontstyle01"/>
    <w:basedOn w:val="DefaultParagraphFont"/>
    <w:rsid w:val="00CF5B41"/>
    <w:rPr>
      <w:rFonts w:ascii="TimesNewRomanPSMT" w:hAnsi="TimesNewRomanPSMT" w:hint="default"/>
      <w:b w:val="0"/>
      <w:bCs w:val="0"/>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2D9E"/>
  </w:style>
  <w:style w:type="paragraph" w:styleId="Heading1">
    <w:name w:val="heading 1"/>
    <w:basedOn w:val="Normal"/>
    <w:next w:val="Normal"/>
    <w:pPr>
      <w:keepNext/>
      <w:widowControl w:val="0"/>
      <w:ind w:right="-242"/>
      <w:outlineLvl w:val="0"/>
    </w:pPr>
    <w:rPr>
      <w:b/>
      <w:color w:val="0000FF"/>
      <w:sz w:val="28"/>
      <w:szCs w:val="28"/>
    </w:rPr>
  </w:style>
  <w:style w:type="paragraph" w:styleId="Heading2">
    <w:name w:val="heading 2"/>
    <w:basedOn w:val="Normal"/>
    <w:next w:val="Normal"/>
    <w:pPr>
      <w:keepNext/>
      <w:ind w:right="-422"/>
      <w:jc w:val="center"/>
      <w:outlineLvl w:val="1"/>
    </w:pPr>
    <w:rPr>
      <w:b/>
      <w:i/>
      <w:color w:val="800000"/>
      <w:sz w:val="28"/>
      <w:szCs w:val="28"/>
    </w:rPr>
  </w:style>
  <w:style w:type="paragraph" w:styleId="Heading3">
    <w:name w:val="heading 3"/>
    <w:basedOn w:val="Normal"/>
    <w:next w:val="Normal"/>
    <w:pPr>
      <w:keepNext/>
      <w:widowControl w:val="0"/>
      <w:ind w:right="3124"/>
      <w:outlineLvl w:val="2"/>
    </w:pPr>
    <w:rPr>
      <w:b/>
      <w:color w:val="0000FF"/>
      <w:sz w:val="26"/>
      <w:szCs w:val="26"/>
    </w:rPr>
  </w:style>
  <w:style w:type="paragraph" w:styleId="Heading4">
    <w:name w:val="heading 4"/>
    <w:basedOn w:val="Normal"/>
    <w:next w:val="Normal"/>
    <w:pPr>
      <w:keepNext/>
      <w:widowControl w:val="0"/>
      <w:jc w:val="right"/>
      <w:outlineLvl w:val="3"/>
    </w:pPr>
    <w:rPr>
      <w:b/>
      <w:color w:val="008080"/>
      <w:sz w:val="28"/>
      <w:szCs w:val="28"/>
    </w:rPr>
  </w:style>
  <w:style w:type="paragraph" w:styleId="Heading5">
    <w:name w:val="heading 5"/>
    <w:basedOn w:val="Normal"/>
    <w:next w:val="Normal"/>
    <w:pPr>
      <w:keepNext/>
      <w:widowControl w:val="0"/>
      <w:jc w:val="center"/>
      <w:outlineLvl w:val="4"/>
    </w:pPr>
    <w:rPr>
      <w:rFonts w:ascii="Arial" w:eastAsia="Arial" w:hAnsi="Arial" w:cs="Arial"/>
      <w:b/>
    </w:rPr>
  </w:style>
  <w:style w:type="paragraph" w:styleId="Heading6">
    <w:name w:val="heading 6"/>
    <w:basedOn w:val="Normal"/>
    <w:next w:val="Normal"/>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A2178A"/>
    <w:rPr>
      <w:rFonts w:ascii="Tahoma" w:hAnsi="Tahoma" w:cs="Tahoma"/>
      <w:sz w:val="16"/>
      <w:szCs w:val="16"/>
    </w:rPr>
  </w:style>
  <w:style w:type="character" w:customStyle="1" w:styleId="BalloonTextChar">
    <w:name w:val="Balloon Text Char"/>
    <w:basedOn w:val="DefaultParagraphFont"/>
    <w:link w:val="BalloonText"/>
    <w:uiPriority w:val="99"/>
    <w:semiHidden/>
    <w:rsid w:val="00A2178A"/>
    <w:rPr>
      <w:rFonts w:ascii="Tahoma" w:hAnsi="Tahoma" w:cs="Tahoma"/>
      <w:sz w:val="16"/>
      <w:szCs w:val="16"/>
    </w:rPr>
  </w:style>
  <w:style w:type="paragraph" w:styleId="ListParagraph">
    <w:name w:val="List Paragraph"/>
    <w:basedOn w:val="Normal"/>
    <w:uiPriority w:val="34"/>
    <w:qFormat/>
    <w:rsid w:val="002558C9"/>
    <w:pPr>
      <w:ind w:left="720"/>
      <w:contextualSpacing/>
    </w:pPr>
  </w:style>
  <w:style w:type="table" w:styleId="TableGrid">
    <w:name w:val="Table Grid"/>
    <w:basedOn w:val="TableNormal"/>
    <w:uiPriority w:val="59"/>
    <w:rsid w:val="00FD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2F81"/>
    <w:rPr>
      <w:color w:val="0000FF"/>
      <w:u w:val="single"/>
    </w:rPr>
  </w:style>
  <w:style w:type="character" w:styleId="FollowedHyperlink">
    <w:name w:val="FollowedHyperlink"/>
    <w:basedOn w:val="DefaultParagraphFont"/>
    <w:uiPriority w:val="99"/>
    <w:semiHidden/>
    <w:unhideWhenUsed/>
    <w:rsid w:val="000A4BDE"/>
    <w:rPr>
      <w:color w:val="800080" w:themeColor="followedHyperlink"/>
      <w:u w:val="single"/>
    </w:rPr>
  </w:style>
  <w:style w:type="character" w:customStyle="1" w:styleId="fontstyle01">
    <w:name w:val="fontstyle01"/>
    <w:basedOn w:val="DefaultParagraphFont"/>
    <w:rsid w:val="00CF5B41"/>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644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eople.csail.mit.edu/sanchez/papers/2016.model.hpca.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topics/computer-science/translation-lookaside-buff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search.cs.wisc.edu/multifacet/papers/isca13_direct_segmen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Bùi</dc:creator>
  <cp:lastModifiedBy>Huy Bùi</cp:lastModifiedBy>
  <cp:revision>2</cp:revision>
  <cp:lastPrinted>2023-04-09T15:33:00Z</cp:lastPrinted>
  <dcterms:created xsi:type="dcterms:W3CDTF">2023-04-12T14:56:00Z</dcterms:created>
  <dcterms:modified xsi:type="dcterms:W3CDTF">2023-04-12T14:56:00Z</dcterms:modified>
</cp:coreProperties>
</file>