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E6E6" w14:textId="77777777" w:rsidR="00E75FF8" w:rsidRPr="004E272B" w:rsidRDefault="00E75FF8" w:rsidP="00E75FF8">
      <w:pPr>
        <w:pStyle w:val="IntenseQuote"/>
        <w:rPr>
          <w:rStyle w:val="IntenseReference"/>
        </w:rPr>
      </w:pPr>
      <w:r w:rsidRPr="004E272B">
        <w:rPr>
          <w:rStyle w:val="IntenseReference"/>
        </w:rPr>
        <w:t>Huỳnh Ngọc Quang – SE181838</w:t>
      </w:r>
    </w:p>
    <w:p w14:paraId="521B1EB6" w14:textId="0C6117DD" w:rsidR="00E75FF8" w:rsidRPr="00C055E2" w:rsidRDefault="00E75FF8" w:rsidP="00C055E2">
      <w:pPr>
        <w:pStyle w:val="IntenseQuote"/>
        <w:rPr>
          <w:b/>
          <w:bCs/>
          <w:smallCaps/>
          <w:spacing w:val="5"/>
        </w:rPr>
      </w:pPr>
      <w:r w:rsidRPr="004E272B">
        <w:rPr>
          <w:rStyle w:val="IntenseReference"/>
        </w:rPr>
        <w:t>NWC204 - dunglt92</w:t>
      </w:r>
    </w:p>
    <w:p w14:paraId="5F94EAAD" w14:textId="4D4102F4" w:rsidR="006E6C38" w:rsidRPr="00FD4A68" w:rsidRDefault="00000000" w:rsidP="006E6C38">
      <w:pPr>
        <w:pStyle w:val="Title"/>
        <w:rPr>
          <w:rStyle w:val="LabTitleInstVersred"/>
          <w:b/>
        </w:rPr>
      </w:pPr>
      <w:sdt>
        <w:sdtPr>
          <w:rPr>
            <w:b w:val="0"/>
            <w:color w:val="EE0000"/>
            <w14:ligatures w14:val="none"/>
          </w:rPr>
          <w:alias w:val="Title"/>
          <w:tag w:val=""/>
          <w:id w:val="-487021785"/>
          <w:placeholder>
            <w:docPart w:val="7F608C42F5DB4082A33248C836A9A580"/>
          </w:placeholder>
          <w:dataBinding w:prefixMappings="xmlns:ns0='http://purl.org/dc/elements/1.1/' xmlns:ns1='http://schemas.openxmlformats.org/package/2006/metadata/core-properties' " w:xpath="/ns1:coreProperties[1]/ns0:title[1]" w:storeItemID="{6C3C8BC8-F283-45AE-878A-BAB7291924A1}"/>
          <w:text/>
        </w:sdtPr>
        <w:sdtContent>
          <w:r w:rsidR="006E6C38" w:rsidRPr="006E6C38">
            <w:rPr>
              <w14:ligatures w14:val="none"/>
            </w:rPr>
            <w:t>Lab - Basic Switch and End Device Configuration</w:t>
          </w:r>
        </w:sdtContent>
      </w:sdt>
      <w:r w:rsidR="006E6C38" w:rsidRPr="00FD4A68">
        <w:t xml:space="preserve"> </w:t>
      </w:r>
    </w:p>
    <w:p w14:paraId="70C0DC8C" w14:textId="094FC2CB" w:rsidR="006E6C38" w:rsidRDefault="006E6C38" w:rsidP="006E6C38">
      <w:pPr>
        <w:pStyle w:val="Heading2"/>
      </w:pPr>
      <w:r>
        <w:t>Set Up the Network Topology</w:t>
      </w:r>
    </w:p>
    <w:p w14:paraId="00E95E43" w14:textId="6B4B4E14" w:rsidR="006E6C38" w:rsidRDefault="006E6C38" w:rsidP="006E6C38">
      <w:pPr>
        <w:pStyle w:val="SubStepAlpha"/>
        <w:numPr>
          <w:ilvl w:val="0"/>
          <w:numId w:val="0"/>
        </w:numPr>
        <w:ind w:left="720"/>
        <w:jc w:val="center"/>
      </w:pPr>
      <w:r w:rsidRPr="006E6C38">
        <w:rPr>
          <w:noProof/>
        </w:rPr>
        <w:drawing>
          <wp:inline distT="0" distB="0" distL="0" distR="0" wp14:anchorId="42FF32ED" wp14:editId="188D6B12">
            <wp:extent cx="2999232" cy="2789788"/>
            <wp:effectExtent l="0" t="0" r="0" b="0"/>
            <wp:docPr id="184296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61651" name=""/>
                    <pic:cNvPicPr/>
                  </pic:nvPicPr>
                  <pic:blipFill>
                    <a:blip r:embed="rId5"/>
                    <a:stretch>
                      <a:fillRect/>
                    </a:stretch>
                  </pic:blipFill>
                  <pic:spPr>
                    <a:xfrm>
                      <a:off x="0" y="0"/>
                      <a:ext cx="3004942" cy="2795099"/>
                    </a:xfrm>
                    <a:prstGeom prst="rect">
                      <a:avLst/>
                    </a:prstGeom>
                  </pic:spPr>
                </pic:pic>
              </a:graphicData>
            </a:graphic>
          </wp:inline>
        </w:drawing>
      </w:r>
    </w:p>
    <w:p w14:paraId="13D1F3C7" w14:textId="77777777" w:rsidR="006E6C38" w:rsidRPr="00B0153A" w:rsidRDefault="006E6C38" w:rsidP="006E6C38">
      <w:pPr>
        <w:pStyle w:val="Heading2"/>
      </w:pPr>
      <w:r>
        <w:t>Configure PC Hosts</w:t>
      </w:r>
    </w:p>
    <w:p w14:paraId="7881DF0D" w14:textId="77777777" w:rsidR="006E6C38" w:rsidRDefault="006E6C38" w:rsidP="006E6C38">
      <w:pPr>
        <w:pStyle w:val="SubStepAlpha"/>
      </w:pPr>
      <w:r>
        <w:t xml:space="preserve">Configure static IP </w:t>
      </w:r>
      <w:r w:rsidRPr="0032382A">
        <w:t>address</w:t>
      </w:r>
      <w:r>
        <w:t xml:space="preserve"> information on the PCs according to the Addressing Table.</w:t>
      </w:r>
    </w:p>
    <w:p w14:paraId="667DA335" w14:textId="785D8336" w:rsidR="006E6C38" w:rsidRDefault="007006EA" w:rsidP="006E6C38">
      <w:pPr>
        <w:pStyle w:val="SubStepAlpha"/>
        <w:numPr>
          <w:ilvl w:val="0"/>
          <w:numId w:val="0"/>
        </w:numPr>
        <w:ind w:left="720"/>
      </w:pPr>
      <w:r w:rsidRPr="007006EA">
        <w:rPr>
          <w:noProof/>
        </w:rPr>
        <w:drawing>
          <wp:inline distT="0" distB="0" distL="0" distR="0" wp14:anchorId="367FB4E4" wp14:editId="230A30D8">
            <wp:extent cx="5943600" cy="2203450"/>
            <wp:effectExtent l="0" t="0" r="0" b="0"/>
            <wp:docPr id="129404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42512" name=""/>
                    <pic:cNvPicPr/>
                  </pic:nvPicPr>
                  <pic:blipFill>
                    <a:blip r:embed="rId6"/>
                    <a:stretch>
                      <a:fillRect/>
                    </a:stretch>
                  </pic:blipFill>
                  <pic:spPr>
                    <a:xfrm>
                      <a:off x="0" y="0"/>
                      <a:ext cx="5943600" cy="2203450"/>
                    </a:xfrm>
                    <a:prstGeom prst="rect">
                      <a:avLst/>
                    </a:prstGeom>
                  </pic:spPr>
                </pic:pic>
              </a:graphicData>
            </a:graphic>
          </wp:inline>
        </w:drawing>
      </w:r>
    </w:p>
    <w:p w14:paraId="04520968" w14:textId="4F612D98" w:rsidR="007006EA" w:rsidRDefault="007006EA" w:rsidP="006E6C38">
      <w:pPr>
        <w:pStyle w:val="SubStepAlpha"/>
        <w:numPr>
          <w:ilvl w:val="0"/>
          <w:numId w:val="0"/>
        </w:numPr>
        <w:ind w:left="720"/>
      </w:pPr>
      <w:r w:rsidRPr="007006EA">
        <w:rPr>
          <w:noProof/>
        </w:rPr>
        <w:lastRenderedPageBreak/>
        <w:drawing>
          <wp:inline distT="0" distB="0" distL="0" distR="0" wp14:anchorId="5E1EFC87" wp14:editId="7A56411E">
            <wp:extent cx="5943600" cy="2726690"/>
            <wp:effectExtent l="0" t="0" r="0" b="0"/>
            <wp:docPr id="73480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0142" name="Picture 1" descr="A screenshot of a computer&#10;&#10;Description automatically generated"/>
                    <pic:cNvPicPr/>
                  </pic:nvPicPr>
                  <pic:blipFill>
                    <a:blip r:embed="rId7"/>
                    <a:stretch>
                      <a:fillRect/>
                    </a:stretch>
                  </pic:blipFill>
                  <pic:spPr>
                    <a:xfrm>
                      <a:off x="0" y="0"/>
                      <a:ext cx="5943600" cy="2726690"/>
                    </a:xfrm>
                    <a:prstGeom prst="rect">
                      <a:avLst/>
                    </a:prstGeom>
                  </pic:spPr>
                </pic:pic>
              </a:graphicData>
            </a:graphic>
          </wp:inline>
        </w:drawing>
      </w:r>
    </w:p>
    <w:p w14:paraId="437D68E2" w14:textId="70683E40" w:rsidR="007006EA" w:rsidRDefault="007006EA" w:rsidP="006E6C38">
      <w:pPr>
        <w:pStyle w:val="SubStepAlpha"/>
        <w:numPr>
          <w:ilvl w:val="0"/>
          <w:numId w:val="0"/>
        </w:numPr>
        <w:ind w:left="720"/>
      </w:pPr>
      <w:r w:rsidRPr="007006EA">
        <w:rPr>
          <w:noProof/>
        </w:rPr>
        <w:drawing>
          <wp:inline distT="0" distB="0" distL="0" distR="0" wp14:anchorId="6A28FFB4" wp14:editId="5E69A950">
            <wp:extent cx="5943600" cy="1950085"/>
            <wp:effectExtent l="0" t="0" r="0" b="0"/>
            <wp:docPr id="29197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79822" name=""/>
                    <pic:cNvPicPr/>
                  </pic:nvPicPr>
                  <pic:blipFill>
                    <a:blip r:embed="rId8"/>
                    <a:stretch>
                      <a:fillRect/>
                    </a:stretch>
                  </pic:blipFill>
                  <pic:spPr>
                    <a:xfrm>
                      <a:off x="0" y="0"/>
                      <a:ext cx="5943600" cy="1950085"/>
                    </a:xfrm>
                    <a:prstGeom prst="rect">
                      <a:avLst/>
                    </a:prstGeom>
                  </pic:spPr>
                </pic:pic>
              </a:graphicData>
            </a:graphic>
          </wp:inline>
        </w:drawing>
      </w:r>
    </w:p>
    <w:p w14:paraId="60A7B111" w14:textId="5B39C6B9" w:rsidR="007006EA" w:rsidRPr="00662C02" w:rsidRDefault="007006EA" w:rsidP="006E6C38">
      <w:pPr>
        <w:pStyle w:val="SubStepAlpha"/>
        <w:numPr>
          <w:ilvl w:val="0"/>
          <w:numId w:val="0"/>
        </w:numPr>
        <w:ind w:left="720"/>
      </w:pPr>
      <w:r>
        <w:rPr>
          <w:noProof/>
        </w:rPr>
        <w:drawing>
          <wp:inline distT="0" distB="0" distL="0" distR="0" wp14:anchorId="5289A071" wp14:editId="4AE5CE2E">
            <wp:extent cx="5943600" cy="2717800"/>
            <wp:effectExtent l="0" t="0" r="0" b="0"/>
            <wp:docPr id="872155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55094" name="Picture 1" descr="A screenshot of a computer&#10;&#10;Description automatically generated"/>
                    <pic:cNvPicPr/>
                  </pic:nvPicPr>
                  <pic:blipFill>
                    <a:blip r:embed="rId9"/>
                    <a:stretch>
                      <a:fillRect/>
                    </a:stretch>
                  </pic:blipFill>
                  <pic:spPr>
                    <a:xfrm>
                      <a:off x="0" y="0"/>
                      <a:ext cx="5943600" cy="2717800"/>
                    </a:xfrm>
                    <a:prstGeom prst="rect">
                      <a:avLst/>
                    </a:prstGeom>
                  </pic:spPr>
                </pic:pic>
              </a:graphicData>
            </a:graphic>
          </wp:inline>
        </w:drawing>
      </w:r>
    </w:p>
    <w:p w14:paraId="2956DF30" w14:textId="77777777" w:rsidR="006E6C38" w:rsidRDefault="006E6C38" w:rsidP="006E6C38">
      <w:pPr>
        <w:pStyle w:val="SubStepAlpha"/>
      </w:pPr>
      <w:r>
        <w:t>Verify PC settings and connectivity.</w:t>
      </w:r>
    </w:p>
    <w:p w14:paraId="32AD81A5" w14:textId="61E96BF6" w:rsidR="001F218E" w:rsidRDefault="001F218E" w:rsidP="001F218E">
      <w:pPr>
        <w:pStyle w:val="SubStepAlpha"/>
        <w:numPr>
          <w:ilvl w:val="0"/>
          <w:numId w:val="0"/>
        </w:numPr>
        <w:ind w:left="720"/>
      </w:pPr>
      <w:r w:rsidRPr="001F218E">
        <w:rPr>
          <w:noProof/>
        </w:rPr>
        <w:lastRenderedPageBreak/>
        <w:drawing>
          <wp:inline distT="0" distB="0" distL="0" distR="0" wp14:anchorId="52DF9E26" wp14:editId="56067014">
            <wp:extent cx="5943600" cy="4057650"/>
            <wp:effectExtent l="0" t="0" r="0" b="0"/>
            <wp:docPr id="2661191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19120" name="Picture 1" descr="A screenshot of a computer program&#10;&#10;Description automatically generated"/>
                    <pic:cNvPicPr/>
                  </pic:nvPicPr>
                  <pic:blipFill>
                    <a:blip r:embed="rId10"/>
                    <a:stretch>
                      <a:fillRect/>
                    </a:stretch>
                  </pic:blipFill>
                  <pic:spPr>
                    <a:xfrm>
                      <a:off x="0" y="0"/>
                      <a:ext cx="5943600" cy="4057650"/>
                    </a:xfrm>
                    <a:prstGeom prst="rect">
                      <a:avLst/>
                    </a:prstGeom>
                  </pic:spPr>
                </pic:pic>
              </a:graphicData>
            </a:graphic>
          </wp:inline>
        </w:drawing>
      </w:r>
    </w:p>
    <w:p w14:paraId="29D453CC" w14:textId="6F13A67B" w:rsidR="001F218E" w:rsidRDefault="001F218E" w:rsidP="001F218E">
      <w:pPr>
        <w:pStyle w:val="SubStepAlpha"/>
        <w:numPr>
          <w:ilvl w:val="0"/>
          <w:numId w:val="0"/>
        </w:numPr>
        <w:ind w:left="720"/>
      </w:pPr>
      <w:r w:rsidRPr="001F218E">
        <w:rPr>
          <w:noProof/>
        </w:rPr>
        <w:lastRenderedPageBreak/>
        <w:drawing>
          <wp:inline distT="0" distB="0" distL="0" distR="0" wp14:anchorId="5FE6AB20" wp14:editId="7B4516F9">
            <wp:extent cx="5943600" cy="6021070"/>
            <wp:effectExtent l="0" t="0" r="0" b="0"/>
            <wp:docPr id="176614742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47420" name="Picture 1" descr="A computer screen shot of a computer program&#10;&#10;Description automatically generated"/>
                    <pic:cNvPicPr/>
                  </pic:nvPicPr>
                  <pic:blipFill>
                    <a:blip r:embed="rId11"/>
                    <a:stretch>
                      <a:fillRect/>
                    </a:stretch>
                  </pic:blipFill>
                  <pic:spPr>
                    <a:xfrm>
                      <a:off x="0" y="0"/>
                      <a:ext cx="5943600" cy="6021070"/>
                    </a:xfrm>
                    <a:prstGeom prst="rect">
                      <a:avLst/>
                    </a:prstGeom>
                  </pic:spPr>
                </pic:pic>
              </a:graphicData>
            </a:graphic>
          </wp:inline>
        </w:drawing>
      </w:r>
    </w:p>
    <w:p w14:paraId="04BCEE10" w14:textId="77777777" w:rsidR="006E6C38" w:rsidRPr="00B8047A" w:rsidRDefault="006E6C38" w:rsidP="006E6C38">
      <w:pPr>
        <w:pStyle w:val="Heading2"/>
      </w:pPr>
      <w:r>
        <w:t>Configure and Verify Basic Switch Settings</w:t>
      </w:r>
    </w:p>
    <w:p w14:paraId="5F058313" w14:textId="77777777" w:rsidR="006E6C38" w:rsidRDefault="006E6C38" w:rsidP="006E6C38">
      <w:pPr>
        <w:pStyle w:val="SubStepAlpha"/>
      </w:pPr>
      <w:r>
        <w:t>Console into the switch. Enter the global configuration mode.</w:t>
      </w:r>
    </w:p>
    <w:p w14:paraId="0917F61F" w14:textId="1FBA5015" w:rsidR="007006EA" w:rsidRDefault="007006EA" w:rsidP="007006EA">
      <w:pPr>
        <w:pStyle w:val="SubStepAlpha"/>
        <w:numPr>
          <w:ilvl w:val="0"/>
          <w:numId w:val="0"/>
        </w:numPr>
        <w:ind w:left="720"/>
      </w:pPr>
      <w:r w:rsidRPr="007006EA">
        <w:rPr>
          <w:noProof/>
        </w:rPr>
        <w:drawing>
          <wp:inline distT="0" distB="0" distL="0" distR="0" wp14:anchorId="499EF64B" wp14:editId="72516B8D">
            <wp:extent cx="5943600" cy="1144905"/>
            <wp:effectExtent l="0" t="0" r="0" b="0"/>
            <wp:docPr id="40398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87081" name=""/>
                    <pic:cNvPicPr/>
                  </pic:nvPicPr>
                  <pic:blipFill>
                    <a:blip r:embed="rId12"/>
                    <a:stretch>
                      <a:fillRect/>
                    </a:stretch>
                  </pic:blipFill>
                  <pic:spPr>
                    <a:xfrm>
                      <a:off x="0" y="0"/>
                      <a:ext cx="5943600" cy="1144905"/>
                    </a:xfrm>
                    <a:prstGeom prst="rect">
                      <a:avLst/>
                    </a:prstGeom>
                  </pic:spPr>
                </pic:pic>
              </a:graphicData>
            </a:graphic>
          </wp:inline>
        </w:drawing>
      </w:r>
    </w:p>
    <w:p w14:paraId="718250A2" w14:textId="77777777" w:rsidR="006E6C38" w:rsidRDefault="006E6C38" w:rsidP="006E6C38">
      <w:pPr>
        <w:pStyle w:val="ConfigWindow"/>
      </w:pPr>
      <w:r>
        <w:t>Open Configuration Window</w:t>
      </w:r>
    </w:p>
    <w:p w14:paraId="2F5C43CC" w14:textId="77777777" w:rsidR="006E6C38" w:rsidRDefault="006E6C38" w:rsidP="006E6C38">
      <w:pPr>
        <w:pStyle w:val="SubStepAlpha"/>
      </w:pPr>
      <w:r>
        <w:t>Give the switch a name according to the Addressing Table.</w:t>
      </w:r>
    </w:p>
    <w:p w14:paraId="3A552758" w14:textId="0CCF2A59" w:rsidR="007006EA" w:rsidRDefault="007006EA" w:rsidP="007006EA">
      <w:pPr>
        <w:pStyle w:val="SubStepAlpha"/>
        <w:numPr>
          <w:ilvl w:val="0"/>
          <w:numId w:val="0"/>
        </w:numPr>
        <w:ind w:left="720"/>
      </w:pPr>
      <w:r w:rsidRPr="007006EA">
        <w:rPr>
          <w:noProof/>
        </w:rPr>
        <w:lastRenderedPageBreak/>
        <w:drawing>
          <wp:inline distT="0" distB="0" distL="0" distR="0" wp14:anchorId="02984F1C" wp14:editId="281F902F">
            <wp:extent cx="4067743" cy="1076475"/>
            <wp:effectExtent l="0" t="0" r="9525" b="9525"/>
            <wp:docPr id="20053296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29688" name="Picture 1" descr="A black text on a white background&#10;&#10;Description automatically generated"/>
                    <pic:cNvPicPr/>
                  </pic:nvPicPr>
                  <pic:blipFill>
                    <a:blip r:embed="rId13"/>
                    <a:stretch>
                      <a:fillRect/>
                    </a:stretch>
                  </pic:blipFill>
                  <pic:spPr>
                    <a:xfrm>
                      <a:off x="0" y="0"/>
                      <a:ext cx="4067743" cy="1076475"/>
                    </a:xfrm>
                    <a:prstGeom prst="rect">
                      <a:avLst/>
                    </a:prstGeom>
                  </pic:spPr>
                </pic:pic>
              </a:graphicData>
            </a:graphic>
          </wp:inline>
        </w:drawing>
      </w:r>
    </w:p>
    <w:p w14:paraId="01A1C726" w14:textId="77777777" w:rsidR="006E6C38" w:rsidRDefault="006E6C38" w:rsidP="006E6C38">
      <w:pPr>
        <w:pStyle w:val="SubStepAlpha"/>
      </w:pPr>
      <w:r>
        <w:t>Prevent unwanted DNS lookups.</w:t>
      </w:r>
    </w:p>
    <w:p w14:paraId="1F1B4E92" w14:textId="3C7B4FD5" w:rsidR="007006EA" w:rsidRDefault="007006EA" w:rsidP="007006EA">
      <w:pPr>
        <w:pStyle w:val="SubStepAlpha"/>
        <w:numPr>
          <w:ilvl w:val="0"/>
          <w:numId w:val="0"/>
        </w:numPr>
        <w:ind w:left="720"/>
      </w:pPr>
      <w:r w:rsidRPr="007006EA">
        <w:rPr>
          <w:noProof/>
        </w:rPr>
        <w:drawing>
          <wp:inline distT="0" distB="0" distL="0" distR="0" wp14:anchorId="61B260B0" wp14:editId="133436A1">
            <wp:extent cx="3705742" cy="905001"/>
            <wp:effectExtent l="0" t="0" r="9525" b="9525"/>
            <wp:docPr id="1113672804" name="Picture 1" descr="A black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72804" name="Picture 1" descr="A black line with black text&#10;&#10;Description automatically generated"/>
                    <pic:cNvPicPr/>
                  </pic:nvPicPr>
                  <pic:blipFill>
                    <a:blip r:embed="rId14"/>
                    <a:stretch>
                      <a:fillRect/>
                    </a:stretch>
                  </pic:blipFill>
                  <pic:spPr>
                    <a:xfrm>
                      <a:off x="0" y="0"/>
                      <a:ext cx="3705742" cy="905001"/>
                    </a:xfrm>
                    <a:prstGeom prst="rect">
                      <a:avLst/>
                    </a:prstGeom>
                  </pic:spPr>
                </pic:pic>
              </a:graphicData>
            </a:graphic>
          </wp:inline>
        </w:drawing>
      </w:r>
    </w:p>
    <w:p w14:paraId="3661AEB5" w14:textId="77777777" w:rsidR="006E6C38" w:rsidRDefault="006E6C38" w:rsidP="006E6C38">
      <w:pPr>
        <w:pStyle w:val="SubStepAlpha"/>
      </w:pPr>
      <w:r>
        <w:t xml:space="preserve">Enter local passwords. Use </w:t>
      </w:r>
      <w:r>
        <w:rPr>
          <w:b/>
        </w:rPr>
        <w:t>class</w:t>
      </w:r>
      <w:r>
        <w:t xml:space="preserve"> as the privileged EXEC password and </w:t>
      </w:r>
      <w:r>
        <w:rPr>
          <w:b/>
        </w:rPr>
        <w:t>cisco</w:t>
      </w:r>
      <w:r>
        <w:t xml:space="preserve"> as the password for console access.</w:t>
      </w:r>
    </w:p>
    <w:p w14:paraId="5722F506" w14:textId="13539EE5" w:rsidR="007006EA" w:rsidRDefault="007006EA" w:rsidP="007006EA">
      <w:pPr>
        <w:pStyle w:val="SubStepAlpha"/>
        <w:numPr>
          <w:ilvl w:val="0"/>
          <w:numId w:val="0"/>
        </w:numPr>
        <w:ind w:left="720"/>
      </w:pPr>
      <w:r w:rsidRPr="007006EA">
        <w:rPr>
          <w:noProof/>
        </w:rPr>
        <w:drawing>
          <wp:inline distT="0" distB="0" distL="0" distR="0" wp14:anchorId="0A0360A1" wp14:editId="3E9EC51F">
            <wp:extent cx="4020111" cy="1105054"/>
            <wp:effectExtent l="0" t="0" r="0" b="0"/>
            <wp:docPr id="18169038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0383" name="Picture 1" descr="A black text on a white background&#10;&#10;Description automatically generated"/>
                    <pic:cNvPicPr/>
                  </pic:nvPicPr>
                  <pic:blipFill>
                    <a:blip r:embed="rId15"/>
                    <a:stretch>
                      <a:fillRect/>
                    </a:stretch>
                  </pic:blipFill>
                  <pic:spPr>
                    <a:xfrm>
                      <a:off x="0" y="0"/>
                      <a:ext cx="4020111" cy="1105054"/>
                    </a:xfrm>
                    <a:prstGeom prst="rect">
                      <a:avLst/>
                    </a:prstGeom>
                  </pic:spPr>
                </pic:pic>
              </a:graphicData>
            </a:graphic>
          </wp:inline>
        </w:drawing>
      </w:r>
    </w:p>
    <w:p w14:paraId="6892EDC4" w14:textId="3731844D" w:rsidR="007006EA" w:rsidRDefault="007006EA" w:rsidP="007006EA">
      <w:pPr>
        <w:pStyle w:val="SubStepAlpha"/>
        <w:numPr>
          <w:ilvl w:val="0"/>
          <w:numId w:val="0"/>
        </w:numPr>
        <w:ind w:left="720"/>
      </w:pPr>
      <w:r w:rsidRPr="007006EA">
        <w:rPr>
          <w:noProof/>
        </w:rPr>
        <w:drawing>
          <wp:inline distT="0" distB="0" distL="0" distR="0" wp14:anchorId="01AD5040" wp14:editId="53120157">
            <wp:extent cx="5943600" cy="1689735"/>
            <wp:effectExtent l="0" t="0" r="0" b="0"/>
            <wp:docPr id="131508382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83824" name="Picture 1" descr="A white background with black text&#10;&#10;Description automatically generated"/>
                    <pic:cNvPicPr/>
                  </pic:nvPicPr>
                  <pic:blipFill>
                    <a:blip r:embed="rId16"/>
                    <a:stretch>
                      <a:fillRect/>
                    </a:stretch>
                  </pic:blipFill>
                  <pic:spPr>
                    <a:xfrm>
                      <a:off x="0" y="0"/>
                      <a:ext cx="5943600" cy="1689735"/>
                    </a:xfrm>
                    <a:prstGeom prst="rect">
                      <a:avLst/>
                    </a:prstGeom>
                  </pic:spPr>
                </pic:pic>
              </a:graphicData>
            </a:graphic>
          </wp:inline>
        </w:drawing>
      </w:r>
    </w:p>
    <w:p w14:paraId="5C782E8B" w14:textId="77777777" w:rsidR="006E6C38" w:rsidRDefault="006E6C38" w:rsidP="006E6C38">
      <w:pPr>
        <w:pStyle w:val="SubStepAlpha"/>
      </w:pPr>
      <w:r>
        <w:t>Configure and enable the SVI according to the Addressing Table.</w:t>
      </w:r>
    </w:p>
    <w:p w14:paraId="4496EA4E" w14:textId="3894FF1A" w:rsidR="001F218E" w:rsidRDefault="001F218E" w:rsidP="001F218E">
      <w:pPr>
        <w:pStyle w:val="SubStepAlpha"/>
        <w:numPr>
          <w:ilvl w:val="0"/>
          <w:numId w:val="0"/>
        </w:numPr>
        <w:ind w:left="720"/>
      </w:pPr>
      <w:r w:rsidRPr="001F218E">
        <w:rPr>
          <w:noProof/>
        </w:rPr>
        <w:drawing>
          <wp:inline distT="0" distB="0" distL="0" distR="0" wp14:anchorId="470B5D57" wp14:editId="1A08A4BB">
            <wp:extent cx="5449060" cy="1495634"/>
            <wp:effectExtent l="0" t="0" r="0" b="9525"/>
            <wp:docPr id="148645225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52257" name="Picture 1" descr="A black text on a white background&#10;&#10;Description automatically generated"/>
                    <pic:cNvPicPr/>
                  </pic:nvPicPr>
                  <pic:blipFill>
                    <a:blip r:embed="rId17"/>
                    <a:stretch>
                      <a:fillRect/>
                    </a:stretch>
                  </pic:blipFill>
                  <pic:spPr>
                    <a:xfrm>
                      <a:off x="0" y="0"/>
                      <a:ext cx="5449060" cy="1495634"/>
                    </a:xfrm>
                    <a:prstGeom prst="rect">
                      <a:avLst/>
                    </a:prstGeom>
                  </pic:spPr>
                </pic:pic>
              </a:graphicData>
            </a:graphic>
          </wp:inline>
        </w:drawing>
      </w:r>
    </w:p>
    <w:p w14:paraId="099E792B" w14:textId="77777777" w:rsidR="006E6C38" w:rsidRDefault="006E6C38" w:rsidP="006E6C38">
      <w:pPr>
        <w:pStyle w:val="SubStepAlpha"/>
      </w:pPr>
      <w:r>
        <w:t>Enter a login MOTD banner to warn about unauthorized access.</w:t>
      </w:r>
    </w:p>
    <w:p w14:paraId="567A26A4" w14:textId="36626677" w:rsidR="001F218E" w:rsidRDefault="001F218E" w:rsidP="001F218E">
      <w:pPr>
        <w:pStyle w:val="SubStepAlpha"/>
        <w:numPr>
          <w:ilvl w:val="0"/>
          <w:numId w:val="0"/>
        </w:numPr>
        <w:ind w:left="720"/>
      </w:pPr>
      <w:r w:rsidRPr="001F218E">
        <w:rPr>
          <w:noProof/>
        </w:rPr>
        <w:lastRenderedPageBreak/>
        <w:drawing>
          <wp:inline distT="0" distB="0" distL="0" distR="0" wp14:anchorId="7801BA72" wp14:editId="5DA4CB09">
            <wp:extent cx="5943600" cy="3042285"/>
            <wp:effectExtent l="0" t="0" r="0" b="0"/>
            <wp:docPr id="238682507"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2507" name="Picture 1" descr="A white text with black text&#10;&#10;Description automatically generated"/>
                    <pic:cNvPicPr/>
                  </pic:nvPicPr>
                  <pic:blipFill>
                    <a:blip r:embed="rId18"/>
                    <a:stretch>
                      <a:fillRect/>
                    </a:stretch>
                  </pic:blipFill>
                  <pic:spPr>
                    <a:xfrm>
                      <a:off x="0" y="0"/>
                      <a:ext cx="5943600" cy="3042285"/>
                    </a:xfrm>
                    <a:prstGeom prst="rect">
                      <a:avLst/>
                    </a:prstGeom>
                  </pic:spPr>
                </pic:pic>
              </a:graphicData>
            </a:graphic>
          </wp:inline>
        </w:drawing>
      </w:r>
    </w:p>
    <w:p w14:paraId="1F9B24F7" w14:textId="77777777" w:rsidR="006E6C38" w:rsidRDefault="006E6C38" w:rsidP="006E6C38">
      <w:pPr>
        <w:pStyle w:val="SubStepAlpha"/>
      </w:pPr>
      <w:r>
        <w:t>Save the configuration.</w:t>
      </w:r>
    </w:p>
    <w:p w14:paraId="324FB3DA" w14:textId="311D0E8E" w:rsidR="001F218E" w:rsidRDefault="001F218E" w:rsidP="001F218E">
      <w:pPr>
        <w:pStyle w:val="SubStepAlpha"/>
        <w:numPr>
          <w:ilvl w:val="0"/>
          <w:numId w:val="0"/>
        </w:numPr>
        <w:ind w:left="720"/>
      </w:pPr>
      <w:r w:rsidRPr="001F218E">
        <w:rPr>
          <w:noProof/>
        </w:rPr>
        <w:drawing>
          <wp:inline distT="0" distB="0" distL="0" distR="0" wp14:anchorId="42C43E2B" wp14:editId="01074064">
            <wp:extent cx="5943600" cy="2124075"/>
            <wp:effectExtent l="0" t="0" r="0" b="0"/>
            <wp:docPr id="192334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43730" name=""/>
                    <pic:cNvPicPr/>
                  </pic:nvPicPr>
                  <pic:blipFill>
                    <a:blip r:embed="rId19"/>
                    <a:stretch>
                      <a:fillRect/>
                    </a:stretch>
                  </pic:blipFill>
                  <pic:spPr>
                    <a:xfrm>
                      <a:off x="0" y="0"/>
                      <a:ext cx="5943600" cy="2124075"/>
                    </a:xfrm>
                    <a:prstGeom prst="rect">
                      <a:avLst/>
                    </a:prstGeom>
                  </pic:spPr>
                </pic:pic>
              </a:graphicData>
            </a:graphic>
          </wp:inline>
        </w:drawing>
      </w:r>
    </w:p>
    <w:p w14:paraId="1DE5D001" w14:textId="77777777" w:rsidR="006E6C38" w:rsidRDefault="006E6C38" w:rsidP="006E6C38">
      <w:pPr>
        <w:pStyle w:val="SubStepAlpha"/>
      </w:pPr>
      <w:r>
        <w:t>Display the current configuration.</w:t>
      </w:r>
    </w:p>
    <w:p w14:paraId="76C6FECB" w14:textId="605FC3B9" w:rsidR="001F218E" w:rsidRDefault="001F218E" w:rsidP="001F218E">
      <w:pPr>
        <w:pStyle w:val="SubStepAlpha"/>
        <w:numPr>
          <w:ilvl w:val="0"/>
          <w:numId w:val="0"/>
        </w:numPr>
        <w:ind w:left="720"/>
      </w:pPr>
      <w:r w:rsidRPr="001F218E">
        <w:rPr>
          <w:noProof/>
        </w:rPr>
        <w:lastRenderedPageBreak/>
        <w:drawing>
          <wp:inline distT="0" distB="0" distL="0" distR="0" wp14:anchorId="54E47476" wp14:editId="564EA6C9">
            <wp:extent cx="5943600" cy="6003290"/>
            <wp:effectExtent l="0" t="0" r="0" b="0"/>
            <wp:docPr id="74592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2362" name="Picture 1" descr="A screenshot of a computer&#10;&#10;Description automatically generated"/>
                    <pic:cNvPicPr/>
                  </pic:nvPicPr>
                  <pic:blipFill>
                    <a:blip r:embed="rId20"/>
                    <a:stretch>
                      <a:fillRect/>
                    </a:stretch>
                  </pic:blipFill>
                  <pic:spPr>
                    <a:xfrm>
                      <a:off x="0" y="0"/>
                      <a:ext cx="5943600" cy="6003290"/>
                    </a:xfrm>
                    <a:prstGeom prst="rect">
                      <a:avLst/>
                    </a:prstGeom>
                  </pic:spPr>
                </pic:pic>
              </a:graphicData>
            </a:graphic>
          </wp:inline>
        </w:drawing>
      </w:r>
    </w:p>
    <w:p w14:paraId="146979A7" w14:textId="77777777" w:rsidR="006E6C38" w:rsidRDefault="006E6C38" w:rsidP="006E6C38">
      <w:pPr>
        <w:pStyle w:val="SubStepAlpha"/>
      </w:pPr>
      <w:r>
        <w:t>Display the IOS version and other useful switch information.</w:t>
      </w:r>
    </w:p>
    <w:p w14:paraId="08CB78E4" w14:textId="3AA5DC96" w:rsidR="001F218E" w:rsidRDefault="001F218E" w:rsidP="001F218E">
      <w:pPr>
        <w:pStyle w:val="SubStepAlpha"/>
        <w:numPr>
          <w:ilvl w:val="0"/>
          <w:numId w:val="0"/>
        </w:numPr>
        <w:ind w:left="720"/>
      </w:pPr>
      <w:r w:rsidRPr="001F218E">
        <w:rPr>
          <w:noProof/>
        </w:rPr>
        <w:lastRenderedPageBreak/>
        <w:drawing>
          <wp:inline distT="0" distB="0" distL="0" distR="0" wp14:anchorId="080C3ED6" wp14:editId="48C633B6">
            <wp:extent cx="5943600" cy="6028055"/>
            <wp:effectExtent l="0" t="0" r="0" b="0"/>
            <wp:docPr id="86721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1276" name="Picture 1" descr="A screenshot of a computer&#10;&#10;Description automatically generated"/>
                    <pic:cNvPicPr/>
                  </pic:nvPicPr>
                  <pic:blipFill>
                    <a:blip r:embed="rId21"/>
                    <a:stretch>
                      <a:fillRect/>
                    </a:stretch>
                  </pic:blipFill>
                  <pic:spPr>
                    <a:xfrm>
                      <a:off x="0" y="0"/>
                      <a:ext cx="5943600" cy="6028055"/>
                    </a:xfrm>
                    <a:prstGeom prst="rect">
                      <a:avLst/>
                    </a:prstGeom>
                  </pic:spPr>
                </pic:pic>
              </a:graphicData>
            </a:graphic>
          </wp:inline>
        </w:drawing>
      </w:r>
    </w:p>
    <w:p w14:paraId="2D6CB37E" w14:textId="77777777" w:rsidR="006E6C38" w:rsidRDefault="006E6C38" w:rsidP="006E6C38">
      <w:pPr>
        <w:pStyle w:val="SubStepAlpha"/>
      </w:pPr>
      <w:r>
        <w:t>Display the status of the connected interfaces on the switch.</w:t>
      </w:r>
    </w:p>
    <w:p w14:paraId="73D45D74" w14:textId="0587D04B" w:rsidR="001F218E" w:rsidRDefault="001F218E" w:rsidP="001F218E">
      <w:pPr>
        <w:pStyle w:val="SubStepAlpha"/>
        <w:numPr>
          <w:ilvl w:val="0"/>
          <w:numId w:val="0"/>
        </w:numPr>
        <w:ind w:left="720"/>
      </w:pPr>
      <w:r w:rsidRPr="001F218E">
        <w:rPr>
          <w:noProof/>
        </w:rPr>
        <w:lastRenderedPageBreak/>
        <w:drawing>
          <wp:inline distT="0" distB="0" distL="0" distR="0" wp14:anchorId="464E8A9D" wp14:editId="52C4E171">
            <wp:extent cx="5943600" cy="6019800"/>
            <wp:effectExtent l="0" t="0" r="0" b="0"/>
            <wp:docPr id="719598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98262" name="Picture 1" descr="A screenshot of a computer&#10;&#10;Description automatically generated"/>
                    <pic:cNvPicPr/>
                  </pic:nvPicPr>
                  <pic:blipFill>
                    <a:blip r:embed="rId22"/>
                    <a:stretch>
                      <a:fillRect/>
                    </a:stretch>
                  </pic:blipFill>
                  <pic:spPr>
                    <a:xfrm>
                      <a:off x="0" y="0"/>
                      <a:ext cx="5943600" cy="6019800"/>
                    </a:xfrm>
                    <a:prstGeom prst="rect">
                      <a:avLst/>
                    </a:prstGeom>
                  </pic:spPr>
                </pic:pic>
              </a:graphicData>
            </a:graphic>
          </wp:inline>
        </w:drawing>
      </w:r>
    </w:p>
    <w:p w14:paraId="3E2EA89D" w14:textId="77777777" w:rsidR="006E6C38" w:rsidRDefault="006E6C38" w:rsidP="006E6C38">
      <w:pPr>
        <w:pStyle w:val="ConfigWindow"/>
      </w:pPr>
      <w:r>
        <w:t>Close Configuration Window.</w:t>
      </w:r>
    </w:p>
    <w:p w14:paraId="1F075F96" w14:textId="77777777" w:rsidR="006E6C38" w:rsidRDefault="006E6C38" w:rsidP="006E6C38">
      <w:pPr>
        <w:pStyle w:val="SubStepAlpha"/>
      </w:pPr>
      <w:r>
        <w:t>Configure switch S2.</w:t>
      </w:r>
    </w:p>
    <w:p w14:paraId="78EABB15" w14:textId="77777777" w:rsidR="006E6C38" w:rsidRDefault="006E6C38" w:rsidP="006E6C38">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949"/>
        <w:gridCol w:w="1908"/>
        <w:gridCol w:w="1912"/>
        <w:gridCol w:w="1908"/>
        <w:gridCol w:w="1913"/>
      </w:tblGrid>
      <w:tr w:rsidR="006E6C38" w14:paraId="29F1FCB0" w14:textId="77777777" w:rsidTr="001A1C22">
        <w:trPr>
          <w:cantSplit/>
          <w:tblHeader/>
          <w:jc w:val="center"/>
        </w:trPr>
        <w:tc>
          <w:tcPr>
            <w:tcW w:w="2015" w:type="dxa"/>
            <w:shd w:val="clear" w:color="auto" w:fill="DBE5F1"/>
            <w:vAlign w:val="bottom"/>
          </w:tcPr>
          <w:p w14:paraId="6017FA4E" w14:textId="77777777" w:rsidR="006E6C38" w:rsidRDefault="006E6C38" w:rsidP="001A1C22">
            <w:pPr>
              <w:pStyle w:val="TableHeading"/>
            </w:pPr>
            <w:r>
              <w:t>Interface</w:t>
            </w:r>
          </w:p>
        </w:tc>
        <w:tc>
          <w:tcPr>
            <w:tcW w:w="1989" w:type="dxa"/>
            <w:shd w:val="clear" w:color="auto" w:fill="DBE5F1"/>
            <w:vAlign w:val="bottom"/>
          </w:tcPr>
          <w:p w14:paraId="12EA6EE9" w14:textId="77777777" w:rsidR="006E6C38" w:rsidRDefault="006E6C38" w:rsidP="001A1C22">
            <w:pPr>
              <w:pStyle w:val="TableHeading"/>
            </w:pPr>
            <w:r>
              <w:t>S1 Status</w:t>
            </w:r>
          </w:p>
        </w:tc>
        <w:tc>
          <w:tcPr>
            <w:tcW w:w="1978" w:type="dxa"/>
            <w:shd w:val="clear" w:color="auto" w:fill="DBE5F1"/>
            <w:vAlign w:val="bottom"/>
          </w:tcPr>
          <w:p w14:paraId="46AD9BB0" w14:textId="77777777" w:rsidR="006E6C38" w:rsidRDefault="006E6C38" w:rsidP="001A1C22">
            <w:pPr>
              <w:pStyle w:val="TableHeading"/>
            </w:pPr>
            <w:r>
              <w:t>S1 Protocol</w:t>
            </w:r>
          </w:p>
        </w:tc>
        <w:tc>
          <w:tcPr>
            <w:tcW w:w="1989" w:type="dxa"/>
            <w:shd w:val="clear" w:color="auto" w:fill="DBE5F1"/>
            <w:vAlign w:val="bottom"/>
          </w:tcPr>
          <w:p w14:paraId="0D3A8DE0" w14:textId="77777777" w:rsidR="006E6C38" w:rsidRDefault="006E6C38" w:rsidP="001A1C22">
            <w:pPr>
              <w:pStyle w:val="TableHeading"/>
            </w:pPr>
            <w:r>
              <w:t>S2 Status</w:t>
            </w:r>
          </w:p>
        </w:tc>
        <w:tc>
          <w:tcPr>
            <w:tcW w:w="1979" w:type="dxa"/>
            <w:shd w:val="clear" w:color="auto" w:fill="DBE5F1"/>
            <w:vAlign w:val="bottom"/>
          </w:tcPr>
          <w:p w14:paraId="1A61832C" w14:textId="77777777" w:rsidR="006E6C38" w:rsidRDefault="006E6C38" w:rsidP="001A1C22">
            <w:pPr>
              <w:pStyle w:val="TableHeading"/>
            </w:pPr>
            <w:r>
              <w:t>S2 Protocol</w:t>
            </w:r>
          </w:p>
        </w:tc>
      </w:tr>
      <w:tr w:rsidR="006E6C38" w14:paraId="421EBBD4" w14:textId="77777777" w:rsidTr="001A1C22">
        <w:trPr>
          <w:cantSplit/>
          <w:jc w:val="center"/>
        </w:trPr>
        <w:tc>
          <w:tcPr>
            <w:tcW w:w="2015" w:type="dxa"/>
            <w:vAlign w:val="bottom"/>
          </w:tcPr>
          <w:p w14:paraId="4377AD46" w14:textId="77777777" w:rsidR="006E6C38" w:rsidRDefault="006E6C38" w:rsidP="001A1C22">
            <w:pPr>
              <w:pStyle w:val="TableText"/>
            </w:pPr>
            <w:r>
              <w:t>F0/1</w:t>
            </w:r>
          </w:p>
        </w:tc>
        <w:tc>
          <w:tcPr>
            <w:tcW w:w="1989" w:type="dxa"/>
            <w:vAlign w:val="bottom"/>
          </w:tcPr>
          <w:p w14:paraId="613F3F41" w14:textId="21D47DD6" w:rsidR="006E6C38" w:rsidRPr="009C1F38" w:rsidRDefault="001F218E" w:rsidP="001A1C22">
            <w:pPr>
              <w:pStyle w:val="ConfigWindow"/>
              <w:rPr>
                <w:rStyle w:val="AnswerGray"/>
                <w:b w:val="0"/>
                <w:color w:val="000000" w:themeColor="text1"/>
                <w:shd w:val="pct15" w:color="auto" w:fill="FFFFFF"/>
              </w:rPr>
            </w:pPr>
            <w:r w:rsidRPr="009C1F38">
              <w:rPr>
                <w:rStyle w:val="AnswerGray"/>
                <w:b w:val="0"/>
                <w:color w:val="000000" w:themeColor="text1"/>
                <w:shd w:val="clear" w:color="auto" w:fill="auto"/>
              </w:rPr>
              <w:t>Up</w:t>
            </w:r>
          </w:p>
        </w:tc>
        <w:tc>
          <w:tcPr>
            <w:tcW w:w="1978" w:type="dxa"/>
            <w:vAlign w:val="bottom"/>
          </w:tcPr>
          <w:p w14:paraId="526A7EDF" w14:textId="7EFC3AF7"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c>
          <w:tcPr>
            <w:tcW w:w="1989" w:type="dxa"/>
            <w:vAlign w:val="bottom"/>
          </w:tcPr>
          <w:p w14:paraId="5A921E2E" w14:textId="6AC9744E"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c>
          <w:tcPr>
            <w:tcW w:w="1979" w:type="dxa"/>
            <w:vAlign w:val="bottom"/>
          </w:tcPr>
          <w:p w14:paraId="329CBD81" w14:textId="141DA332"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r>
      <w:tr w:rsidR="006E6C38" w14:paraId="56751F5D" w14:textId="77777777" w:rsidTr="001A1C22">
        <w:trPr>
          <w:cantSplit/>
          <w:jc w:val="center"/>
        </w:trPr>
        <w:tc>
          <w:tcPr>
            <w:tcW w:w="2015" w:type="dxa"/>
            <w:vAlign w:val="bottom"/>
          </w:tcPr>
          <w:p w14:paraId="3018962C" w14:textId="77777777" w:rsidR="006E6C38" w:rsidRDefault="006E6C38" w:rsidP="001A1C22">
            <w:pPr>
              <w:pStyle w:val="TableText"/>
            </w:pPr>
            <w:r>
              <w:t>F0/6</w:t>
            </w:r>
          </w:p>
        </w:tc>
        <w:tc>
          <w:tcPr>
            <w:tcW w:w="1989" w:type="dxa"/>
            <w:vAlign w:val="bottom"/>
          </w:tcPr>
          <w:p w14:paraId="3A45EDE0" w14:textId="1CFC901A"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c>
          <w:tcPr>
            <w:tcW w:w="1978" w:type="dxa"/>
            <w:vAlign w:val="bottom"/>
          </w:tcPr>
          <w:p w14:paraId="27C386B0" w14:textId="5E215FD8"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c>
          <w:tcPr>
            <w:tcW w:w="1989" w:type="dxa"/>
            <w:vAlign w:val="bottom"/>
          </w:tcPr>
          <w:p w14:paraId="1312DF63" w14:textId="0B0010CA"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Down</w:t>
            </w:r>
          </w:p>
        </w:tc>
        <w:tc>
          <w:tcPr>
            <w:tcW w:w="1979" w:type="dxa"/>
            <w:vAlign w:val="bottom"/>
          </w:tcPr>
          <w:p w14:paraId="56109D73" w14:textId="221CADA1"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Down</w:t>
            </w:r>
          </w:p>
        </w:tc>
      </w:tr>
      <w:tr w:rsidR="006E6C38" w14:paraId="4195BB00" w14:textId="77777777" w:rsidTr="001A1C22">
        <w:trPr>
          <w:cantSplit/>
          <w:jc w:val="center"/>
        </w:trPr>
        <w:tc>
          <w:tcPr>
            <w:tcW w:w="2015" w:type="dxa"/>
            <w:vAlign w:val="bottom"/>
          </w:tcPr>
          <w:p w14:paraId="664123C6" w14:textId="77777777" w:rsidR="006E6C38" w:rsidRDefault="006E6C38" w:rsidP="001A1C22">
            <w:pPr>
              <w:pStyle w:val="TableText"/>
            </w:pPr>
            <w:r>
              <w:t>F0/18</w:t>
            </w:r>
          </w:p>
        </w:tc>
        <w:tc>
          <w:tcPr>
            <w:tcW w:w="1989" w:type="dxa"/>
            <w:vAlign w:val="bottom"/>
          </w:tcPr>
          <w:p w14:paraId="6C065FD5" w14:textId="42FDDE8D"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Down</w:t>
            </w:r>
          </w:p>
        </w:tc>
        <w:tc>
          <w:tcPr>
            <w:tcW w:w="1978" w:type="dxa"/>
            <w:vAlign w:val="bottom"/>
          </w:tcPr>
          <w:p w14:paraId="4B9766B7" w14:textId="2618B265"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Down</w:t>
            </w:r>
          </w:p>
        </w:tc>
        <w:tc>
          <w:tcPr>
            <w:tcW w:w="1989" w:type="dxa"/>
            <w:vAlign w:val="bottom"/>
          </w:tcPr>
          <w:p w14:paraId="0A4C4989" w14:textId="0C6016AF"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c>
          <w:tcPr>
            <w:tcW w:w="1979" w:type="dxa"/>
            <w:vAlign w:val="bottom"/>
          </w:tcPr>
          <w:p w14:paraId="2BADB216" w14:textId="524DC2C3"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r>
      <w:tr w:rsidR="006E6C38" w14:paraId="5971B91B" w14:textId="77777777" w:rsidTr="001A1C22">
        <w:trPr>
          <w:cantSplit/>
          <w:jc w:val="center"/>
        </w:trPr>
        <w:tc>
          <w:tcPr>
            <w:tcW w:w="2015" w:type="dxa"/>
            <w:vAlign w:val="bottom"/>
          </w:tcPr>
          <w:p w14:paraId="2833D401" w14:textId="77777777" w:rsidR="006E6C38" w:rsidRDefault="006E6C38" w:rsidP="001A1C22">
            <w:pPr>
              <w:pStyle w:val="TableText"/>
            </w:pPr>
            <w:r>
              <w:t>VLAN 1</w:t>
            </w:r>
          </w:p>
        </w:tc>
        <w:tc>
          <w:tcPr>
            <w:tcW w:w="1989" w:type="dxa"/>
            <w:vAlign w:val="bottom"/>
          </w:tcPr>
          <w:p w14:paraId="6758FE81" w14:textId="58067BDE"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c>
          <w:tcPr>
            <w:tcW w:w="1978" w:type="dxa"/>
            <w:vAlign w:val="bottom"/>
          </w:tcPr>
          <w:p w14:paraId="5C289A64" w14:textId="0A52B6F3"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c>
          <w:tcPr>
            <w:tcW w:w="1989" w:type="dxa"/>
            <w:vAlign w:val="bottom"/>
          </w:tcPr>
          <w:p w14:paraId="1CB7CE04" w14:textId="2804122F"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c>
          <w:tcPr>
            <w:tcW w:w="1979" w:type="dxa"/>
            <w:vAlign w:val="bottom"/>
          </w:tcPr>
          <w:p w14:paraId="52672134" w14:textId="3A0B8167" w:rsidR="006E6C38" w:rsidRPr="009C1F38" w:rsidRDefault="001F218E" w:rsidP="001A1C22">
            <w:pPr>
              <w:pStyle w:val="ConfigWindow"/>
              <w:rPr>
                <w:rStyle w:val="AnswerGray"/>
                <w:color w:val="000000" w:themeColor="text1"/>
                <w:shd w:val="clear" w:color="auto" w:fill="auto"/>
              </w:rPr>
            </w:pPr>
            <w:r w:rsidRPr="009C1F38">
              <w:rPr>
                <w:rStyle w:val="AnswerGray"/>
                <w:b w:val="0"/>
                <w:color w:val="000000" w:themeColor="text1"/>
                <w:shd w:val="clear" w:color="auto" w:fill="auto"/>
              </w:rPr>
              <w:t>Up</w:t>
            </w:r>
          </w:p>
        </w:tc>
      </w:tr>
    </w:tbl>
    <w:p w14:paraId="7AD72C41" w14:textId="77777777" w:rsidR="006E6C38" w:rsidRDefault="006E6C38" w:rsidP="006E6C38">
      <w:pPr>
        <w:pStyle w:val="SubStepAlpha"/>
      </w:pPr>
      <w:r>
        <w:t xml:space="preserve">From a PC, ping S1 and S2. The pings should be successful. </w:t>
      </w:r>
    </w:p>
    <w:p w14:paraId="5690EC3B" w14:textId="1767A7FF" w:rsidR="00F518DC" w:rsidRDefault="00F518DC" w:rsidP="00F518DC">
      <w:pPr>
        <w:pStyle w:val="SubStepAlpha"/>
        <w:numPr>
          <w:ilvl w:val="0"/>
          <w:numId w:val="0"/>
        </w:numPr>
        <w:ind w:left="720"/>
      </w:pPr>
      <w:r w:rsidRPr="00F518DC">
        <w:rPr>
          <w:noProof/>
        </w:rPr>
        <w:lastRenderedPageBreak/>
        <w:drawing>
          <wp:inline distT="0" distB="0" distL="0" distR="0" wp14:anchorId="7EA4AFC9" wp14:editId="64C4B7B1">
            <wp:extent cx="5943600" cy="6831965"/>
            <wp:effectExtent l="0" t="0" r="0" b="0"/>
            <wp:docPr id="43861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15057" name=""/>
                    <pic:cNvPicPr/>
                  </pic:nvPicPr>
                  <pic:blipFill>
                    <a:blip r:embed="rId23"/>
                    <a:stretch>
                      <a:fillRect/>
                    </a:stretch>
                  </pic:blipFill>
                  <pic:spPr>
                    <a:xfrm>
                      <a:off x="0" y="0"/>
                      <a:ext cx="5943600" cy="6831965"/>
                    </a:xfrm>
                    <a:prstGeom prst="rect">
                      <a:avLst/>
                    </a:prstGeom>
                  </pic:spPr>
                </pic:pic>
              </a:graphicData>
            </a:graphic>
          </wp:inline>
        </w:drawing>
      </w:r>
    </w:p>
    <w:p w14:paraId="3425FAA1" w14:textId="4C67F79A" w:rsidR="00F518DC" w:rsidRDefault="00F518DC" w:rsidP="00F518DC">
      <w:pPr>
        <w:pStyle w:val="SubStepAlpha"/>
        <w:numPr>
          <w:ilvl w:val="0"/>
          <w:numId w:val="0"/>
        </w:numPr>
        <w:ind w:left="720"/>
      </w:pPr>
      <w:r w:rsidRPr="00F518DC">
        <w:rPr>
          <w:noProof/>
        </w:rPr>
        <w:lastRenderedPageBreak/>
        <w:drawing>
          <wp:inline distT="0" distB="0" distL="0" distR="0" wp14:anchorId="4B92A99C" wp14:editId="73823ADA">
            <wp:extent cx="5943600" cy="6348095"/>
            <wp:effectExtent l="0" t="0" r="0" b="0"/>
            <wp:docPr id="16219476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47607" name="Picture 1" descr="A computer screen shot of a program&#10;&#10;Description automatically generated"/>
                    <pic:cNvPicPr/>
                  </pic:nvPicPr>
                  <pic:blipFill>
                    <a:blip r:embed="rId24"/>
                    <a:stretch>
                      <a:fillRect/>
                    </a:stretch>
                  </pic:blipFill>
                  <pic:spPr>
                    <a:xfrm>
                      <a:off x="0" y="0"/>
                      <a:ext cx="5943600" cy="6348095"/>
                    </a:xfrm>
                    <a:prstGeom prst="rect">
                      <a:avLst/>
                    </a:prstGeom>
                  </pic:spPr>
                </pic:pic>
              </a:graphicData>
            </a:graphic>
          </wp:inline>
        </w:drawing>
      </w:r>
    </w:p>
    <w:p w14:paraId="2BC9A596" w14:textId="77777777" w:rsidR="006E6C38" w:rsidRDefault="006E6C38" w:rsidP="006E6C38">
      <w:pPr>
        <w:pStyle w:val="SubStepAlpha"/>
      </w:pPr>
      <w:r>
        <w:t>From a switch, ping PC-A and PC-B. The pings should be successful.</w:t>
      </w:r>
    </w:p>
    <w:p w14:paraId="5C9A15A6" w14:textId="194E9D4E" w:rsidR="00F518DC" w:rsidRDefault="00F518DC" w:rsidP="00F518DC">
      <w:pPr>
        <w:pStyle w:val="SubStepAlpha"/>
        <w:numPr>
          <w:ilvl w:val="0"/>
          <w:numId w:val="0"/>
        </w:numPr>
        <w:ind w:left="720"/>
      </w:pPr>
      <w:r w:rsidRPr="00F518DC">
        <w:rPr>
          <w:noProof/>
        </w:rPr>
        <w:lastRenderedPageBreak/>
        <w:drawing>
          <wp:inline distT="0" distB="0" distL="0" distR="0" wp14:anchorId="77F56850" wp14:editId="7B7B6395">
            <wp:extent cx="5943600" cy="6010910"/>
            <wp:effectExtent l="0" t="0" r="0" b="0"/>
            <wp:docPr id="587338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38743" name="Picture 1" descr="A screenshot of a computer&#10;&#10;Description automatically generated"/>
                    <pic:cNvPicPr/>
                  </pic:nvPicPr>
                  <pic:blipFill>
                    <a:blip r:embed="rId25"/>
                    <a:stretch>
                      <a:fillRect/>
                    </a:stretch>
                  </pic:blipFill>
                  <pic:spPr>
                    <a:xfrm>
                      <a:off x="0" y="0"/>
                      <a:ext cx="5943600" cy="6010910"/>
                    </a:xfrm>
                    <a:prstGeom prst="rect">
                      <a:avLst/>
                    </a:prstGeom>
                  </pic:spPr>
                </pic:pic>
              </a:graphicData>
            </a:graphic>
          </wp:inline>
        </w:drawing>
      </w:r>
    </w:p>
    <w:p w14:paraId="1EC648F9" w14:textId="24B83066" w:rsidR="00F518DC" w:rsidRDefault="00F518DC" w:rsidP="00F518DC">
      <w:pPr>
        <w:pStyle w:val="SubStepAlpha"/>
        <w:numPr>
          <w:ilvl w:val="0"/>
          <w:numId w:val="0"/>
        </w:numPr>
        <w:ind w:left="720"/>
      </w:pPr>
      <w:r w:rsidRPr="00F518DC">
        <w:rPr>
          <w:noProof/>
        </w:rPr>
        <w:lastRenderedPageBreak/>
        <w:drawing>
          <wp:inline distT="0" distB="0" distL="0" distR="0" wp14:anchorId="49257E10" wp14:editId="0A9E7706">
            <wp:extent cx="5943600" cy="5406390"/>
            <wp:effectExtent l="0" t="0" r="0" b="0"/>
            <wp:docPr id="54061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1028" name="Picture 1" descr="A screenshot of a computer&#10;&#10;Description automatically generated"/>
                    <pic:cNvPicPr/>
                  </pic:nvPicPr>
                  <pic:blipFill>
                    <a:blip r:embed="rId26"/>
                    <a:stretch>
                      <a:fillRect/>
                    </a:stretch>
                  </pic:blipFill>
                  <pic:spPr>
                    <a:xfrm>
                      <a:off x="0" y="0"/>
                      <a:ext cx="5943600" cy="5406390"/>
                    </a:xfrm>
                    <a:prstGeom prst="rect">
                      <a:avLst/>
                    </a:prstGeom>
                  </pic:spPr>
                </pic:pic>
              </a:graphicData>
            </a:graphic>
          </wp:inline>
        </w:drawing>
      </w:r>
    </w:p>
    <w:p w14:paraId="71E23B96" w14:textId="77777777" w:rsidR="006E6C38" w:rsidRPr="00342AC4" w:rsidRDefault="006E6C38" w:rsidP="006E6C38">
      <w:pPr>
        <w:pStyle w:val="Heading1"/>
      </w:pPr>
      <w:r>
        <w:t>Reflection Question</w:t>
      </w:r>
    </w:p>
    <w:p w14:paraId="0F14F05E" w14:textId="77777777" w:rsidR="006E6C38" w:rsidRDefault="006E6C38" w:rsidP="006E6C38">
      <w:pPr>
        <w:pStyle w:val="BodyTextL25"/>
      </w:pPr>
      <w:r>
        <w:t>Why some FastEthernet ports on the switches are up and others are down?</w:t>
      </w:r>
    </w:p>
    <w:p w14:paraId="3155F7D4" w14:textId="48B5ADC8" w:rsidR="006E6C38" w:rsidRDefault="00F518DC" w:rsidP="00F518DC">
      <w:pPr>
        <w:pStyle w:val="NormalWeb"/>
        <w:numPr>
          <w:ilvl w:val="0"/>
          <w:numId w:val="2"/>
        </w:numPr>
      </w:pPr>
      <w:r>
        <w:t>The FastEthernet ports remain in an active state if there are cables connected to them, unless the administrators intentionally disable them. If not, the ports will be in an inactive state</w:t>
      </w:r>
      <w:r w:rsidR="006E6C38">
        <w:t>.</w:t>
      </w:r>
    </w:p>
    <w:p w14:paraId="4A1143E6" w14:textId="77777777" w:rsidR="006E6C38" w:rsidRDefault="006E6C38" w:rsidP="006E6C38">
      <w:pPr>
        <w:pStyle w:val="BodyTextL25"/>
      </w:pPr>
      <w:r>
        <w:t>What could prevent a ping from being sent between the PCs?</w:t>
      </w:r>
    </w:p>
    <w:p w14:paraId="23D3CED3" w14:textId="17936E0C" w:rsidR="00F518DC" w:rsidRPr="00F518DC" w:rsidRDefault="00F518DC" w:rsidP="00F518DC">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F518DC">
        <w:rPr>
          <w:rFonts w:ascii="Times New Roman" w:eastAsia="Times New Roman" w:hAnsi="Times New Roman" w:cs="Times New Roman"/>
          <w:color w:val="000000" w:themeColor="text1"/>
          <w:kern w:val="0"/>
          <w:sz w:val="24"/>
          <w:szCs w:val="24"/>
          <w14:ligatures w14:val="none"/>
        </w:rPr>
        <w:t>Wrong IP address</w:t>
      </w:r>
      <w:r>
        <w:rPr>
          <w:rFonts w:ascii="Times New Roman" w:eastAsia="Times New Roman" w:hAnsi="Times New Roman" w:cs="Times New Roman"/>
          <w:color w:val="000000" w:themeColor="text1"/>
          <w:kern w:val="0"/>
          <w:sz w:val="24"/>
          <w:szCs w:val="24"/>
          <w14:ligatures w14:val="none"/>
        </w:rPr>
        <w:t xml:space="preserve"> configuration</w:t>
      </w:r>
      <w:r w:rsidRPr="00F518DC">
        <w:rPr>
          <w:rFonts w:ascii="Times New Roman" w:eastAsia="Times New Roman" w:hAnsi="Times New Roman" w:cs="Times New Roman"/>
          <w:color w:val="000000" w:themeColor="text1"/>
          <w:kern w:val="0"/>
          <w:sz w:val="24"/>
          <w:szCs w:val="24"/>
          <w14:ligatures w14:val="none"/>
        </w:rPr>
        <w:t>, media disconnected, switch powered off or ports administratively down, firewall</w:t>
      </w:r>
      <w:r>
        <w:rPr>
          <w:rFonts w:ascii="Times New Roman" w:eastAsia="Times New Roman" w:hAnsi="Times New Roman" w:cs="Times New Roman"/>
          <w:color w:val="000000" w:themeColor="text1"/>
          <w:kern w:val="0"/>
          <w:sz w:val="24"/>
          <w:szCs w:val="24"/>
          <w14:ligatures w14:val="none"/>
        </w:rPr>
        <w:t>, ...</w:t>
      </w:r>
      <w:r w:rsidRPr="00F518DC">
        <w:rPr>
          <w:rFonts w:ascii="Times New Roman" w:eastAsia="Times New Roman" w:hAnsi="Times New Roman" w:cs="Times New Roman"/>
          <w:color w:val="000000" w:themeColor="text1"/>
          <w:kern w:val="0"/>
          <w:sz w:val="24"/>
          <w:szCs w:val="24"/>
          <w14:ligatures w14:val="none"/>
        </w:rPr>
        <w:t>.</w:t>
      </w:r>
    </w:p>
    <w:p w14:paraId="16517DD0" w14:textId="040C2FA8" w:rsidR="00DB4842" w:rsidRDefault="00DB4842" w:rsidP="00F518DC"/>
    <w:sectPr w:rsidR="00DB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84B0F9E"/>
    <w:multiLevelType w:val="hybridMultilevel"/>
    <w:tmpl w:val="7B920F24"/>
    <w:lvl w:ilvl="0" w:tplc="B1B888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478295">
    <w:abstractNumId w:val="0"/>
  </w:num>
  <w:num w:numId="2" w16cid:durableId="531265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71D6"/>
    <w:rsid w:val="001F218E"/>
    <w:rsid w:val="00351310"/>
    <w:rsid w:val="005371D6"/>
    <w:rsid w:val="006E6C38"/>
    <w:rsid w:val="007006EA"/>
    <w:rsid w:val="00723258"/>
    <w:rsid w:val="00982B2A"/>
    <w:rsid w:val="009C1F38"/>
    <w:rsid w:val="00C055E2"/>
    <w:rsid w:val="00C34C80"/>
    <w:rsid w:val="00DB4842"/>
    <w:rsid w:val="00E75FF8"/>
    <w:rsid w:val="00F51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E64E"/>
  <w15:chartTrackingRefBased/>
  <w15:docId w15:val="{E8691786-5352-4635-A9AE-77CB3D87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L25"/>
    <w:link w:val="Heading1Char"/>
    <w:autoRedefine/>
    <w:uiPriority w:val="9"/>
    <w:unhideWhenUsed/>
    <w:qFormat/>
    <w:rsid w:val="006E6C38"/>
    <w:pPr>
      <w:keepNext/>
      <w:keepLines/>
      <w:spacing w:before="240" w:after="120" w:line="240" w:lineRule="auto"/>
      <w:outlineLvl w:val="0"/>
    </w:pPr>
    <w:rPr>
      <w:rFonts w:ascii="Arial" w:eastAsia="Calibri" w:hAnsi="Arial" w:cs="Times New Roman"/>
      <w:b/>
      <w:bCs/>
      <w:noProof/>
      <w:kern w:val="0"/>
      <w:sz w:val="26"/>
      <w:szCs w:val="26"/>
      <w:lang w:eastAsia="en-US"/>
    </w:rPr>
  </w:style>
  <w:style w:type="paragraph" w:styleId="Heading2">
    <w:name w:val="heading 2"/>
    <w:basedOn w:val="Normal"/>
    <w:next w:val="BodyTextL25"/>
    <w:link w:val="Heading2Char"/>
    <w:autoRedefine/>
    <w:uiPriority w:val="9"/>
    <w:unhideWhenUsed/>
    <w:qFormat/>
    <w:rsid w:val="006E6C38"/>
    <w:pPr>
      <w:keepNext/>
      <w:numPr>
        <w:ilvl w:val="1"/>
        <w:numId w:val="1"/>
      </w:numPr>
      <w:spacing w:before="120" w:after="120" w:line="240" w:lineRule="auto"/>
      <w:outlineLvl w:val="1"/>
    </w:pPr>
    <w:rPr>
      <w:rFonts w:ascii="Arial" w:eastAsia="Times New Roman" w:hAnsi="Arial" w:cs="Times New Roman"/>
      <w:b/>
      <w:bCs/>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TitleInstVersred">
    <w:name w:val="Lab Title Inst Vers (red)"/>
    <w:uiPriority w:val="1"/>
    <w:qFormat/>
    <w:rsid w:val="006E6C38"/>
    <w:rPr>
      <w:rFonts w:ascii="Arial" w:hAnsi="Arial"/>
      <w:b/>
      <w:color w:val="EE0000"/>
      <w:sz w:val="32"/>
    </w:rPr>
  </w:style>
  <w:style w:type="paragraph" w:styleId="Title">
    <w:name w:val="Title"/>
    <w:basedOn w:val="Normal"/>
    <w:next w:val="Normal"/>
    <w:link w:val="TitleChar"/>
    <w:qFormat/>
    <w:rsid w:val="006E6C38"/>
    <w:pPr>
      <w:spacing w:after="120" w:line="240" w:lineRule="auto"/>
      <w:contextualSpacing/>
    </w:pPr>
    <w:rPr>
      <w:rFonts w:ascii="Arial" w:eastAsiaTheme="majorEastAsia" w:hAnsi="Arial" w:cstheme="majorBidi"/>
      <w:b/>
      <w:kern w:val="28"/>
      <w:sz w:val="32"/>
      <w:szCs w:val="56"/>
      <w:lang w:eastAsia="en-US"/>
    </w:rPr>
  </w:style>
  <w:style w:type="character" w:customStyle="1" w:styleId="TitleChar">
    <w:name w:val="Title Char"/>
    <w:basedOn w:val="DefaultParagraphFont"/>
    <w:link w:val="Title"/>
    <w:rsid w:val="006E6C38"/>
    <w:rPr>
      <w:rFonts w:ascii="Arial" w:eastAsiaTheme="majorEastAsia" w:hAnsi="Arial" w:cstheme="majorBidi"/>
      <w:b/>
      <w:kern w:val="28"/>
      <w:sz w:val="32"/>
      <w:szCs w:val="56"/>
      <w:lang w:eastAsia="en-US"/>
    </w:rPr>
  </w:style>
  <w:style w:type="character" w:styleId="PlaceholderText">
    <w:name w:val="Placeholder Text"/>
    <w:basedOn w:val="DefaultParagraphFont"/>
    <w:uiPriority w:val="99"/>
    <w:semiHidden/>
    <w:rsid w:val="006E6C38"/>
    <w:rPr>
      <w:color w:val="808080"/>
    </w:rPr>
  </w:style>
  <w:style w:type="character" w:customStyle="1" w:styleId="Heading1Char">
    <w:name w:val="Heading 1 Char"/>
    <w:basedOn w:val="DefaultParagraphFont"/>
    <w:link w:val="Heading1"/>
    <w:uiPriority w:val="9"/>
    <w:rsid w:val="006E6C38"/>
    <w:rPr>
      <w:rFonts w:ascii="Arial" w:eastAsia="Calibri" w:hAnsi="Arial" w:cs="Times New Roman"/>
      <w:b/>
      <w:bCs/>
      <w:noProof/>
      <w:kern w:val="0"/>
      <w:sz w:val="26"/>
      <w:szCs w:val="26"/>
      <w:lang w:eastAsia="en-US"/>
    </w:rPr>
  </w:style>
  <w:style w:type="character" w:customStyle="1" w:styleId="Heading2Char">
    <w:name w:val="Heading 2 Char"/>
    <w:basedOn w:val="DefaultParagraphFont"/>
    <w:link w:val="Heading2"/>
    <w:uiPriority w:val="9"/>
    <w:rsid w:val="006E6C38"/>
    <w:rPr>
      <w:rFonts w:ascii="Arial" w:eastAsia="Times New Roman" w:hAnsi="Arial" w:cs="Times New Roman"/>
      <w:b/>
      <w:bCs/>
      <w:kern w:val="0"/>
      <w:sz w:val="26"/>
      <w:szCs w:val="26"/>
      <w:lang w:eastAsia="en-US"/>
    </w:rPr>
  </w:style>
  <w:style w:type="paragraph" w:customStyle="1" w:styleId="AnswerLineL25">
    <w:name w:val="Answer Line L25"/>
    <w:basedOn w:val="BodyTextL25"/>
    <w:next w:val="BodyTextL25"/>
    <w:qFormat/>
    <w:rsid w:val="006E6C38"/>
    <w:rPr>
      <w:b/>
      <w:i/>
      <w:color w:val="FFFFFF" w:themeColor="background1"/>
    </w:rPr>
  </w:style>
  <w:style w:type="paragraph" w:customStyle="1" w:styleId="TableText">
    <w:name w:val="Table Text"/>
    <w:basedOn w:val="Normal"/>
    <w:link w:val="TableTextChar"/>
    <w:qFormat/>
    <w:rsid w:val="006E6C38"/>
    <w:pPr>
      <w:spacing w:before="60" w:after="60" w:line="240" w:lineRule="auto"/>
    </w:pPr>
    <w:rPr>
      <w:rFonts w:ascii="Arial" w:eastAsia="Calibri" w:hAnsi="Arial" w:cs="Times New Roman"/>
      <w:kern w:val="0"/>
      <w:sz w:val="20"/>
      <w:szCs w:val="20"/>
      <w:lang w:eastAsia="en-US"/>
    </w:rPr>
  </w:style>
  <w:style w:type="character" w:customStyle="1" w:styleId="TableTextChar">
    <w:name w:val="Table Text Char"/>
    <w:link w:val="TableText"/>
    <w:rsid w:val="006E6C38"/>
    <w:rPr>
      <w:rFonts w:ascii="Arial" w:eastAsia="Calibri" w:hAnsi="Arial" w:cs="Times New Roman"/>
      <w:kern w:val="0"/>
      <w:sz w:val="20"/>
      <w:szCs w:val="20"/>
      <w:lang w:eastAsia="en-US"/>
    </w:rPr>
  </w:style>
  <w:style w:type="paragraph" w:customStyle="1" w:styleId="TableHeading">
    <w:name w:val="Table Heading"/>
    <w:basedOn w:val="Normal"/>
    <w:qFormat/>
    <w:rsid w:val="006E6C38"/>
    <w:pPr>
      <w:keepNext/>
      <w:spacing w:before="120" w:after="120" w:line="276" w:lineRule="auto"/>
      <w:jc w:val="center"/>
    </w:pPr>
    <w:rPr>
      <w:rFonts w:ascii="Arial" w:eastAsia="Calibri" w:hAnsi="Arial" w:cs="Times New Roman"/>
      <w:b/>
      <w:kern w:val="0"/>
      <w:sz w:val="20"/>
      <w:lang w:eastAsia="en-US"/>
    </w:rPr>
  </w:style>
  <w:style w:type="paragraph" w:customStyle="1" w:styleId="ConfigWindow">
    <w:name w:val="Config Window"/>
    <w:basedOn w:val="BodyText"/>
    <w:next w:val="BodyTextL25"/>
    <w:qFormat/>
    <w:rsid w:val="006E6C38"/>
    <w:pPr>
      <w:spacing w:after="0" w:line="240" w:lineRule="auto"/>
    </w:pPr>
    <w:rPr>
      <w:rFonts w:ascii="Arial" w:eastAsia="Times New Roman" w:hAnsi="Arial" w:cs="Times New Roman"/>
      <w:i/>
      <w:color w:val="FFFFFF" w:themeColor="background1"/>
      <w:kern w:val="0"/>
      <w:sz w:val="6"/>
      <w:szCs w:val="24"/>
      <w:lang w:eastAsia="en-US"/>
    </w:rPr>
  </w:style>
  <w:style w:type="paragraph" w:customStyle="1" w:styleId="SubStepAlpha">
    <w:name w:val="SubStep Alpha"/>
    <w:basedOn w:val="BodyTextL25"/>
    <w:qFormat/>
    <w:rsid w:val="006E6C38"/>
    <w:pPr>
      <w:numPr>
        <w:ilvl w:val="2"/>
        <w:numId w:val="1"/>
      </w:numPr>
    </w:pPr>
  </w:style>
  <w:style w:type="paragraph" w:customStyle="1" w:styleId="BodyTextL25">
    <w:name w:val="Body Text L25"/>
    <w:basedOn w:val="Normal"/>
    <w:qFormat/>
    <w:rsid w:val="006E6C38"/>
    <w:pPr>
      <w:spacing w:before="120" w:after="120" w:line="240" w:lineRule="auto"/>
      <w:ind w:left="360"/>
    </w:pPr>
    <w:rPr>
      <w:rFonts w:ascii="Arial" w:eastAsia="Calibri" w:hAnsi="Arial" w:cs="Times New Roman"/>
      <w:kern w:val="0"/>
      <w:sz w:val="20"/>
      <w:lang w:eastAsia="en-US"/>
    </w:rPr>
  </w:style>
  <w:style w:type="character" w:customStyle="1" w:styleId="AnswerGray">
    <w:name w:val="Answer Gray"/>
    <w:uiPriority w:val="1"/>
    <w:qFormat/>
    <w:rsid w:val="006E6C38"/>
    <w:rPr>
      <w:rFonts w:ascii="Arial" w:hAnsi="Arial"/>
      <w:b/>
      <w:sz w:val="20"/>
      <w:bdr w:val="none" w:sz="0" w:space="0" w:color="auto"/>
      <w:shd w:val="clear" w:color="auto" w:fill="BFBFBF"/>
    </w:rPr>
  </w:style>
  <w:style w:type="paragraph" w:customStyle="1" w:styleId="SubStepNum">
    <w:name w:val="SubStep Num"/>
    <w:basedOn w:val="BodyTextL25"/>
    <w:qFormat/>
    <w:rsid w:val="006E6C38"/>
    <w:pPr>
      <w:numPr>
        <w:ilvl w:val="3"/>
        <w:numId w:val="1"/>
      </w:numPr>
    </w:pPr>
  </w:style>
  <w:style w:type="numbering" w:customStyle="1" w:styleId="LabList">
    <w:name w:val="Lab List"/>
    <w:basedOn w:val="NoList"/>
    <w:uiPriority w:val="99"/>
    <w:rsid w:val="006E6C38"/>
    <w:pPr>
      <w:numPr>
        <w:numId w:val="1"/>
      </w:numPr>
    </w:pPr>
  </w:style>
  <w:style w:type="paragraph" w:styleId="BodyText">
    <w:name w:val="Body Text"/>
    <w:basedOn w:val="Normal"/>
    <w:link w:val="BodyTextChar"/>
    <w:uiPriority w:val="99"/>
    <w:semiHidden/>
    <w:unhideWhenUsed/>
    <w:rsid w:val="006E6C38"/>
    <w:pPr>
      <w:spacing w:after="120"/>
    </w:pPr>
  </w:style>
  <w:style w:type="character" w:customStyle="1" w:styleId="BodyTextChar">
    <w:name w:val="Body Text Char"/>
    <w:basedOn w:val="DefaultParagraphFont"/>
    <w:link w:val="BodyText"/>
    <w:uiPriority w:val="99"/>
    <w:semiHidden/>
    <w:rsid w:val="006E6C38"/>
  </w:style>
  <w:style w:type="paragraph" w:styleId="Revision">
    <w:name w:val="Revision"/>
    <w:hidden/>
    <w:uiPriority w:val="99"/>
    <w:semiHidden/>
    <w:rsid w:val="006E6C38"/>
    <w:pPr>
      <w:spacing w:after="0" w:line="240" w:lineRule="auto"/>
    </w:pPr>
  </w:style>
  <w:style w:type="paragraph" w:styleId="NormalWeb">
    <w:name w:val="Normal (Web)"/>
    <w:basedOn w:val="Normal"/>
    <w:uiPriority w:val="99"/>
    <w:unhideWhenUsed/>
    <w:rsid w:val="00F518D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F518DC"/>
    <w:pPr>
      <w:ind w:left="720"/>
      <w:contextualSpacing/>
    </w:pPr>
  </w:style>
  <w:style w:type="paragraph" w:styleId="IntenseQuote">
    <w:name w:val="Intense Quote"/>
    <w:basedOn w:val="Normal"/>
    <w:next w:val="Normal"/>
    <w:link w:val="IntenseQuoteChar"/>
    <w:uiPriority w:val="30"/>
    <w:qFormat/>
    <w:rsid w:val="00E75F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75FF8"/>
    <w:rPr>
      <w:i/>
      <w:iCs/>
      <w:color w:val="4472C4" w:themeColor="accent1"/>
    </w:rPr>
  </w:style>
  <w:style w:type="character" w:styleId="IntenseReference">
    <w:name w:val="Intense Reference"/>
    <w:basedOn w:val="DefaultParagraphFont"/>
    <w:uiPriority w:val="32"/>
    <w:qFormat/>
    <w:rsid w:val="00E75FF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747680">
      <w:bodyDiv w:val="1"/>
      <w:marLeft w:val="0"/>
      <w:marRight w:val="0"/>
      <w:marTop w:val="0"/>
      <w:marBottom w:val="0"/>
      <w:divBdr>
        <w:top w:val="none" w:sz="0" w:space="0" w:color="auto"/>
        <w:left w:val="none" w:sz="0" w:space="0" w:color="auto"/>
        <w:bottom w:val="none" w:sz="0" w:space="0" w:color="auto"/>
        <w:right w:val="none" w:sz="0" w:space="0" w:color="auto"/>
      </w:divBdr>
    </w:div>
    <w:div w:id="1283803230">
      <w:bodyDiv w:val="1"/>
      <w:marLeft w:val="0"/>
      <w:marRight w:val="0"/>
      <w:marTop w:val="0"/>
      <w:marBottom w:val="0"/>
      <w:divBdr>
        <w:top w:val="none" w:sz="0" w:space="0" w:color="auto"/>
        <w:left w:val="none" w:sz="0" w:space="0" w:color="auto"/>
        <w:bottom w:val="none" w:sz="0" w:space="0" w:color="auto"/>
        <w:right w:val="none" w:sz="0" w:space="0" w:color="auto"/>
      </w:divBdr>
      <w:divsChild>
        <w:div w:id="412628144">
          <w:marLeft w:val="0"/>
          <w:marRight w:val="0"/>
          <w:marTop w:val="0"/>
          <w:marBottom w:val="0"/>
          <w:divBdr>
            <w:top w:val="none" w:sz="0" w:space="0" w:color="auto"/>
            <w:left w:val="none" w:sz="0" w:space="0" w:color="auto"/>
            <w:bottom w:val="none" w:sz="0" w:space="0" w:color="auto"/>
            <w:right w:val="none" w:sz="0" w:space="0" w:color="auto"/>
          </w:divBdr>
          <w:divsChild>
            <w:div w:id="1027412447">
              <w:marLeft w:val="0"/>
              <w:marRight w:val="0"/>
              <w:marTop w:val="0"/>
              <w:marBottom w:val="0"/>
              <w:divBdr>
                <w:top w:val="none" w:sz="0" w:space="0" w:color="auto"/>
                <w:left w:val="none" w:sz="0" w:space="0" w:color="auto"/>
                <w:bottom w:val="none" w:sz="0" w:space="0" w:color="auto"/>
                <w:right w:val="none" w:sz="0" w:space="0" w:color="auto"/>
              </w:divBdr>
              <w:divsChild>
                <w:div w:id="20525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glossaryDocument" Target="glossary/document.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608C42F5DB4082A33248C836A9A580"/>
        <w:category>
          <w:name w:val="General"/>
          <w:gallery w:val="placeholder"/>
        </w:category>
        <w:types>
          <w:type w:val="bbPlcHdr"/>
        </w:types>
        <w:behaviors>
          <w:behavior w:val="content"/>
        </w:behaviors>
        <w:guid w:val="{10622172-85CB-4DD2-8CE4-6E9D23A3632F}"/>
      </w:docPartPr>
      <w:docPartBody>
        <w:p w:rsidR="004039AD" w:rsidRDefault="00BE6F61" w:rsidP="00BE6F61">
          <w:pPr>
            <w:pStyle w:val="7F608C42F5DB4082A33248C836A9A58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61"/>
    <w:rsid w:val="00376C96"/>
    <w:rsid w:val="004039AD"/>
    <w:rsid w:val="00B91861"/>
    <w:rsid w:val="00BE6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F61"/>
    <w:rPr>
      <w:color w:val="808080"/>
    </w:rPr>
  </w:style>
  <w:style w:type="paragraph" w:customStyle="1" w:styleId="7F608C42F5DB4082A33248C836A9A580">
    <w:name w:val="7F608C42F5DB4082A33248C836A9A580"/>
    <w:rsid w:val="00BE6F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subject/>
  <dc:creator>quang</dc:creator>
  <cp:keywords/>
  <dc:description/>
  <cp:lastModifiedBy>quang</cp:lastModifiedBy>
  <cp:revision>14</cp:revision>
  <dcterms:created xsi:type="dcterms:W3CDTF">2023-09-10T09:21:00Z</dcterms:created>
  <dcterms:modified xsi:type="dcterms:W3CDTF">2023-09-10T10:06:00Z</dcterms:modified>
</cp:coreProperties>
</file>