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0A" w:rsidRPr="00972D60" w:rsidRDefault="0035490A" w:rsidP="0035490A">
      <w:pPr>
        <w:pStyle w:val="NoSpacing"/>
        <w:jc w:val="center"/>
        <w:rPr>
          <w:b/>
          <w:sz w:val="36"/>
          <w:szCs w:val="36"/>
          <w:u w:val="single" w:color="000000"/>
          <w:lang w:val="en-GB" w:eastAsia="en-GB"/>
        </w:rPr>
      </w:pPr>
      <w:bookmarkStart w:id="0" w:name="_GoBack"/>
      <w:bookmarkEnd w:id="0"/>
      <w:r w:rsidRPr="00972D60">
        <w:rPr>
          <w:b/>
          <w:sz w:val="36"/>
          <w:szCs w:val="36"/>
          <w:u w:val="single" w:color="000000"/>
          <w:lang w:val="en-GB" w:eastAsia="en-GB"/>
        </w:rPr>
        <w:t>RICHFIELD</w:t>
      </w:r>
    </w:p>
    <w:p w:rsidR="0035490A" w:rsidRPr="003F2977" w:rsidRDefault="0035490A" w:rsidP="0035490A">
      <w:pPr>
        <w:spacing w:after="19" w:line="259" w:lineRule="auto"/>
        <w:ind w:left="393" w:right="841" w:hanging="10"/>
        <w:jc w:val="center"/>
        <w:rPr>
          <w:rFonts w:ascii="Calibri" w:eastAsia="Calibri" w:hAnsi="Calibri" w:cs="Calibri"/>
          <w:color w:val="000000"/>
          <w:lang w:val="en-GB" w:eastAsia="en-GB"/>
        </w:rPr>
      </w:pPr>
      <w:r w:rsidRPr="003F2977">
        <w:rPr>
          <w:rFonts w:ascii="Calibri" w:eastAsia="Calibri" w:hAnsi="Calibri" w:cs="Calibri"/>
          <w:b/>
          <w:color w:val="000000"/>
          <w:lang w:val="en-GB" w:eastAsia="en-GB"/>
        </w:rPr>
        <w:t xml:space="preserve">FACULTY OF INFORMATION TECHNOLOGY </w:t>
      </w:r>
    </w:p>
    <w:p w:rsidR="0035490A" w:rsidRPr="003F2977" w:rsidRDefault="0035490A" w:rsidP="0035490A">
      <w:pPr>
        <w:shd w:val="clear" w:color="auto" w:fill="A6A6A6"/>
        <w:spacing w:after="25" w:line="259" w:lineRule="auto"/>
        <w:ind w:left="10" w:right="458" w:hanging="10"/>
        <w:jc w:val="center"/>
        <w:rPr>
          <w:rFonts w:ascii="Calibri" w:eastAsia="Calibri" w:hAnsi="Calibri" w:cs="Calibri"/>
          <w:color w:val="000000"/>
          <w:lang w:val="en-GB" w:eastAsia="en-GB"/>
        </w:rPr>
      </w:pPr>
      <w:r>
        <w:rPr>
          <w:rFonts w:ascii="Calibri" w:eastAsia="Calibri" w:hAnsi="Calibri" w:cs="Calibri"/>
          <w:b/>
          <w:color w:val="000000"/>
          <w:sz w:val="24"/>
          <w:lang w:val="en-GB" w:eastAsia="en-GB"/>
        </w:rPr>
        <w:t>PROGRAMMING 512</w:t>
      </w:r>
    </w:p>
    <w:p w:rsidR="0035490A" w:rsidRPr="003F2977" w:rsidRDefault="0035490A" w:rsidP="0035490A">
      <w:pPr>
        <w:keepNext/>
        <w:keepLines/>
        <w:spacing w:after="27" w:line="259" w:lineRule="auto"/>
        <w:ind w:left="10" w:right="460" w:hanging="10"/>
        <w:jc w:val="center"/>
        <w:outlineLvl w:val="2"/>
        <w:rPr>
          <w:rFonts w:ascii="Calibri" w:eastAsia="Calibri" w:hAnsi="Calibri" w:cs="Calibri"/>
          <w:b/>
          <w:color w:val="000000"/>
          <w:sz w:val="24"/>
          <w:lang w:val="en-GB" w:eastAsia="en-GB"/>
        </w:rPr>
      </w:pPr>
      <w:r>
        <w:rPr>
          <w:rFonts w:ascii="Calibri" w:eastAsia="Calibri" w:hAnsi="Calibri" w:cs="Calibri"/>
          <w:b/>
          <w:color w:val="000000"/>
          <w:sz w:val="24"/>
          <w:lang w:val="en-GB" w:eastAsia="en-GB"/>
        </w:rPr>
        <w:t>2</w:t>
      </w:r>
      <w:r w:rsidRPr="009D5A9E">
        <w:rPr>
          <w:rFonts w:ascii="Calibri" w:eastAsia="Calibri" w:hAnsi="Calibri" w:cs="Calibri"/>
          <w:b/>
          <w:color w:val="000000"/>
          <w:sz w:val="24"/>
          <w:vertAlign w:val="superscript"/>
          <w:lang w:val="en-GB" w:eastAsia="en-GB"/>
        </w:rPr>
        <w:t>ND</w:t>
      </w:r>
      <w:r>
        <w:rPr>
          <w:rFonts w:ascii="Calibri" w:eastAsia="Calibri" w:hAnsi="Calibri" w:cs="Calibri"/>
          <w:b/>
          <w:color w:val="000000"/>
          <w:sz w:val="24"/>
          <w:lang w:val="en-GB" w:eastAsia="en-GB"/>
        </w:rPr>
        <w:t xml:space="preserve"> </w:t>
      </w:r>
      <w:r w:rsidRPr="003F2977">
        <w:rPr>
          <w:rFonts w:ascii="Calibri" w:eastAsia="Calibri" w:hAnsi="Calibri" w:cs="Calibri"/>
          <w:b/>
          <w:color w:val="000000"/>
          <w:sz w:val="24"/>
          <w:lang w:val="en-GB" w:eastAsia="en-GB"/>
        </w:rPr>
        <w:t xml:space="preserve">SEMESTER ASSIGNMENT </w:t>
      </w:r>
      <w:r w:rsidRPr="003F2977">
        <w:rPr>
          <w:rFonts w:ascii="Calibri" w:eastAsia="Calibri" w:hAnsi="Calibri" w:cs="Calibri"/>
          <w:color w:val="000000"/>
          <w:lang w:val="en-GB" w:eastAsia="en-GB"/>
        </w:rPr>
        <w:t xml:space="preserve"> </w:t>
      </w:r>
    </w:p>
    <w:p w:rsidR="0035490A" w:rsidRPr="003F2977" w:rsidRDefault="0035490A" w:rsidP="0035490A">
      <w:pPr>
        <w:spacing w:after="21" w:line="259" w:lineRule="auto"/>
        <w:ind w:left="14"/>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 xml:space="preserve"> </w:t>
      </w:r>
      <w:r w:rsidRPr="003F2977">
        <w:rPr>
          <w:rFonts w:ascii="Calibri" w:eastAsia="Calibri" w:hAnsi="Calibri" w:cs="Calibri"/>
          <w:color w:val="000000"/>
          <w:lang w:val="en-GB" w:eastAsia="en-GB"/>
        </w:rPr>
        <w:t xml:space="preserve"> </w:t>
      </w:r>
    </w:p>
    <w:p w:rsidR="0035490A" w:rsidRPr="003F2977" w:rsidRDefault="0035490A" w:rsidP="0035490A">
      <w:pPr>
        <w:spacing w:after="20" w:line="259" w:lineRule="auto"/>
        <w:ind w:left="9" w:hanging="10"/>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Name &amp; Surname: ________________________________</w:t>
      </w:r>
      <w:proofErr w:type="gramStart"/>
      <w:r w:rsidRPr="003F2977">
        <w:rPr>
          <w:rFonts w:ascii="Calibri" w:eastAsia="Calibri" w:hAnsi="Calibri" w:cs="Calibri"/>
          <w:b/>
          <w:color w:val="000000"/>
          <w:sz w:val="20"/>
          <w:lang w:val="en-GB" w:eastAsia="en-GB"/>
        </w:rPr>
        <w:t>_  ICAS</w:t>
      </w:r>
      <w:proofErr w:type="gramEnd"/>
      <w:r w:rsidRPr="003F2977">
        <w:rPr>
          <w:rFonts w:ascii="Calibri" w:eastAsia="Calibri" w:hAnsi="Calibri" w:cs="Calibri"/>
          <w:b/>
          <w:color w:val="000000"/>
          <w:sz w:val="20"/>
          <w:lang w:val="en-GB" w:eastAsia="en-GB"/>
        </w:rPr>
        <w:t xml:space="preserve"> No: _________________</w:t>
      </w:r>
      <w:r>
        <w:rPr>
          <w:rFonts w:ascii="Calibri" w:eastAsia="Calibri" w:hAnsi="Calibri" w:cs="Calibri"/>
          <w:b/>
          <w:color w:val="000000"/>
          <w:sz w:val="20"/>
          <w:lang w:val="en-GB" w:eastAsia="en-GB"/>
        </w:rPr>
        <w:t>_______________</w:t>
      </w:r>
      <w:r w:rsidRPr="003F2977">
        <w:rPr>
          <w:rFonts w:ascii="Calibri" w:eastAsia="Calibri" w:hAnsi="Calibri" w:cs="Calibri"/>
          <w:b/>
          <w:color w:val="000000"/>
          <w:sz w:val="20"/>
          <w:lang w:val="en-GB" w:eastAsia="en-GB"/>
        </w:rPr>
        <w:t xml:space="preserve"> </w:t>
      </w:r>
      <w:r w:rsidRPr="003F2977">
        <w:rPr>
          <w:rFonts w:ascii="Calibri" w:eastAsia="Calibri" w:hAnsi="Calibri" w:cs="Calibri"/>
          <w:color w:val="000000"/>
          <w:lang w:val="en-GB" w:eastAsia="en-GB"/>
        </w:rPr>
        <w:t xml:space="preserve"> </w:t>
      </w:r>
    </w:p>
    <w:p w:rsidR="0035490A" w:rsidRPr="003F2977" w:rsidRDefault="0035490A" w:rsidP="0035490A">
      <w:pPr>
        <w:spacing w:after="21" w:line="259" w:lineRule="auto"/>
        <w:ind w:left="14"/>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 xml:space="preserve"> </w:t>
      </w:r>
      <w:r w:rsidRPr="003F2977">
        <w:rPr>
          <w:rFonts w:ascii="Calibri" w:eastAsia="Calibri" w:hAnsi="Calibri" w:cs="Calibri"/>
          <w:color w:val="000000"/>
          <w:lang w:val="en-GB" w:eastAsia="en-GB"/>
        </w:rPr>
        <w:t xml:space="preserve"> </w:t>
      </w:r>
    </w:p>
    <w:p w:rsidR="0035490A" w:rsidRPr="003F2977" w:rsidRDefault="0035490A" w:rsidP="0035490A">
      <w:pPr>
        <w:spacing w:after="20" w:line="259" w:lineRule="auto"/>
        <w:ind w:left="9" w:hanging="10"/>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 xml:space="preserve">Qualification: ______________________    Semester: _____   Module Name: __________________________ </w:t>
      </w:r>
      <w:r w:rsidRPr="003F2977">
        <w:rPr>
          <w:rFonts w:ascii="Calibri" w:eastAsia="Calibri" w:hAnsi="Calibri" w:cs="Calibri"/>
          <w:color w:val="000000"/>
          <w:lang w:val="en-GB" w:eastAsia="en-GB"/>
        </w:rPr>
        <w:t xml:space="preserve"> </w:t>
      </w:r>
    </w:p>
    <w:p w:rsidR="0035490A" w:rsidRPr="003F2977" w:rsidRDefault="0035490A" w:rsidP="0035490A">
      <w:pPr>
        <w:spacing w:after="18" w:line="259" w:lineRule="auto"/>
        <w:ind w:left="14"/>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 xml:space="preserve"> </w:t>
      </w:r>
      <w:r w:rsidRPr="003F2977">
        <w:rPr>
          <w:rFonts w:ascii="Calibri" w:eastAsia="Calibri" w:hAnsi="Calibri" w:cs="Calibri"/>
          <w:color w:val="000000"/>
          <w:lang w:val="en-GB" w:eastAsia="en-GB"/>
        </w:rPr>
        <w:t xml:space="preserve"> </w:t>
      </w:r>
    </w:p>
    <w:p w:rsidR="0035490A" w:rsidRPr="003F2977" w:rsidRDefault="0035490A" w:rsidP="0035490A">
      <w:pPr>
        <w:spacing w:after="20" w:line="259" w:lineRule="auto"/>
        <w:ind w:left="9" w:hanging="10"/>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 xml:space="preserve">Date Submitted: ___________ </w:t>
      </w:r>
      <w:r w:rsidRPr="003F2977">
        <w:rPr>
          <w:rFonts w:ascii="Calibri" w:eastAsia="Calibri" w:hAnsi="Calibri" w:cs="Calibri"/>
          <w:color w:val="000000"/>
          <w:lang w:val="en-GB" w:eastAsia="en-GB"/>
        </w:rPr>
        <w:t xml:space="preserve"> </w:t>
      </w:r>
    </w:p>
    <w:p w:rsidR="0035490A" w:rsidRPr="003F2977" w:rsidRDefault="0035490A" w:rsidP="0035490A">
      <w:pPr>
        <w:spacing w:after="0" w:line="259" w:lineRule="auto"/>
        <w:ind w:left="14"/>
        <w:rPr>
          <w:rFonts w:ascii="Calibri" w:eastAsia="Calibri" w:hAnsi="Calibri" w:cs="Calibri"/>
          <w:color w:val="000000"/>
          <w:lang w:val="en-GB" w:eastAsia="en-GB"/>
        </w:rPr>
      </w:pPr>
      <w:r w:rsidRPr="003F2977">
        <w:rPr>
          <w:rFonts w:ascii="Calibri" w:eastAsia="Calibri" w:hAnsi="Calibri" w:cs="Calibri"/>
          <w:b/>
          <w:color w:val="000000"/>
          <w:sz w:val="20"/>
          <w:lang w:val="en-GB" w:eastAsia="en-GB"/>
        </w:rPr>
        <w:t xml:space="preserve"> </w:t>
      </w:r>
      <w:r w:rsidRPr="003F2977">
        <w:rPr>
          <w:rFonts w:ascii="Calibri" w:eastAsia="Calibri" w:hAnsi="Calibri" w:cs="Calibri"/>
          <w:color w:val="000000"/>
          <w:lang w:val="en-GB" w:eastAsia="en-GB"/>
        </w:rPr>
        <w:t xml:space="preserve"> </w:t>
      </w:r>
    </w:p>
    <w:tbl>
      <w:tblPr>
        <w:tblW w:w="9355" w:type="dxa"/>
        <w:tblInd w:w="-143" w:type="dxa"/>
        <w:tblCellMar>
          <w:top w:w="56" w:type="dxa"/>
          <w:left w:w="105" w:type="dxa"/>
          <w:right w:w="115" w:type="dxa"/>
        </w:tblCellMar>
        <w:tblLook w:val="04A0" w:firstRow="1" w:lastRow="0" w:firstColumn="1" w:lastColumn="0" w:noHBand="0" w:noVBand="1"/>
      </w:tblPr>
      <w:tblGrid>
        <w:gridCol w:w="4961"/>
        <w:gridCol w:w="1558"/>
        <w:gridCol w:w="1278"/>
        <w:gridCol w:w="1558"/>
      </w:tblGrid>
      <w:tr w:rsidR="0035490A" w:rsidRPr="003F2977" w:rsidTr="00E0390A">
        <w:trPr>
          <w:trHeight w:val="557"/>
        </w:trPr>
        <w:tc>
          <w:tcPr>
            <w:tcW w:w="4961" w:type="dxa"/>
            <w:tcBorders>
              <w:top w:val="single" w:sz="4" w:space="0" w:color="000000"/>
              <w:left w:val="single" w:sz="4" w:space="0" w:color="000000"/>
              <w:bottom w:val="single" w:sz="4" w:space="0" w:color="000000"/>
              <w:right w:val="single" w:sz="4" w:space="0" w:color="000000"/>
            </w:tcBorders>
            <w:shd w:val="clear" w:color="auto" w:fill="BFBFBF"/>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rsidR="0035490A" w:rsidRPr="003F2977" w:rsidRDefault="0035490A" w:rsidP="00E0390A">
            <w:pPr>
              <w:spacing w:after="0" w:line="240" w:lineRule="auto"/>
              <w:ind w:left="1"/>
              <w:rPr>
                <w:rFonts w:ascii="Calibri" w:eastAsia="Calibri" w:hAnsi="Calibri" w:cs="Calibri"/>
                <w:color w:val="000000"/>
              </w:rPr>
            </w:pPr>
            <w:r w:rsidRPr="003F2977">
              <w:rPr>
                <w:rFonts w:ascii="Calibri" w:eastAsia="Calibri" w:hAnsi="Calibri" w:cs="Calibri"/>
                <w:b/>
                <w:color w:val="000000"/>
              </w:rPr>
              <w:t xml:space="preserve">MARK  </w:t>
            </w:r>
          </w:p>
          <w:p w:rsidR="0035490A" w:rsidRPr="003F2977" w:rsidRDefault="0035490A" w:rsidP="00E0390A">
            <w:pPr>
              <w:spacing w:after="0" w:line="240" w:lineRule="auto"/>
              <w:ind w:left="1"/>
              <w:rPr>
                <w:rFonts w:ascii="Calibri" w:eastAsia="Calibri" w:hAnsi="Calibri" w:cs="Calibri"/>
                <w:color w:val="000000"/>
              </w:rPr>
            </w:pPr>
            <w:r w:rsidRPr="003F2977">
              <w:rPr>
                <w:rFonts w:ascii="Calibri" w:eastAsia="Calibri" w:hAnsi="Calibri" w:cs="Calibri"/>
                <w:b/>
                <w:color w:val="000000"/>
              </w:rPr>
              <w:t xml:space="preserve">ALLOCATION  </w:t>
            </w:r>
          </w:p>
        </w:tc>
        <w:tc>
          <w:tcPr>
            <w:tcW w:w="1278" w:type="dxa"/>
            <w:tcBorders>
              <w:top w:val="single" w:sz="4" w:space="0" w:color="000000"/>
              <w:left w:val="single" w:sz="4" w:space="0" w:color="000000"/>
              <w:bottom w:val="single" w:sz="4" w:space="0" w:color="000000"/>
              <w:right w:val="single" w:sz="4" w:space="0" w:color="000000"/>
            </w:tcBorders>
            <w:shd w:val="clear" w:color="auto" w:fill="BFBFBF"/>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b/>
                <w:color w:val="000000"/>
                <w:sz w:val="20"/>
              </w:rPr>
              <w:t xml:space="preserve">EXAMINER MARKS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b/>
                <w:color w:val="000000"/>
                <w:sz w:val="20"/>
              </w:rPr>
              <w:t xml:space="preserve">MODERATOR MARKS </w:t>
            </w:r>
            <w:r w:rsidRPr="003F2977">
              <w:rPr>
                <w:rFonts w:ascii="Calibri" w:eastAsia="Calibri" w:hAnsi="Calibri" w:cs="Calibri"/>
                <w:color w:val="000000"/>
              </w:rPr>
              <w:t xml:space="preserve"> </w:t>
            </w:r>
          </w:p>
        </w:tc>
      </w:tr>
      <w:tr w:rsidR="0035490A" w:rsidRPr="003F2977" w:rsidTr="00E0390A">
        <w:trPr>
          <w:trHeight w:val="342"/>
        </w:trPr>
        <w:tc>
          <w:tcPr>
            <w:tcW w:w="7797" w:type="dxa"/>
            <w:gridSpan w:val="3"/>
            <w:tcBorders>
              <w:top w:val="single" w:sz="4" w:space="0" w:color="000000"/>
              <w:left w:val="single" w:sz="4" w:space="0" w:color="000000"/>
              <w:bottom w:val="single" w:sz="4" w:space="0" w:color="000000"/>
              <w:right w:val="nil"/>
            </w:tcBorders>
          </w:tcPr>
          <w:p w:rsidR="0035490A" w:rsidRPr="003F2977" w:rsidRDefault="0035490A" w:rsidP="00E0390A">
            <w:pPr>
              <w:spacing w:after="0" w:line="240" w:lineRule="auto"/>
              <w:ind w:right="4"/>
              <w:jc w:val="center"/>
              <w:rPr>
                <w:rFonts w:ascii="Calibri" w:eastAsia="Calibri" w:hAnsi="Calibri" w:cs="Calibri"/>
                <w:color w:val="000000"/>
              </w:rPr>
            </w:pPr>
            <w:r w:rsidRPr="003F2977">
              <w:rPr>
                <w:rFonts w:ascii="Calibri" w:eastAsia="Calibri" w:hAnsi="Calibri" w:cs="Calibri"/>
                <w:b/>
                <w:color w:val="000000"/>
                <w:sz w:val="24"/>
              </w:rPr>
              <w:t>MARKS FOR CONTENT</w:t>
            </w:r>
            <w:r w:rsidRPr="003F2977">
              <w:rPr>
                <w:rFonts w:ascii="Calibri" w:eastAsia="Calibri" w:hAnsi="Calibri" w:cs="Calibri"/>
                <w:b/>
                <w:color w:val="000000"/>
              </w:rPr>
              <w:t xml:space="preserve"> </w:t>
            </w:r>
          </w:p>
        </w:tc>
        <w:tc>
          <w:tcPr>
            <w:tcW w:w="1558" w:type="dxa"/>
            <w:tcBorders>
              <w:top w:val="single" w:sz="4" w:space="0" w:color="000000"/>
              <w:left w:val="nil"/>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302"/>
        </w:trPr>
        <w:tc>
          <w:tcPr>
            <w:tcW w:w="4961" w:type="dxa"/>
            <w:tcBorders>
              <w:top w:val="single" w:sz="4" w:space="0" w:color="000000"/>
              <w:left w:val="single" w:sz="4" w:space="0" w:color="000000"/>
              <w:bottom w:val="single" w:sz="4" w:space="0" w:color="000000"/>
              <w:right w:val="single" w:sz="4" w:space="0" w:color="000000"/>
            </w:tcBorders>
          </w:tcPr>
          <w:p w:rsidR="0035490A" w:rsidRPr="00B72FBA" w:rsidRDefault="0035490A" w:rsidP="00E0390A">
            <w:pPr>
              <w:spacing w:after="0" w:line="240" w:lineRule="auto"/>
              <w:rPr>
                <w:rFonts w:ascii="Calibri" w:eastAsia="Calibri" w:hAnsi="Calibri" w:cs="Calibri"/>
                <w:color w:val="FF0000"/>
              </w:rPr>
            </w:pPr>
            <w:r w:rsidRPr="00B72FBA">
              <w:rPr>
                <w:rFonts w:ascii="Calibri" w:eastAsia="Calibri" w:hAnsi="Calibri" w:cs="Calibri"/>
                <w:b/>
                <w:color w:val="FF0000"/>
              </w:rPr>
              <w:t xml:space="preserve">QUESTION ONE  </w:t>
            </w:r>
          </w:p>
        </w:tc>
        <w:tc>
          <w:tcPr>
            <w:tcW w:w="1558" w:type="dxa"/>
            <w:tcBorders>
              <w:top w:val="single" w:sz="4" w:space="0" w:color="000000"/>
              <w:left w:val="single" w:sz="4" w:space="0" w:color="000000"/>
              <w:bottom w:val="single" w:sz="4" w:space="0" w:color="000000"/>
              <w:right w:val="single" w:sz="4" w:space="0" w:color="000000"/>
            </w:tcBorders>
          </w:tcPr>
          <w:p w:rsidR="0035490A" w:rsidRPr="00B72FBA" w:rsidRDefault="0035490A" w:rsidP="00E0390A">
            <w:pPr>
              <w:spacing w:after="0" w:line="240" w:lineRule="auto"/>
              <w:ind w:left="3"/>
              <w:jc w:val="center"/>
              <w:rPr>
                <w:rFonts w:ascii="Calibri" w:eastAsia="Calibri" w:hAnsi="Calibri" w:cs="Calibri"/>
                <w:color w:val="FF0000"/>
              </w:rPr>
            </w:pPr>
            <w:r w:rsidRPr="00B72FBA">
              <w:rPr>
                <w:rFonts w:ascii="Calibri" w:eastAsia="Calibri" w:hAnsi="Calibri" w:cs="Calibri"/>
                <w:b/>
                <w:color w:val="FF0000"/>
              </w:rPr>
              <w:t>100</w:t>
            </w: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r>
      <w:tr w:rsidR="0035490A" w:rsidRPr="003F2977" w:rsidTr="00E0390A">
        <w:trPr>
          <w:trHeight w:val="305"/>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jc w:val="center"/>
              <w:rPr>
                <w:rFonts w:ascii="Calibri" w:eastAsia="Calibri" w:hAnsi="Calibri" w:cs="Calibri"/>
                <w:color w:val="000000"/>
              </w:rPr>
            </w:pP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r>
      <w:tr w:rsidR="0035490A" w:rsidRPr="003F2977" w:rsidTr="00E0390A">
        <w:trPr>
          <w:trHeight w:val="302"/>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jc w:val="center"/>
              <w:rPr>
                <w:rFonts w:ascii="Calibri" w:eastAsia="Calibri" w:hAnsi="Calibri" w:cs="Calibri"/>
                <w:color w:val="000000"/>
              </w:rPr>
            </w:pP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r>
      <w:tr w:rsidR="0035490A" w:rsidRPr="003F2977" w:rsidTr="00E0390A">
        <w:trPr>
          <w:trHeight w:val="341"/>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4"/>
              </w:rPr>
              <w:t xml:space="preserve">TOTAL MARKS  </w:t>
            </w:r>
            <w:r w:rsidRPr="003F2977">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jc w:val="center"/>
              <w:rPr>
                <w:rFonts w:ascii="Calibri" w:eastAsia="Calibri" w:hAnsi="Calibri" w:cs="Calibri"/>
                <w:color w:val="000000"/>
              </w:rPr>
            </w:pPr>
            <w:r>
              <w:rPr>
                <w:rFonts w:ascii="Calibri" w:eastAsia="Calibri" w:hAnsi="Calibri" w:cs="Calibri"/>
                <w:b/>
                <w:color w:val="000000"/>
                <w:sz w:val="24"/>
              </w:rPr>
              <w:t>100</w:t>
            </w:r>
            <w:r w:rsidRPr="003F2977">
              <w:rPr>
                <w:rFonts w:ascii="Calibri" w:eastAsia="Calibri" w:hAnsi="Calibri" w:cs="Calibri"/>
                <w:b/>
                <w:color w:val="000000"/>
              </w:rPr>
              <w:t xml:space="preserve"> </w:t>
            </w: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4"/>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4"/>
              </w:rPr>
              <w:t xml:space="preserve"> </w:t>
            </w:r>
            <w:r w:rsidRPr="003F2977">
              <w:rPr>
                <w:rFonts w:ascii="Calibri" w:eastAsia="Calibri" w:hAnsi="Calibri" w:cs="Calibri"/>
                <w:color w:val="000000"/>
              </w:rPr>
              <w:t xml:space="preserve"> </w:t>
            </w:r>
          </w:p>
        </w:tc>
      </w:tr>
      <w:tr w:rsidR="0035490A" w:rsidRPr="003F2977" w:rsidTr="00E0390A">
        <w:trPr>
          <w:trHeight w:val="336"/>
        </w:trPr>
        <w:tc>
          <w:tcPr>
            <w:tcW w:w="7797" w:type="dxa"/>
            <w:gridSpan w:val="3"/>
            <w:tcBorders>
              <w:top w:val="single" w:sz="4" w:space="0" w:color="000000"/>
              <w:left w:val="single" w:sz="4" w:space="0" w:color="000000"/>
              <w:bottom w:val="single" w:sz="4" w:space="0" w:color="000000"/>
              <w:right w:val="nil"/>
            </w:tcBorders>
          </w:tcPr>
          <w:p w:rsidR="0035490A" w:rsidRPr="003F2977" w:rsidRDefault="0035490A" w:rsidP="00E0390A">
            <w:pPr>
              <w:spacing w:after="0" w:line="240" w:lineRule="auto"/>
              <w:ind w:right="7"/>
              <w:jc w:val="center"/>
              <w:rPr>
                <w:rFonts w:ascii="Calibri" w:eastAsia="Calibri" w:hAnsi="Calibri" w:cs="Calibri"/>
                <w:color w:val="000000"/>
              </w:rPr>
            </w:pPr>
            <w:r w:rsidRPr="003F2977">
              <w:rPr>
                <w:rFonts w:ascii="Calibri" w:eastAsia="Calibri" w:hAnsi="Calibri" w:cs="Calibri"/>
                <w:b/>
                <w:color w:val="000000"/>
                <w:sz w:val="24"/>
              </w:rPr>
              <w:t>MARKS FOR TECHNICAL ASPECTS</w:t>
            </w:r>
            <w:r w:rsidRPr="003F2977">
              <w:rPr>
                <w:rFonts w:ascii="Calibri" w:eastAsia="Calibri" w:hAnsi="Calibri" w:cs="Calibri"/>
                <w:b/>
                <w:color w:val="000000"/>
              </w:rPr>
              <w:t xml:space="preserve"> </w:t>
            </w:r>
          </w:p>
        </w:tc>
        <w:tc>
          <w:tcPr>
            <w:tcW w:w="1558" w:type="dxa"/>
            <w:tcBorders>
              <w:top w:val="single" w:sz="4" w:space="0" w:color="000000"/>
              <w:left w:val="nil"/>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305"/>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0"/>
              </w:rPr>
              <w:t xml:space="preserve">1. TABLE OF CONTENTS </w:t>
            </w:r>
            <w:r w:rsidRPr="003F2977">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A136ED" w:rsidRDefault="0035490A" w:rsidP="00E0390A">
            <w:pPr>
              <w:spacing w:after="0" w:line="240" w:lineRule="auto"/>
              <w:jc w:val="center"/>
              <w:rPr>
                <w:b/>
              </w:rPr>
            </w:pP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r>
      <w:tr w:rsidR="0035490A" w:rsidRPr="003F2977" w:rsidTr="00E0390A">
        <w:trPr>
          <w:trHeight w:val="302"/>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0"/>
              </w:rPr>
              <w:t xml:space="preserve">2. LAYOUT AND SPELLING </w:t>
            </w:r>
            <w:r w:rsidRPr="003F2977">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A136ED" w:rsidRDefault="0035490A" w:rsidP="00E0390A">
            <w:pPr>
              <w:spacing w:after="0" w:line="240" w:lineRule="auto"/>
              <w:jc w:val="center"/>
              <w:rPr>
                <w:b/>
              </w:rPr>
            </w:pP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r>
      <w:tr w:rsidR="0035490A" w:rsidRPr="003F2977" w:rsidTr="00E0390A">
        <w:trPr>
          <w:trHeight w:val="305"/>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0"/>
              </w:rPr>
              <w:t xml:space="preserve">3. REFERENCE </w:t>
            </w:r>
            <w:r w:rsidRPr="003F2977">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A136ED" w:rsidRDefault="0035490A" w:rsidP="00E0390A">
            <w:pPr>
              <w:spacing w:after="0" w:line="240" w:lineRule="auto"/>
              <w:rPr>
                <w:b/>
              </w:rPr>
            </w:pP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r>
      <w:tr w:rsidR="0035490A" w:rsidRPr="003F2977" w:rsidTr="00E0390A">
        <w:trPr>
          <w:trHeight w:val="336"/>
        </w:trPr>
        <w:tc>
          <w:tcPr>
            <w:tcW w:w="4961"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4"/>
              </w:rPr>
              <w:t xml:space="preserve">TOTAL MARKS </w:t>
            </w:r>
            <w:r w:rsidRPr="003F2977">
              <w:rPr>
                <w:rFonts w:ascii="Calibri" w:eastAsia="Calibri" w:hAnsi="Calibri" w:cs="Calibri"/>
                <w:color w:val="000000"/>
                <w:sz w:val="24"/>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574BC4" w:rsidRDefault="0035490A" w:rsidP="00E0390A">
            <w:pPr>
              <w:spacing w:after="0" w:line="240" w:lineRule="auto"/>
              <w:jc w:val="center"/>
            </w:pPr>
            <w:r w:rsidRPr="00574BC4">
              <w:rPr>
                <w:b/>
                <w:sz w:val="24"/>
              </w:rPr>
              <w:t>10</w:t>
            </w:r>
            <w:r>
              <w:rPr>
                <w:b/>
                <w:sz w:val="24"/>
              </w:rPr>
              <w:t>0</w:t>
            </w:r>
          </w:p>
        </w:tc>
        <w:tc>
          <w:tcPr>
            <w:tcW w:w="127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000000"/>
                <w:sz w:val="24"/>
              </w:rPr>
              <w:t xml:space="preserve"> </w:t>
            </w:r>
            <w:r w:rsidRPr="003F2977">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sz w:val="24"/>
              </w:rPr>
              <w:t xml:space="preserve"> </w:t>
            </w:r>
            <w:r w:rsidRPr="003F2977">
              <w:rPr>
                <w:rFonts w:ascii="Calibri" w:eastAsia="Calibri" w:hAnsi="Calibri" w:cs="Calibri"/>
                <w:color w:val="000000"/>
              </w:rPr>
              <w:t xml:space="preserve"> </w:t>
            </w:r>
          </w:p>
        </w:tc>
      </w:tr>
      <w:tr w:rsidR="0035490A" w:rsidRPr="003F2977" w:rsidTr="00E0390A">
        <w:trPr>
          <w:trHeight w:val="349"/>
        </w:trPr>
        <w:tc>
          <w:tcPr>
            <w:tcW w:w="4961" w:type="dxa"/>
            <w:tcBorders>
              <w:top w:val="single" w:sz="4" w:space="0" w:color="000000"/>
              <w:left w:val="single" w:sz="4" w:space="0" w:color="000000"/>
              <w:bottom w:val="single" w:sz="11" w:space="0" w:color="BFBFBF"/>
              <w:right w:val="single" w:sz="4" w:space="0" w:color="000000"/>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FF0000"/>
                <w:sz w:val="24"/>
              </w:rPr>
              <w:t>TOTAL MARKS FOR ASSIGNMENT</w:t>
            </w:r>
            <w:r w:rsidRPr="003F2977">
              <w:rPr>
                <w:rFonts w:ascii="Calibri" w:eastAsia="Calibri" w:hAnsi="Calibri" w:cs="Calibri"/>
                <w:color w:val="FF0000"/>
                <w:sz w:val="24"/>
              </w:rPr>
              <w:t xml:space="preserve"> </w:t>
            </w:r>
            <w:r w:rsidRPr="003F2977">
              <w:rPr>
                <w:rFonts w:ascii="Calibri" w:eastAsia="Calibri" w:hAnsi="Calibri" w:cs="Calibri"/>
                <w:color w:val="FF0000"/>
              </w:rPr>
              <w:t xml:space="preserve"> </w:t>
            </w:r>
          </w:p>
        </w:tc>
        <w:tc>
          <w:tcPr>
            <w:tcW w:w="1558" w:type="dxa"/>
            <w:tcBorders>
              <w:top w:val="single" w:sz="4" w:space="0" w:color="000000"/>
              <w:left w:val="single" w:sz="4" w:space="0" w:color="000000"/>
              <w:bottom w:val="single" w:sz="11" w:space="0" w:color="BFBFBF"/>
              <w:right w:val="single" w:sz="4" w:space="0" w:color="000000"/>
            </w:tcBorders>
          </w:tcPr>
          <w:p w:rsidR="0035490A" w:rsidRPr="003F2977" w:rsidRDefault="0035490A" w:rsidP="00E0390A">
            <w:pPr>
              <w:spacing w:after="0" w:line="240" w:lineRule="auto"/>
              <w:jc w:val="center"/>
              <w:rPr>
                <w:rFonts w:ascii="Calibri" w:eastAsia="Calibri" w:hAnsi="Calibri" w:cs="Calibri"/>
                <w:color w:val="000000"/>
              </w:rPr>
            </w:pPr>
            <w:r w:rsidRPr="003F2977">
              <w:rPr>
                <w:rFonts w:ascii="Calibri" w:eastAsia="Calibri" w:hAnsi="Calibri" w:cs="Calibri"/>
                <w:b/>
                <w:color w:val="FF0000"/>
                <w:sz w:val="24"/>
              </w:rPr>
              <w:t>100</w:t>
            </w:r>
            <w:r w:rsidRPr="003F2977">
              <w:rPr>
                <w:rFonts w:ascii="Calibri" w:eastAsia="Calibri" w:hAnsi="Calibri" w:cs="Calibri"/>
                <w:color w:val="FF0000"/>
              </w:rPr>
              <w:t xml:space="preserve"> </w:t>
            </w:r>
          </w:p>
        </w:tc>
        <w:tc>
          <w:tcPr>
            <w:tcW w:w="1278" w:type="dxa"/>
            <w:tcBorders>
              <w:top w:val="single" w:sz="4" w:space="0" w:color="000000"/>
              <w:left w:val="single" w:sz="4" w:space="0" w:color="000000"/>
              <w:bottom w:val="single" w:sz="11" w:space="0" w:color="BFBFBF"/>
              <w:right w:val="single" w:sz="4" w:space="0" w:color="000000"/>
            </w:tcBorders>
          </w:tcPr>
          <w:p w:rsidR="0035490A" w:rsidRPr="003F2977" w:rsidRDefault="0035490A" w:rsidP="00E0390A">
            <w:pPr>
              <w:spacing w:after="0" w:line="240" w:lineRule="auto"/>
              <w:ind w:left="3"/>
              <w:rPr>
                <w:rFonts w:ascii="Calibri" w:eastAsia="Calibri" w:hAnsi="Calibri" w:cs="Calibri"/>
                <w:color w:val="000000"/>
              </w:rPr>
            </w:pPr>
            <w:r w:rsidRPr="003F2977">
              <w:rPr>
                <w:rFonts w:ascii="Calibri" w:eastAsia="Calibri" w:hAnsi="Calibri" w:cs="Calibri"/>
                <w:color w:val="FF0000"/>
                <w:sz w:val="24"/>
              </w:rPr>
              <w:t xml:space="preserve"> </w:t>
            </w:r>
            <w:r w:rsidRPr="003F2977">
              <w:rPr>
                <w:rFonts w:ascii="Calibri" w:eastAsia="Calibri" w:hAnsi="Calibri" w:cs="Calibri"/>
                <w:color w:val="FF0000"/>
              </w:rPr>
              <w:t xml:space="preserve"> </w:t>
            </w:r>
          </w:p>
        </w:tc>
        <w:tc>
          <w:tcPr>
            <w:tcW w:w="1558" w:type="dxa"/>
            <w:tcBorders>
              <w:top w:val="single" w:sz="4" w:space="0" w:color="000000"/>
              <w:left w:val="single" w:sz="4" w:space="0" w:color="000000"/>
              <w:bottom w:val="single" w:sz="11" w:space="0" w:color="BFBFBF"/>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FF0000"/>
                <w:sz w:val="24"/>
              </w:rPr>
              <w:t xml:space="preserve"> </w:t>
            </w:r>
            <w:r w:rsidRPr="003F2977">
              <w:rPr>
                <w:rFonts w:ascii="Calibri" w:eastAsia="Calibri" w:hAnsi="Calibri" w:cs="Calibri"/>
                <w:color w:val="FF0000"/>
              </w:rPr>
              <w:t xml:space="preserve"> </w:t>
            </w:r>
          </w:p>
        </w:tc>
      </w:tr>
      <w:tr w:rsidR="0035490A" w:rsidRPr="003F2977" w:rsidTr="00E0390A">
        <w:trPr>
          <w:trHeight w:val="398"/>
        </w:trPr>
        <w:tc>
          <w:tcPr>
            <w:tcW w:w="7797" w:type="dxa"/>
            <w:gridSpan w:val="3"/>
            <w:tcBorders>
              <w:top w:val="single" w:sz="11" w:space="0" w:color="BFBFBF"/>
              <w:left w:val="single" w:sz="4" w:space="0" w:color="000000"/>
              <w:bottom w:val="single" w:sz="4" w:space="0" w:color="000000"/>
              <w:right w:val="nil"/>
            </w:tcBorders>
            <w:shd w:val="clear" w:color="auto" w:fill="BFBFBF"/>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0"/>
              </w:rPr>
              <w:t xml:space="preserve">Examiner’s Comments: </w:t>
            </w:r>
            <w:r w:rsidRPr="003F2977">
              <w:rPr>
                <w:rFonts w:ascii="Calibri" w:eastAsia="Calibri" w:hAnsi="Calibri" w:cs="Calibri"/>
                <w:color w:val="000000"/>
              </w:rPr>
              <w:t xml:space="preserve"> </w:t>
            </w:r>
          </w:p>
        </w:tc>
        <w:tc>
          <w:tcPr>
            <w:tcW w:w="1558" w:type="dxa"/>
            <w:tcBorders>
              <w:top w:val="single" w:sz="11" w:space="0" w:color="BFBFBF"/>
              <w:left w:val="nil"/>
              <w:bottom w:val="single" w:sz="4" w:space="0" w:color="000000"/>
              <w:right w:val="single" w:sz="4" w:space="0" w:color="000000"/>
            </w:tcBorders>
            <w:shd w:val="clear" w:color="auto" w:fill="BFBFBF"/>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414"/>
        </w:trPr>
        <w:tc>
          <w:tcPr>
            <w:tcW w:w="7797" w:type="dxa"/>
            <w:gridSpan w:val="3"/>
            <w:tcBorders>
              <w:top w:val="single" w:sz="4" w:space="0" w:color="000000"/>
              <w:left w:val="single" w:sz="4" w:space="0" w:color="000000"/>
              <w:bottom w:val="single" w:sz="4" w:space="0" w:color="000000"/>
              <w:right w:val="nil"/>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425"/>
        </w:trPr>
        <w:tc>
          <w:tcPr>
            <w:tcW w:w="7797" w:type="dxa"/>
            <w:gridSpan w:val="3"/>
            <w:tcBorders>
              <w:top w:val="single" w:sz="4" w:space="0" w:color="000000"/>
              <w:left w:val="single" w:sz="4" w:space="0" w:color="000000"/>
              <w:bottom w:val="single" w:sz="11" w:space="0" w:color="BFBFBF"/>
              <w:right w:val="nil"/>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nil"/>
              <w:bottom w:val="single" w:sz="11" w:space="0" w:color="BFBFBF"/>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392"/>
        </w:trPr>
        <w:tc>
          <w:tcPr>
            <w:tcW w:w="7797" w:type="dxa"/>
            <w:gridSpan w:val="3"/>
            <w:tcBorders>
              <w:top w:val="single" w:sz="11" w:space="0" w:color="BFBFBF"/>
              <w:left w:val="single" w:sz="4" w:space="0" w:color="000000"/>
              <w:bottom w:val="single" w:sz="4" w:space="0" w:color="000000"/>
              <w:right w:val="nil"/>
            </w:tcBorders>
            <w:shd w:val="clear" w:color="auto" w:fill="BFBFBF"/>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20"/>
              </w:rPr>
              <w:t>Moderator’s Comments:</w:t>
            </w: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11" w:space="0" w:color="BFBFBF"/>
              <w:left w:val="nil"/>
              <w:bottom w:val="single" w:sz="4" w:space="0" w:color="000000"/>
              <w:right w:val="single" w:sz="4" w:space="0" w:color="000000"/>
            </w:tcBorders>
            <w:shd w:val="clear" w:color="auto" w:fill="BFBFBF"/>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414"/>
        </w:trPr>
        <w:tc>
          <w:tcPr>
            <w:tcW w:w="7797" w:type="dxa"/>
            <w:gridSpan w:val="3"/>
            <w:tcBorders>
              <w:top w:val="single" w:sz="4" w:space="0" w:color="000000"/>
              <w:left w:val="single" w:sz="4" w:space="0" w:color="000000"/>
              <w:bottom w:val="single" w:sz="4" w:space="0" w:color="000000"/>
              <w:right w:val="nil"/>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413"/>
        </w:trPr>
        <w:tc>
          <w:tcPr>
            <w:tcW w:w="7797" w:type="dxa"/>
            <w:gridSpan w:val="3"/>
            <w:tcBorders>
              <w:top w:val="single" w:sz="4" w:space="0" w:color="000000"/>
              <w:left w:val="single" w:sz="4" w:space="0" w:color="000000"/>
              <w:bottom w:val="single" w:sz="4" w:space="0" w:color="000000"/>
              <w:right w:val="nil"/>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r w:rsidR="0035490A" w:rsidRPr="003F2977" w:rsidTr="00E0390A">
        <w:trPr>
          <w:trHeight w:val="631"/>
        </w:trPr>
        <w:tc>
          <w:tcPr>
            <w:tcW w:w="7797" w:type="dxa"/>
            <w:gridSpan w:val="3"/>
            <w:tcBorders>
              <w:top w:val="single" w:sz="4" w:space="0" w:color="000000"/>
              <w:left w:val="single" w:sz="4" w:space="0" w:color="000000"/>
              <w:bottom w:val="single" w:sz="4" w:space="0" w:color="000000"/>
              <w:right w:val="nil"/>
            </w:tcBorders>
          </w:tcPr>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sz w:val="10"/>
              </w:rPr>
              <w:t xml:space="preserve"> </w:t>
            </w:r>
            <w:r w:rsidRPr="003F2977">
              <w:rPr>
                <w:rFonts w:ascii="Calibri" w:eastAsia="Calibri" w:hAnsi="Calibri" w:cs="Calibri"/>
                <w:color w:val="000000"/>
              </w:rPr>
              <w:t xml:space="preserve"> </w:t>
            </w:r>
          </w:p>
          <w:p w:rsidR="0035490A" w:rsidRPr="003F2977" w:rsidRDefault="0035490A" w:rsidP="00E0390A">
            <w:pPr>
              <w:spacing w:after="0" w:line="240" w:lineRule="auto"/>
              <w:rPr>
                <w:rFonts w:ascii="Calibri" w:eastAsia="Calibri" w:hAnsi="Calibri" w:cs="Calibri"/>
                <w:color w:val="000000"/>
              </w:rPr>
            </w:pPr>
            <w:r w:rsidRPr="003F2977">
              <w:rPr>
                <w:rFonts w:ascii="Calibri" w:eastAsia="Calibri" w:hAnsi="Calibri" w:cs="Calibri"/>
                <w:b/>
                <w:color w:val="000000"/>
              </w:rPr>
              <w:t>Signature of Examiner:                                                    Signature of Moderator:</w:t>
            </w:r>
            <w:r w:rsidRPr="003F2977">
              <w:rPr>
                <w:rFonts w:ascii="Calibri" w:eastAsia="Calibri" w:hAnsi="Calibri" w:cs="Calibri"/>
                <w:color w:val="000000"/>
                <w:sz w:val="20"/>
              </w:rPr>
              <w:t xml:space="preserve"> </w:t>
            </w:r>
            <w:r w:rsidRPr="003F2977">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35490A" w:rsidRPr="003F2977" w:rsidRDefault="0035490A" w:rsidP="00E0390A">
            <w:pPr>
              <w:spacing w:after="0" w:line="240" w:lineRule="auto"/>
              <w:ind w:left="2"/>
              <w:rPr>
                <w:rFonts w:ascii="Calibri" w:eastAsia="Calibri" w:hAnsi="Calibri" w:cs="Calibri"/>
                <w:color w:val="000000"/>
              </w:rPr>
            </w:pPr>
            <w:r w:rsidRPr="003F2977">
              <w:rPr>
                <w:rFonts w:ascii="Calibri" w:eastAsia="Calibri" w:hAnsi="Calibri" w:cs="Calibri"/>
                <w:color w:val="000000"/>
              </w:rPr>
              <w:t xml:space="preserve"> </w:t>
            </w:r>
          </w:p>
        </w:tc>
      </w:tr>
    </w:tbl>
    <w:p w:rsidR="0035490A" w:rsidRPr="003F2977" w:rsidRDefault="0035490A" w:rsidP="0035490A">
      <w:pPr>
        <w:spacing w:after="218" w:line="259" w:lineRule="auto"/>
        <w:ind w:left="14"/>
        <w:rPr>
          <w:rFonts w:ascii="Calibri" w:eastAsia="Calibri" w:hAnsi="Calibri" w:cs="Calibri"/>
          <w:color w:val="000000"/>
          <w:lang w:val="en-GB" w:eastAsia="en-GB"/>
        </w:rPr>
      </w:pPr>
      <w:r w:rsidRPr="003F2977">
        <w:rPr>
          <w:rFonts w:ascii="Calibri" w:eastAsia="Calibri" w:hAnsi="Calibri" w:cs="Calibri"/>
          <w:color w:val="000000"/>
          <w:lang w:val="en-GB" w:eastAsia="en-GB"/>
        </w:rPr>
        <w:t xml:space="preserve"> </w:t>
      </w:r>
    </w:p>
    <w:p w:rsidR="0035490A" w:rsidRDefault="0035490A" w:rsidP="0035490A">
      <w:pPr>
        <w:spacing w:after="218" w:line="259" w:lineRule="auto"/>
        <w:ind w:left="14"/>
        <w:rPr>
          <w:rFonts w:ascii="Calibri" w:eastAsia="Calibri" w:hAnsi="Calibri" w:cs="Calibri"/>
          <w:color w:val="000000"/>
          <w:lang w:val="en-GB" w:eastAsia="en-GB"/>
        </w:rPr>
      </w:pPr>
    </w:p>
    <w:p w:rsidR="0035490A" w:rsidRDefault="0035490A" w:rsidP="0035490A">
      <w:pPr>
        <w:spacing w:after="0" w:line="259" w:lineRule="auto"/>
        <w:rPr>
          <w:color w:val="000000"/>
        </w:rPr>
      </w:pPr>
    </w:p>
    <w:p w:rsidR="0035490A" w:rsidRDefault="0035490A" w:rsidP="0035490A">
      <w:pPr>
        <w:spacing w:after="249" w:line="250" w:lineRule="auto"/>
        <w:ind w:left="-5" w:right="-2" w:hanging="10"/>
        <w:rPr>
          <w:color w:val="000000"/>
        </w:rPr>
      </w:pPr>
      <w:r>
        <w:rPr>
          <w:rFonts w:ascii="Calibri" w:eastAsia="Calibri" w:hAnsi="Calibri" w:cs="Calibri"/>
          <w:b/>
          <w:color w:val="000000"/>
          <w:sz w:val="24"/>
          <w:szCs w:val="24"/>
          <w:shd w:val="clear" w:color="auto" w:fill="A6A6A6"/>
        </w:rPr>
        <w:t xml:space="preserve">QUESTIONS                                                                                                                        [100 MARKS] </w:t>
      </w:r>
      <w:r>
        <w:rPr>
          <w:rFonts w:ascii="Calibri" w:eastAsia="Calibri" w:hAnsi="Calibri" w:cs="Calibri"/>
          <w:color w:val="000000"/>
          <w:sz w:val="24"/>
          <w:szCs w:val="24"/>
        </w:rPr>
        <w:t xml:space="preserve"> </w:t>
      </w:r>
    </w:p>
    <w:p w:rsidR="0035490A" w:rsidRDefault="0035490A" w:rsidP="0035490A">
      <w:pPr>
        <w:keepNext/>
        <w:keepLines/>
        <w:tabs>
          <w:tab w:val="center" w:pos="2160"/>
          <w:tab w:val="center" w:pos="2881"/>
          <w:tab w:val="center" w:pos="3601"/>
          <w:tab w:val="center" w:pos="4321"/>
          <w:tab w:val="center" w:pos="5041"/>
          <w:tab w:val="center" w:pos="5761"/>
          <w:tab w:val="center" w:pos="6481"/>
          <w:tab w:val="right" w:pos="9029"/>
        </w:tabs>
        <w:spacing w:after="10" w:line="250" w:lineRule="auto"/>
        <w:ind w:left="-15" w:right="-2"/>
        <w:rPr>
          <w:b/>
          <w:color w:val="000000"/>
          <w:sz w:val="24"/>
          <w:szCs w:val="24"/>
          <w:shd w:val="clear" w:color="auto" w:fill="A6A6A6"/>
        </w:rPr>
      </w:pPr>
      <w:r>
        <w:rPr>
          <w:rFonts w:ascii="Calibri" w:eastAsia="Calibri" w:hAnsi="Calibri" w:cs="Calibri"/>
          <w:b/>
          <w:color w:val="000000"/>
          <w:sz w:val="24"/>
          <w:szCs w:val="24"/>
          <w:shd w:val="clear" w:color="auto" w:fill="A6A6A6"/>
        </w:rPr>
        <w:t xml:space="preserve">QUESTION ONE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[100 MARKS] </w:t>
      </w:r>
    </w:p>
    <w:p w:rsidR="0035490A" w:rsidRDefault="0035490A" w:rsidP="0035490A">
      <w:pPr>
        <w:jc w:val="both"/>
      </w:pPr>
      <w:r>
        <w:t>Objectives: Develop an Institution management system (based on VB.NET platform) linked with Microsoft Access Database as infrastructural support. The primary purpose of this application is to automate students, modules, staff’s information and other data resources.</w:t>
      </w:r>
    </w:p>
    <w:p w:rsidR="0035490A" w:rsidRDefault="0035490A" w:rsidP="0035490A">
      <w:pPr>
        <w:jc w:val="both"/>
        <w:rPr>
          <w:b/>
        </w:rPr>
      </w:pPr>
      <w:r>
        <w:rPr>
          <w:b/>
        </w:rPr>
        <w:t>The system Functionality</w:t>
      </w:r>
    </w:p>
    <w:p w:rsidR="0035490A" w:rsidRDefault="0035490A" w:rsidP="0035490A">
      <w:pPr>
        <w:numPr>
          <w:ilvl w:val="1"/>
          <w:numId w:val="2"/>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Create the following database for the following list and add functions to each one of </w:t>
      </w:r>
    </w:p>
    <w:p w:rsidR="0035490A" w:rsidRDefault="0035490A" w:rsidP="0035490A">
      <w:pPr>
        <w:pBdr>
          <w:top w:val="nil"/>
          <w:left w:val="nil"/>
          <w:bottom w:val="nil"/>
          <w:right w:val="nil"/>
          <w:between w:val="nil"/>
        </w:pBdr>
        <w:spacing w:after="160" w:line="259" w:lineRule="auto"/>
        <w:ind w:left="360" w:hanging="720"/>
        <w:rPr>
          <w:color w:val="000000"/>
        </w:rPr>
      </w:pPr>
      <w:r>
        <w:rPr>
          <w:rFonts w:ascii="Calibri" w:eastAsia="Calibri" w:hAnsi="Calibri" w:cs="Calibri"/>
          <w:color w:val="000000"/>
        </w:rPr>
        <w:t xml:space="preserve">  </w:t>
      </w:r>
      <w:proofErr w:type="gramStart"/>
      <w:r>
        <w:rPr>
          <w:rFonts w:ascii="Calibri" w:eastAsia="Calibri" w:hAnsi="Calibri" w:cs="Calibri"/>
          <w:color w:val="000000"/>
        </w:rPr>
        <w:t>them</w:t>
      </w:r>
      <w:proofErr w:type="gramEnd"/>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(40)</w:t>
      </w:r>
    </w:p>
    <w:p w:rsidR="0035490A" w:rsidRDefault="0035490A" w:rsidP="0035490A">
      <w:pPr>
        <w:jc w:val="both"/>
      </w:pPr>
      <w:r>
        <w:rPr>
          <w:noProof/>
          <w:lang w:val="en-US"/>
        </w:rPr>
        <w:drawing>
          <wp:anchor distT="0" distB="0" distL="114300" distR="114300" simplePos="0" relativeHeight="251659264" behindDoc="0" locked="0" layoutInCell="1" hidden="0" allowOverlap="1" wp14:anchorId="0804D046" wp14:editId="3BB6C9BF">
            <wp:simplePos x="0" y="0"/>
            <wp:positionH relativeFrom="column">
              <wp:posOffset>762000</wp:posOffset>
            </wp:positionH>
            <wp:positionV relativeFrom="paragraph">
              <wp:posOffset>4445</wp:posOffset>
            </wp:positionV>
            <wp:extent cx="3429000" cy="5113065"/>
            <wp:effectExtent l="0" t="0" r="0" b="0"/>
            <wp:wrapNone/>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3429000" cy="5113065"/>
                    </a:xfrm>
                    <a:prstGeom prst="rect">
                      <a:avLst/>
                    </a:prstGeom>
                    <a:ln/>
                  </pic:spPr>
                </pic:pic>
              </a:graphicData>
            </a:graphic>
          </wp:anchor>
        </w:drawing>
      </w:r>
    </w:p>
    <w:p w:rsidR="0035490A" w:rsidRDefault="0035490A" w:rsidP="0035490A">
      <w:pPr>
        <w:jc w:val="both"/>
      </w:pPr>
    </w:p>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 w:rsidR="0035490A" w:rsidRDefault="0035490A" w:rsidP="0035490A">
      <w:pPr>
        <w:numPr>
          <w:ilvl w:val="1"/>
          <w:numId w:val="2"/>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Create login system for admin and users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(20)</w:t>
      </w:r>
    </w:p>
    <w:p w:rsidR="0035490A" w:rsidRDefault="0035490A" w:rsidP="0035490A">
      <w:pPr>
        <w:pBdr>
          <w:top w:val="nil"/>
          <w:left w:val="nil"/>
          <w:bottom w:val="nil"/>
          <w:right w:val="nil"/>
          <w:between w:val="nil"/>
        </w:pBdr>
        <w:spacing w:after="0" w:line="259" w:lineRule="auto"/>
        <w:rPr>
          <w:color w:val="000000"/>
        </w:rPr>
      </w:pPr>
      <w:r>
        <w:rPr>
          <w:noProof/>
          <w:lang w:val="en-US"/>
        </w:rPr>
        <w:drawing>
          <wp:anchor distT="0" distB="0" distL="114300" distR="114300" simplePos="0" relativeHeight="251660288" behindDoc="0" locked="0" layoutInCell="1" hidden="0" allowOverlap="1" wp14:anchorId="6E6686B1" wp14:editId="6E4A1A20">
            <wp:simplePos x="0" y="0"/>
            <wp:positionH relativeFrom="column">
              <wp:posOffset>762000</wp:posOffset>
            </wp:positionH>
            <wp:positionV relativeFrom="paragraph">
              <wp:posOffset>98426</wp:posOffset>
            </wp:positionV>
            <wp:extent cx="2227642" cy="700714"/>
            <wp:effectExtent l="0" t="0" r="0" b="0"/>
            <wp:wrapNone/>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2227642" cy="700714"/>
                    </a:xfrm>
                    <a:prstGeom prst="rect">
                      <a:avLst/>
                    </a:prstGeom>
                    <a:ln/>
                  </pic:spPr>
                </pic:pic>
              </a:graphicData>
            </a:graphic>
          </wp:anchor>
        </w:drawing>
      </w:r>
    </w:p>
    <w:p w:rsidR="0035490A" w:rsidRDefault="0035490A" w:rsidP="0035490A">
      <w:pPr>
        <w:numPr>
          <w:ilvl w:val="1"/>
          <w:numId w:val="2"/>
        </w:numPr>
        <w:pBdr>
          <w:top w:val="nil"/>
          <w:left w:val="nil"/>
          <w:bottom w:val="nil"/>
          <w:right w:val="nil"/>
          <w:between w:val="nil"/>
        </w:pBdr>
        <w:spacing w:after="0" w:line="259" w:lineRule="auto"/>
        <w:rPr>
          <w:color w:val="000000"/>
        </w:rPr>
      </w:pPr>
      <w:r>
        <w:rPr>
          <w:rFonts w:ascii="Calibri" w:eastAsia="Calibri" w:hAnsi="Calibri" w:cs="Calibri"/>
          <w:color w:val="000000"/>
        </w:rPr>
        <w:lastRenderedPageBreak/>
        <w:t xml:space="preserve">Connect the database to the project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(20)</w:t>
      </w:r>
    </w:p>
    <w:p w:rsidR="0035490A" w:rsidRDefault="0035490A" w:rsidP="0035490A">
      <w:pPr>
        <w:numPr>
          <w:ilvl w:val="1"/>
          <w:numId w:val="2"/>
        </w:numPr>
        <w:pBdr>
          <w:top w:val="nil"/>
          <w:left w:val="nil"/>
          <w:bottom w:val="nil"/>
          <w:right w:val="nil"/>
          <w:between w:val="nil"/>
        </w:pBdr>
        <w:spacing w:after="160" w:line="259" w:lineRule="auto"/>
        <w:rPr>
          <w:color w:val="000000"/>
        </w:rPr>
      </w:pPr>
      <w:r>
        <w:rPr>
          <w:rFonts w:ascii="Calibri" w:eastAsia="Calibri" w:hAnsi="Calibri" w:cs="Calibri"/>
          <w:color w:val="000000"/>
        </w:rPr>
        <w:t xml:space="preserve">Error Handling exceptions should be included where appropriate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(20)</w:t>
      </w:r>
    </w:p>
    <w:p w:rsidR="0035490A" w:rsidRDefault="0035490A" w:rsidP="0035490A">
      <w:r>
        <w:rPr>
          <w:noProof/>
          <w:lang w:val="en-US"/>
        </w:rPr>
        <w:drawing>
          <wp:inline distT="0" distB="0" distL="0" distR="0" wp14:anchorId="2BD93822" wp14:editId="474B4997">
            <wp:extent cx="5724525" cy="2905125"/>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5724525" cy="2905125"/>
                    </a:xfrm>
                    <a:prstGeom prst="rect">
                      <a:avLst/>
                    </a:prstGeom>
                    <a:ln/>
                  </pic:spPr>
                </pic:pic>
              </a:graphicData>
            </a:graphic>
          </wp:inline>
        </w:drawing>
      </w:r>
    </w:p>
    <w:p w:rsidR="0035490A" w:rsidRDefault="0035490A" w:rsidP="0035490A">
      <w:pPr>
        <w:rPr>
          <w:b/>
        </w:rPr>
      </w:pPr>
      <w:r>
        <w:rPr>
          <w:b/>
        </w:rPr>
        <w:t xml:space="preserve">Figure 1.1: Login </w:t>
      </w:r>
    </w:p>
    <w:p w:rsidR="0035490A" w:rsidRDefault="0035490A" w:rsidP="0035490A">
      <w:pPr>
        <w:rPr>
          <w:b/>
        </w:rPr>
      </w:pPr>
    </w:p>
    <w:p w:rsidR="0035490A" w:rsidRDefault="0035490A" w:rsidP="0035490A">
      <w:r>
        <w:rPr>
          <w:noProof/>
          <w:lang w:val="en-US"/>
        </w:rPr>
        <w:drawing>
          <wp:inline distT="0" distB="0" distL="0" distR="0" wp14:anchorId="2E530C82" wp14:editId="4313AB39">
            <wp:extent cx="5731510" cy="3855085"/>
            <wp:effectExtent l="0" t="0" r="0" b="0"/>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5731510" cy="3855085"/>
                    </a:xfrm>
                    <a:prstGeom prst="rect">
                      <a:avLst/>
                    </a:prstGeom>
                    <a:ln/>
                  </pic:spPr>
                </pic:pic>
              </a:graphicData>
            </a:graphic>
          </wp:inline>
        </w:drawing>
      </w:r>
    </w:p>
    <w:p w:rsidR="0035490A" w:rsidRDefault="0035490A" w:rsidP="0035490A">
      <w:pPr>
        <w:rPr>
          <w:b/>
        </w:rPr>
      </w:pPr>
      <w:r>
        <w:rPr>
          <w:b/>
        </w:rPr>
        <w:lastRenderedPageBreak/>
        <w:t xml:space="preserve">Figure 1.2: Course login </w:t>
      </w:r>
    </w:p>
    <w:p w:rsidR="0035490A" w:rsidRDefault="0035490A" w:rsidP="0035490A"/>
    <w:p w:rsidR="0035490A" w:rsidRDefault="0035490A" w:rsidP="0035490A">
      <w:r>
        <w:rPr>
          <w:noProof/>
          <w:lang w:val="en-US"/>
        </w:rPr>
        <w:drawing>
          <wp:inline distT="0" distB="0" distL="0" distR="0" wp14:anchorId="649C74EF" wp14:editId="613EDCC0">
            <wp:extent cx="5731510" cy="378968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5731510" cy="3789680"/>
                    </a:xfrm>
                    <a:prstGeom prst="rect">
                      <a:avLst/>
                    </a:prstGeom>
                    <a:ln/>
                  </pic:spPr>
                </pic:pic>
              </a:graphicData>
            </a:graphic>
          </wp:inline>
        </w:drawing>
      </w:r>
    </w:p>
    <w:p w:rsidR="0035490A" w:rsidRDefault="0035490A" w:rsidP="0035490A">
      <w:pPr>
        <w:rPr>
          <w:b/>
        </w:rPr>
      </w:pPr>
      <w:r>
        <w:rPr>
          <w:b/>
        </w:rPr>
        <w:t xml:space="preserve">Figure 1.3: Employee Information </w:t>
      </w:r>
    </w:p>
    <w:p w:rsidR="0035490A" w:rsidRDefault="0035490A" w:rsidP="0035490A"/>
    <w:p w:rsidR="0035490A" w:rsidRDefault="0035490A" w:rsidP="0035490A"/>
    <w:p w:rsidR="0035490A" w:rsidRDefault="0035490A" w:rsidP="0035490A">
      <w:r>
        <w:rPr>
          <w:noProof/>
          <w:lang w:val="en-US"/>
        </w:rPr>
        <w:lastRenderedPageBreak/>
        <w:drawing>
          <wp:inline distT="0" distB="0" distL="0" distR="0" wp14:anchorId="43A7891E" wp14:editId="0D4415CC">
            <wp:extent cx="5731510" cy="3526790"/>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5731510" cy="3526790"/>
                    </a:xfrm>
                    <a:prstGeom prst="rect">
                      <a:avLst/>
                    </a:prstGeom>
                    <a:ln/>
                  </pic:spPr>
                </pic:pic>
              </a:graphicData>
            </a:graphic>
          </wp:inline>
        </w:drawing>
      </w:r>
    </w:p>
    <w:p w:rsidR="0035490A" w:rsidRDefault="0035490A" w:rsidP="0035490A">
      <w:pPr>
        <w:rPr>
          <w:b/>
        </w:rPr>
      </w:pPr>
      <w:r>
        <w:rPr>
          <w:b/>
        </w:rPr>
        <w:t>Figure 1.4: Fees Information</w:t>
      </w:r>
    </w:p>
    <w:p w:rsidR="0035490A" w:rsidRDefault="0035490A" w:rsidP="0035490A"/>
    <w:p w:rsidR="0035490A" w:rsidRDefault="0035490A" w:rsidP="0035490A">
      <w:r>
        <w:rPr>
          <w:noProof/>
          <w:lang w:val="en-US"/>
        </w:rPr>
        <w:drawing>
          <wp:inline distT="0" distB="0" distL="0" distR="0" wp14:anchorId="0804FB0B" wp14:editId="421F96DC">
            <wp:extent cx="5731510" cy="3608705"/>
            <wp:effectExtent l="0" t="0" r="0" b="0"/>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5731510" cy="3608705"/>
                    </a:xfrm>
                    <a:prstGeom prst="rect">
                      <a:avLst/>
                    </a:prstGeom>
                    <a:ln/>
                  </pic:spPr>
                </pic:pic>
              </a:graphicData>
            </a:graphic>
          </wp:inline>
        </w:drawing>
      </w:r>
    </w:p>
    <w:p w:rsidR="0035490A" w:rsidRDefault="0035490A" w:rsidP="0035490A">
      <w:pPr>
        <w:rPr>
          <w:b/>
        </w:rPr>
      </w:pPr>
      <w:r>
        <w:rPr>
          <w:b/>
        </w:rPr>
        <w:lastRenderedPageBreak/>
        <w:t>Figure 1.5: Salary Information</w:t>
      </w:r>
    </w:p>
    <w:p w:rsidR="0035490A" w:rsidRDefault="0035490A" w:rsidP="0035490A"/>
    <w:p w:rsidR="0035490A" w:rsidRDefault="0035490A" w:rsidP="0035490A"/>
    <w:p w:rsidR="0035490A" w:rsidRDefault="0035490A" w:rsidP="0035490A">
      <w:r>
        <w:rPr>
          <w:noProof/>
          <w:lang w:val="en-US"/>
        </w:rPr>
        <w:drawing>
          <wp:inline distT="0" distB="0" distL="0" distR="0" wp14:anchorId="50EB42CC" wp14:editId="6C6E73E2">
            <wp:extent cx="5731510" cy="3795395"/>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5731510" cy="3795395"/>
                    </a:xfrm>
                    <a:prstGeom prst="rect">
                      <a:avLst/>
                    </a:prstGeom>
                    <a:ln/>
                  </pic:spPr>
                </pic:pic>
              </a:graphicData>
            </a:graphic>
          </wp:inline>
        </w:drawing>
      </w:r>
    </w:p>
    <w:p w:rsidR="0035490A" w:rsidRDefault="0035490A" w:rsidP="0035490A">
      <w:pPr>
        <w:rPr>
          <w:b/>
        </w:rPr>
      </w:pPr>
      <w:r>
        <w:rPr>
          <w:b/>
        </w:rPr>
        <w:t>Figure 1.6: Student Information</w:t>
      </w:r>
    </w:p>
    <w:p w:rsidR="0035490A" w:rsidRDefault="0035490A" w:rsidP="0035490A">
      <w:pPr>
        <w:rPr>
          <w:b/>
        </w:rPr>
      </w:pPr>
      <w:r>
        <w:rPr>
          <w:b/>
          <w:noProof/>
          <w:lang w:val="en-US"/>
        </w:rPr>
        <w:drawing>
          <wp:inline distT="0" distB="0" distL="0" distR="0" wp14:anchorId="646094E5" wp14:editId="683CEF54">
            <wp:extent cx="5724525" cy="2962275"/>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5724525" cy="2962275"/>
                    </a:xfrm>
                    <a:prstGeom prst="rect">
                      <a:avLst/>
                    </a:prstGeom>
                    <a:ln/>
                  </pic:spPr>
                </pic:pic>
              </a:graphicData>
            </a:graphic>
          </wp:inline>
        </w:drawing>
      </w:r>
    </w:p>
    <w:p w:rsidR="0035490A" w:rsidRDefault="0035490A" w:rsidP="0035490A">
      <w:pPr>
        <w:rPr>
          <w:b/>
        </w:rPr>
      </w:pPr>
      <w:r>
        <w:rPr>
          <w:b/>
        </w:rPr>
        <w:lastRenderedPageBreak/>
        <w:t>Figure 1.7: Loading form</w:t>
      </w:r>
    </w:p>
    <w:p w:rsidR="0035490A" w:rsidRDefault="0035490A" w:rsidP="0035490A">
      <w:pPr>
        <w:rPr>
          <w:b/>
        </w:rPr>
      </w:pPr>
    </w:p>
    <w:p w:rsidR="0035490A" w:rsidRDefault="0035490A" w:rsidP="0035490A">
      <w:pPr>
        <w:rPr>
          <w:b/>
        </w:rPr>
      </w:pPr>
      <w:r>
        <w:rPr>
          <w:b/>
          <w:noProof/>
          <w:lang w:val="en-US"/>
        </w:rPr>
        <w:drawing>
          <wp:inline distT="0" distB="0" distL="0" distR="0" wp14:anchorId="04B65711" wp14:editId="6236C9B7">
            <wp:extent cx="5734050" cy="3943350"/>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5734050" cy="3943350"/>
                    </a:xfrm>
                    <a:prstGeom prst="rect">
                      <a:avLst/>
                    </a:prstGeom>
                    <a:ln/>
                  </pic:spPr>
                </pic:pic>
              </a:graphicData>
            </a:graphic>
          </wp:inline>
        </w:drawing>
      </w:r>
    </w:p>
    <w:p w:rsidR="0035490A" w:rsidRDefault="0035490A" w:rsidP="0035490A">
      <w:pPr>
        <w:rPr>
          <w:b/>
        </w:rPr>
      </w:pPr>
      <w:r>
        <w:rPr>
          <w:b/>
        </w:rPr>
        <w:t>Figure 1.8: About the Developer</w:t>
      </w:r>
    </w:p>
    <w:p w:rsidR="0035490A" w:rsidRDefault="0035490A" w:rsidP="0035490A">
      <w:pPr>
        <w:rPr>
          <w:b/>
        </w:rPr>
      </w:pPr>
    </w:p>
    <w:p w:rsidR="0035490A" w:rsidRDefault="0035490A" w:rsidP="0035490A">
      <w:r>
        <w:rPr>
          <w:noProof/>
          <w:lang w:val="en-US"/>
        </w:rPr>
        <w:drawing>
          <wp:inline distT="0" distB="0" distL="0" distR="0" wp14:anchorId="6AE56791" wp14:editId="7DC309B4">
            <wp:extent cx="3714750" cy="1209675"/>
            <wp:effectExtent l="0" t="0" r="0" b="0"/>
            <wp:docPr id="1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3714750" cy="1209675"/>
                    </a:xfrm>
                    <a:prstGeom prst="rect">
                      <a:avLst/>
                    </a:prstGeom>
                    <a:ln/>
                  </pic:spPr>
                </pic:pic>
              </a:graphicData>
            </a:graphic>
          </wp:inline>
        </w:drawing>
      </w:r>
      <w:r>
        <w:rPr>
          <w:noProof/>
          <w:lang w:val="en-US"/>
        </w:rPr>
        <w:drawing>
          <wp:anchor distT="0" distB="0" distL="114300" distR="114300" simplePos="0" relativeHeight="251661312" behindDoc="0" locked="0" layoutInCell="1" hidden="0" allowOverlap="1" wp14:anchorId="3E582B1D" wp14:editId="577AC097">
            <wp:simplePos x="0" y="0"/>
            <wp:positionH relativeFrom="column">
              <wp:posOffset>38101</wp:posOffset>
            </wp:positionH>
            <wp:positionV relativeFrom="paragraph">
              <wp:posOffset>1219200</wp:posOffset>
            </wp:positionV>
            <wp:extent cx="2647950" cy="3905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647950" cy="390525"/>
                    </a:xfrm>
                    <a:prstGeom prst="rect">
                      <a:avLst/>
                    </a:prstGeom>
                    <a:ln/>
                  </pic:spPr>
                </pic:pic>
              </a:graphicData>
            </a:graphic>
          </wp:anchor>
        </w:drawing>
      </w:r>
    </w:p>
    <w:p w:rsidR="0035490A" w:rsidRDefault="0035490A" w:rsidP="0035490A"/>
    <w:p w:rsidR="0035490A" w:rsidRDefault="0035490A" w:rsidP="0035490A"/>
    <w:p w:rsidR="0035490A" w:rsidRDefault="0035490A" w:rsidP="0035490A">
      <w:r>
        <w:rPr>
          <w:noProof/>
          <w:lang w:val="en-US"/>
        </w:rPr>
        <w:lastRenderedPageBreak/>
        <w:drawing>
          <wp:inline distT="0" distB="0" distL="0" distR="0" wp14:anchorId="1B3B3E85" wp14:editId="4ADA29BD">
            <wp:extent cx="2524125" cy="1228725"/>
            <wp:effectExtent l="0" t="0" r="0" b="0"/>
            <wp:docPr id="1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2524125" cy="1228725"/>
                    </a:xfrm>
                    <a:prstGeom prst="rect">
                      <a:avLst/>
                    </a:prstGeom>
                    <a:ln/>
                  </pic:spPr>
                </pic:pic>
              </a:graphicData>
            </a:graphic>
          </wp:inline>
        </w:drawing>
      </w:r>
    </w:p>
    <w:p w:rsidR="0035490A" w:rsidRDefault="0035490A" w:rsidP="0035490A">
      <w:r>
        <w:rPr>
          <w:noProof/>
          <w:lang w:val="en-US"/>
        </w:rPr>
        <w:drawing>
          <wp:inline distT="0" distB="0" distL="0" distR="0" wp14:anchorId="2E80250F" wp14:editId="051A6B6C">
            <wp:extent cx="2238375" cy="1257300"/>
            <wp:effectExtent l="0" t="0" r="0" b="0"/>
            <wp:docPr id="1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a:srcRect/>
                    <a:stretch>
                      <a:fillRect/>
                    </a:stretch>
                  </pic:blipFill>
                  <pic:spPr>
                    <a:xfrm>
                      <a:off x="0" y="0"/>
                      <a:ext cx="2238375" cy="1257300"/>
                    </a:xfrm>
                    <a:prstGeom prst="rect">
                      <a:avLst/>
                    </a:prstGeom>
                    <a:ln/>
                  </pic:spPr>
                </pic:pic>
              </a:graphicData>
            </a:graphic>
          </wp:inline>
        </w:drawing>
      </w:r>
    </w:p>
    <w:p w:rsidR="0035490A" w:rsidRDefault="0035490A" w:rsidP="0035490A">
      <w:r>
        <w:rPr>
          <w:noProof/>
          <w:lang w:val="en-US"/>
        </w:rPr>
        <w:drawing>
          <wp:inline distT="0" distB="0" distL="0" distR="0" wp14:anchorId="6197BFD6" wp14:editId="15A75806">
            <wp:extent cx="2362200" cy="1238250"/>
            <wp:effectExtent l="0" t="0" r="0" b="0"/>
            <wp:docPr id="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2362200" cy="1238250"/>
                    </a:xfrm>
                    <a:prstGeom prst="rect">
                      <a:avLst/>
                    </a:prstGeom>
                    <a:ln/>
                  </pic:spPr>
                </pic:pic>
              </a:graphicData>
            </a:graphic>
          </wp:inline>
        </w:drawing>
      </w:r>
    </w:p>
    <w:p w:rsidR="0035490A" w:rsidRDefault="0035490A" w:rsidP="0035490A">
      <w:r>
        <w:rPr>
          <w:i/>
        </w:rPr>
        <w:t>Implications</w:t>
      </w:r>
      <w:r>
        <w:t xml:space="preserve">: The RGI Linked Database will be used in combination with medical record audits to provide a comprehensive evaluation of health system performance. </w:t>
      </w:r>
    </w:p>
    <w:p w:rsidR="0035490A" w:rsidRDefault="0035490A" w:rsidP="0035490A">
      <w:pPr>
        <w:rPr>
          <w:i/>
        </w:rPr>
      </w:pPr>
      <w:r>
        <w:rPr>
          <w:i/>
        </w:rPr>
        <w:t>Security measures</w:t>
      </w:r>
    </w:p>
    <w:p w:rsidR="0035490A" w:rsidRDefault="0035490A" w:rsidP="0035490A">
      <w:pPr>
        <w:numPr>
          <w:ilvl w:val="0"/>
          <w:numId w:val="1"/>
        </w:numPr>
        <w:pBdr>
          <w:top w:val="nil"/>
          <w:left w:val="nil"/>
          <w:bottom w:val="nil"/>
          <w:right w:val="nil"/>
          <w:between w:val="nil"/>
        </w:pBdr>
        <w:spacing w:after="0" w:line="259" w:lineRule="auto"/>
      </w:pPr>
      <w:r>
        <w:rPr>
          <w:rFonts w:ascii="Calibri" w:eastAsia="Calibri" w:hAnsi="Calibri" w:cs="Calibri"/>
          <w:color w:val="000000"/>
        </w:rPr>
        <w:t xml:space="preserve">Put identification, authentication and authorization measures in place. </w:t>
      </w:r>
    </w:p>
    <w:p w:rsidR="0035490A" w:rsidRDefault="0035490A" w:rsidP="0035490A">
      <w:pPr>
        <w:numPr>
          <w:ilvl w:val="0"/>
          <w:numId w:val="1"/>
        </w:numPr>
        <w:pBdr>
          <w:top w:val="nil"/>
          <w:left w:val="nil"/>
          <w:bottom w:val="nil"/>
          <w:right w:val="nil"/>
          <w:between w:val="nil"/>
        </w:pBdr>
        <w:spacing w:after="0" w:line="259" w:lineRule="auto"/>
      </w:pPr>
      <w:r>
        <w:rPr>
          <w:rFonts w:ascii="Calibri" w:eastAsia="Calibri" w:hAnsi="Calibri" w:cs="Calibri"/>
          <w:color w:val="000000"/>
        </w:rPr>
        <w:t xml:space="preserve">Ensure that only authorized personnel can have access to the system. </w:t>
      </w:r>
    </w:p>
    <w:p w:rsidR="0035490A" w:rsidRDefault="0035490A" w:rsidP="0035490A">
      <w:pPr>
        <w:numPr>
          <w:ilvl w:val="0"/>
          <w:numId w:val="1"/>
        </w:numPr>
        <w:pBdr>
          <w:top w:val="nil"/>
          <w:left w:val="nil"/>
          <w:bottom w:val="nil"/>
          <w:right w:val="nil"/>
          <w:between w:val="nil"/>
        </w:pBdr>
        <w:spacing w:after="160" w:line="259" w:lineRule="auto"/>
        <w:rPr>
          <w:color w:val="000000"/>
          <w:sz w:val="24"/>
          <w:szCs w:val="24"/>
        </w:rPr>
      </w:pPr>
      <w:r>
        <w:rPr>
          <w:rFonts w:ascii="Calibri" w:eastAsia="Calibri" w:hAnsi="Calibri" w:cs="Calibri"/>
          <w:color w:val="000000"/>
        </w:rPr>
        <w:t>Be mindful of how student data is secured and implement a good accuracy.</w:t>
      </w:r>
      <w:r>
        <w:rPr>
          <w:noProof/>
          <w:lang w:val="en-US"/>
        </w:rPr>
        <w:drawing>
          <wp:anchor distT="0" distB="0" distL="114300" distR="114300" simplePos="0" relativeHeight="251662336" behindDoc="0" locked="0" layoutInCell="1" hidden="0" allowOverlap="1" wp14:anchorId="4FE8AB81" wp14:editId="2C085F16">
            <wp:simplePos x="0" y="0"/>
            <wp:positionH relativeFrom="column">
              <wp:posOffset>1</wp:posOffset>
            </wp:positionH>
            <wp:positionV relativeFrom="paragraph">
              <wp:posOffset>1044575</wp:posOffset>
            </wp:positionV>
            <wp:extent cx="5731510" cy="24511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510" cy="245110"/>
                    </a:xfrm>
                    <a:prstGeom prst="rect">
                      <a:avLst/>
                    </a:prstGeom>
                    <a:ln/>
                  </pic:spPr>
                </pic:pic>
              </a:graphicData>
            </a:graphic>
          </wp:anchor>
        </w:drawing>
      </w:r>
    </w:p>
    <w:p w:rsidR="0035490A" w:rsidRDefault="0035490A" w:rsidP="0035490A">
      <w:pPr>
        <w:tabs>
          <w:tab w:val="left" w:pos="6195"/>
        </w:tabs>
        <w:rPr>
          <w:sz w:val="24"/>
          <w:szCs w:val="24"/>
        </w:rPr>
      </w:pPr>
    </w:p>
    <w:p w:rsidR="0035490A" w:rsidRDefault="0035490A" w:rsidP="0035490A">
      <w:pPr>
        <w:tabs>
          <w:tab w:val="left" w:pos="6195"/>
        </w:tabs>
        <w:rPr>
          <w:sz w:val="24"/>
          <w:szCs w:val="24"/>
        </w:rPr>
      </w:pPr>
    </w:p>
    <w:p w:rsidR="0035490A" w:rsidRDefault="0035490A" w:rsidP="0035490A"/>
    <w:p w:rsidR="0035490A" w:rsidRDefault="0035490A" w:rsidP="0035490A">
      <w:pPr>
        <w:spacing w:after="218" w:line="259" w:lineRule="auto"/>
        <w:ind w:left="14"/>
        <w:rPr>
          <w:rFonts w:ascii="Calibri" w:eastAsia="Calibri" w:hAnsi="Calibri" w:cs="Calibri"/>
          <w:color w:val="000000"/>
          <w:lang w:val="en-GB" w:eastAsia="en-GB"/>
        </w:rPr>
      </w:pPr>
    </w:p>
    <w:p w:rsidR="0035490A" w:rsidRDefault="0035490A" w:rsidP="0035490A">
      <w:pPr>
        <w:spacing w:after="218" w:line="259" w:lineRule="auto"/>
        <w:ind w:left="14"/>
        <w:rPr>
          <w:rFonts w:ascii="Calibri" w:eastAsia="Calibri" w:hAnsi="Calibri" w:cs="Calibri"/>
          <w:color w:val="000000"/>
          <w:lang w:val="en-GB" w:eastAsia="en-GB"/>
        </w:rPr>
      </w:pPr>
    </w:p>
    <w:p w:rsidR="00396569" w:rsidRDefault="00396569"/>
    <w:sectPr w:rsidR="00396569" w:rsidSect="0035490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297D"/>
    <w:multiLevelType w:val="multilevel"/>
    <w:tmpl w:val="DC228E1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nsid w:val="7DA91E4A"/>
    <w:multiLevelType w:val="multilevel"/>
    <w:tmpl w:val="713463BA"/>
    <w:lvl w:ilvl="0">
      <w:start w:val="1"/>
      <w:numFmt w:val="decimal"/>
      <w:lvlText w:val="%1"/>
      <w:lvlJc w:val="left"/>
      <w:pPr>
        <w:ind w:left="360" w:hanging="360"/>
      </w:pPr>
    </w:lvl>
    <w:lvl w:ilvl="1">
      <w:start w:val="1"/>
      <w:numFmt w:val="decimal"/>
      <w:lvlText w:val="%1.%2"/>
      <w:lvlJc w:val="left"/>
      <w:pPr>
        <w:ind w:left="45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0A"/>
    <w:rsid w:val="0035490A"/>
    <w:rsid w:val="0039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90A"/>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490A"/>
    <w:pPr>
      <w:spacing w:after="0" w:line="240" w:lineRule="auto"/>
    </w:pPr>
    <w:rPr>
      <w:lang w:val="en-ZA"/>
    </w:rPr>
  </w:style>
  <w:style w:type="paragraph" w:styleId="BalloonText">
    <w:name w:val="Balloon Text"/>
    <w:basedOn w:val="Normal"/>
    <w:link w:val="BalloonTextChar"/>
    <w:uiPriority w:val="99"/>
    <w:semiHidden/>
    <w:unhideWhenUsed/>
    <w:rsid w:val="00354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0A"/>
    <w:rPr>
      <w:rFonts w:ascii="Tahom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90A"/>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490A"/>
    <w:pPr>
      <w:spacing w:after="0" w:line="240" w:lineRule="auto"/>
    </w:pPr>
    <w:rPr>
      <w:lang w:val="en-ZA"/>
    </w:rPr>
  </w:style>
  <w:style w:type="paragraph" w:styleId="BalloonText">
    <w:name w:val="Balloon Text"/>
    <w:basedOn w:val="Normal"/>
    <w:link w:val="BalloonTextChar"/>
    <w:uiPriority w:val="99"/>
    <w:semiHidden/>
    <w:unhideWhenUsed/>
    <w:rsid w:val="00354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0A"/>
    <w:rPr>
      <w:rFonts w:ascii="Tahom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2020-07-20T08:35:00Z</dcterms:created>
  <dcterms:modified xsi:type="dcterms:W3CDTF">2020-07-20T08:36:00Z</dcterms:modified>
</cp:coreProperties>
</file>