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51" w:type="dxa"/>
        <w:jc w:val="center"/>
        <w:tblBorders>
          <w:bottom w:val="single" w:sz="12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51"/>
      </w:tblGrid>
      <w:tr w:rsidR="00523478" w14:paraId="7548707F" w14:textId="77777777" w:rsidTr="00523478">
        <w:trPr>
          <w:trHeight w:val="510"/>
          <w:jc w:val="center"/>
        </w:trPr>
        <w:tc>
          <w:tcPr>
            <w:tcW w:w="15451" w:type="dxa"/>
            <w:vAlign w:val="center"/>
          </w:tcPr>
          <w:p w14:paraId="7AD916B1" w14:textId="0F66FE21" w:rsidR="00523478" w:rsidRPr="008A62FA" w:rsidRDefault="00523478" w:rsidP="00346EA2">
            <w:pPr>
              <w:pStyle w:val="Ttulo6"/>
              <w:tabs>
                <w:tab w:val="left" w:pos="3060"/>
              </w:tabs>
              <w:spacing w:before="40" w:after="40"/>
              <w:jc w:val="center"/>
              <w:rPr>
                <w:rFonts w:ascii="Verdana" w:hAnsi="Verdana"/>
                <w:sz w:val="20"/>
              </w:rPr>
            </w:pPr>
            <w:r w:rsidRPr="008A62FA">
              <w:rPr>
                <w:rFonts w:ascii="Verdana" w:hAnsi="Verdana"/>
                <w:sz w:val="20"/>
              </w:rPr>
              <w:t>ANÁLISE PRELIMINAR DE RISCOS - APR</w:t>
            </w:r>
          </w:p>
        </w:tc>
      </w:tr>
    </w:tbl>
    <w:p w14:paraId="77109D10" w14:textId="77777777" w:rsidR="00523478" w:rsidRPr="009C1A06" w:rsidRDefault="00523478" w:rsidP="00523478">
      <w:pPr>
        <w:rPr>
          <w:sz w:val="8"/>
          <w:szCs w:val="8"/>
        </w:rPr>
      </w:pPr>
    </w:p>
    <w:tbl>
      <w:tblPr>
        <w:tblW w:w="15352" w:type="dxa"/>
        <w:jc w:val="center"/>
        <w:tblBorders>
          <w:top w:val="dotted" w:sz="4" w:space="0" w:color="auto"/>
          <w:bottom w:val="single" w:sz="12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2268"/>
        <w:gridCol w:w="4483"/>
        <w:gridCol w:w="2760"/>
        <w:gridCol w:w="29"/>
      </w:tblGrid>
      <w:tr w:rsidR="00523478" w:rsidRPr="00D760FA" w14:paraId="72664E80" w14:textId="77777777" w:rsidTr="00346EA2">
        <w:trPr>
          <w:gridAfter w:val="1"/>
          <w:wAfter w:w="29" w:type="dxa"/>
          <w:trHeight w:val="454"/>
          <w:jc w:val="center"/>
        </w:trPr>
        <w:tc>
          <w:tcPr>
            <w:tcW w:w="8080" w:type="dxa"/>
            <w:gridSpan w:val="2"/>
            <w:vAlign w:val="center"/>
          </w:tcPr>
          <w:p w14:paraId="5366626D" w14:textId="77777777" w:rsidR="00523478" w:rsidRPr="00D760FA" w:rsidRDefault="00523478" w:rsidP="00346EA2">
            <w:pPr>
              <w:tabs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Instalação/local: </w:t>
            </w:r>
          </w:p>
        </w:tc>
        <w:tc>
          <w:tcPr>
            <w:tcW w:w="4483" w:type="dxa"/>
            <w:vAlign w:val="center"/>
          </w:tcPr>
          <w:p w14:paraId="19DAD3EE" w14:textId="77777777" w:rsidR="00523478" w:rsidRPr="00D760FA" w:rsidRDefault="00523478" w:rsidP="00346EA2">
            <w:pPr>
              <w:tabs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Prazo de execução</w:t>
            </w: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: </w:t>
            </w:r>
          </w:p>
        </w:tc>
        <w:tc>
          <w:tcPr>
            <w:tcW w:w="2760" w:type="dxa"/>
            <w:vAlign w:val="center"/>
          </w:tcPr>
          <w:p w14:paraId="7B010D40" w14:textId="77777777" w:rsidR="00523478" w:rsidRPr="00D760FA" w:rsidRDefault="00523478" w:rsidP="00346EA2">
            <w:pPr>
              <w:tabs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Previsão de início:</w:t>
            </w: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523478" w:rsidRPr="00D760FA" w14:paraId="48F77ABD" w14:textId="77777777" w:rsidTr="00346EA2">
        <w:trPr>
          <w:trHeight w:val="454"/>
          <w:jc w:val="center"/>
        </w:trPr>
        <w:tc>
          <w:tcPr>
            <w:tcW w:w="15352" w:type="dxa"/>
            <w:gridSpan w:val="5"/>
            <w:tcBorders>
              <w:bottom w:val="dotted" w:sz="4" w:space="0" w:color="auto"/>
            </w:tcBorders>
            <w:vAlign w:val="center"/>
          </w:tcPr>
          <w:p w14:paraId="59DE8740" w14:textId="77777777" w:rsidR="00523478" w:rsidRPr="00847590" w:rsidRDefault="00523478" w:rsidP="00346EA2">
            <w:pPr>
              <w:pStyle w:val="Ttulo6"/>
              <w:tabs>
                <w:tab w:val="left" w:pos="3060"/>
              </w:tabs>
              <w:spacing w:before="40" w:after="40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Tarefa/serviço: </w:t>
            </w:r>
          </w:p>
        </w:tc>
      </w:tr>
      <w:tr w:rsidR="00523478" w:rsidRPr="00D760FA" w14:paraId="1DF783E7" w14:textId="77777777" w:rsidTr="00346EA2">
        <w:trPr>
          <w:trHeight w:val="454"/>
          <w:jc w:val="center"/>
        </w:trPr>
        <w:tc>
          <w:tcPr>
            <w:tcW w:w="15352" w:type="dxa"/>
            <w:gridSpan w:val="5"/>
            <w:tcBorders>
              <w:bottom w:val="single" w:sz="4" w:space="0" w:color="auto"/>
            </w:tcBorders>
            <w:vAlign w:val="center"/>
          </w:tcPr>
          <w:p w14:paraId="592C925B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Observações: </w:t>
            </w:r>
          </w:p>
        </w:tc>
      </w:tr>
      <w:tr w:rsidR="00523478" w:rsidRPr="00D760FA" w14:paraId="045EB9D6" w14:textId="77777777" w:rsidTr="00346EA2">
        <w:trPr>
          <w:trHeight w:val="454"/>
          <w:jc w:val="center"/>
        </w:trPr>
        <w:tc>
          <w:tcPr>
            <w:tcW w:w="15352" w:type="dxa"/>
            <w:gridSpan w:val="5"/>
            <w:tcBorders>
              <w:top w:val="single" w:sz="4" w:space="0" w:color="auto"/>
            </w:tcBorders>
            <w:vAlign w:val="center"/>
          </w:tcPr>
          <w:p w14:paraId="3B8BFC66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Equipe de APR:                                                                                                                                                                </w:t>
            </w:r>
          </w:p>
        </w:tc>
      </w:tr>
      <w:tr w:rsidR="00523478" w:rsidRPr="00D760FA" w14:paraId="58DA0E87" w14:textId="77777777" w:rsidTr="00346EA2">
        <w:trPr>
          <w:gridAfter w:val="1"/>
          <w:wAfter w:w="29" w:type="dxa"/>
          <w:trHeight w:val="279"/>
          <w:jc w:val="center"/>
        </w:trPr>
        <w:tc>
          <w:tcPr>
            <w:tcW w:w="5812" w:type="dxa"/>
            <w:vAlign w:val="center"/>
          </w:tcPr>
          <w:p w14:paraId="410C05FB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Nome: </w:t>
            </w:r>
          </w:p>
        </w:tc>
        <w:tc>
          <w:tcPr>
            <w:tcW w:w="2268" w:type="dxa"/>
            <w:vAlign w:val="center"/>
          </w:tcPr>
          <w:p w14:paraId="054E53B7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RG</w:t>
            </w: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: </w:t>
            </w:r>
          </w:p>
        </w:tc>
        <w:tc>
          <w:tcPr>
            <w:tcW w:w="7243" w:type="dxa"/>
            <w:gridSpan w:val="2"/>
            <w:vAlign w:val="center"/>
          </w:tcPr>
          <w:p w14:paraId="28EE4BAE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>Ass.:</w:t>
            </w:r>
          </w:p>
        </w:tc>
      </w:tr>
      <w:tr w:rsidR="00523478" w:rsidRPr="00D760FA" w14:paraId="7EC008EC" w14:textId="77777777" w:rsidTr="00346EA2">
        <w:trPr>
          <w:gridAfter w:val="1"/>
          <w:wAfter w:w="29" w:type="dxa"/>
          <w:trHeight w:val="279"/>
          <w:jc w:val="center"/>
        </w:trPr>
        <w:tc>
          <w:tcPr>
            <w:tcW w:w="5812" w:type="dxa"/>
            <w:vAlign w:val="center"/>
          </w:tcPr>
          <w:p w14:paraId="406C3359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Nome: </w:t>
            </w:r>
          </w:p>
        </w:tc>
        <w:tc>
          <w:tcPr>
            <w:tcW w:w="2268" w:type="dxa"/>
            <w:vAlign w:val="center"/>
          </w:tcPr>
          <w:p w14:paraId="11FAC32A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RG</w:t>
            </w: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: </w:t>
            </w:r>
          </w:p>
        </w:tc>
        <w:tc>
          <w:tcPr>
            <w:tcW w:w="7243" w:type="dxa"/>
            <w:gridSpan w:val="2"/>
            <w:vAlign w:val="center"/>
          </w:tcPr>
          <w:p w14:paraId="5C1DCFF6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>Ass.:</w:t>
            </w:r>
          </w:p>
        </w:tc>
      </w:tr>
      <w:tr w:rsidR="00523478" w:rsidRPr="00D760FA" w14:paraId="48F6C468" w14:textId="77777777" w:rsidTr="00346EA2">
        <w:trPr>
          <w:gridAfter w:val="1"/>
          <w:wAfter w:w="29" w:type="dxa"/>
          <w:trHeight w:val="279"/>
          <w:jc w:val="center"/>
        </w:trPr>
        <w:tc>
          <w:tcPr>
            <w:tcW w:w="5812" w:type="dxa"/>
            <w:vAlign w:val="center"/>
          </w:tcPr>
          <w:p w14:paraId="28234FE7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Nome: </w:t>
            </w:r>
          </w:p>
        </w:tc>
        <w:tc>
          <w:tcPr>
            <w:tcW w:w="2268" w:type="dxa"/>
            <w:vAlign w:val="center"/>
          </w:tcPr>
          <w:p w14:paraId="6DBD28A8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RG</w:t>
            </w: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: </w:t>
            </w:r>
          </w:p>
        </w:tc>
        <w:tc>
          <w:tcPr>
            <w:tcW w:w="7243" w:type="dxa"/>
            <w:gridSpan w:val="2"/>
            <w:vAlign w:val="center"/>
          </w:tcPr>
          <w:p w14:paraId="0CCDA9C6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>Ass.:</w:t>
            </w:r>
          </w:p>
        </w:tc>
      </w:tr>
      <w:tr w:rsidR="00523478" w:rsidRPr="00D760FA" w14:paraId="7BD07F9A" w14:textId="77777777" w:rsidTr="00346EA2">
        <w:trPr>
          <w:gridAfter w:val="1"/>
          <w:wAfter w:w="29" w:type="dxa"/>
          <w:trHeight w:val="279"/>
          <w:jc w:val="center"/>
        </w:trPr>
        <w:tc>
          <w:tcPr>
            <w:tcW w:w="5812" w:type="dxa"/>
            <w:vAlign w:val="center"/>
          </w:tcPr>
          <w:p w14:paraId="3DD99B74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Nome: </w:t>
            </w:r>
          </w:p>
        </w:tc>
        <w:tc>
          <w:tcPr>
            <w:tcW w:w="2268" w:type="dxa"/>
            <w:vAlign w:val="center"/>
          </w:tcPr>
          <w:p w14:paraId="602D8A87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RG</w:t>
            </w: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: </w:t>
            </w:r>
          </w:p>
        </w:tc>
        <w:tc>
          <w:tcPr>
            <w:tcW w:w="7243" w:type="dxa"/>
            <w:gridSpan w:val="2"/>
            <w:vAlign w:val="center"/>
          </w:tcPr>
          <w:p w14:paraId="4E2851A1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>Ass.:</w:t>
            </w:r>
          </w:p>
        </w:tc>
      </w:tr>
      <w:tr w:rsidR="00523478" w:rsidRPr="00D760FA" w14:paraId="43A8DD9D" w14:textId="77777777" w:rsidTr="00346EA2">
        <w:trPr>
          <w:gridAfter w:val="1"/>
          <w:wAfter w:w="29" w:type="dxa"/>
          <w:trHeight w:val="279"/>
          <w:jc w:val="center"/>
        </w:trPr>
        <w:tc>
          <w:tcPr>
            <w:tcW w:w="5812" w:type="dxa"/>
            <w:vAlign w:val="center"/>
          </w:tcPr>
          <w:p w14:paraId="08BC294A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Nome: </w:t>
            </w:r>
          </w:p>
        </w:tc>
        <w:tc>
          <w:tcPr>
            <w:tcW w:w="2268" w:type="dxa"/>
            <w:vAlign w:val="center"/>
          </w:tcPr>
          <w:p w14:paraId="3588B68D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RG</w:t>
            </w: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: </w:t>
            </w:r>
          </w:p>
        </w:tc>
        <w:tc>
          <w:tcPr>
            <w:tcW w:w="7243" w:type="dxa"/>
            <w:gridSpan w:val="2"/>
            <w:vAlign w:val="center"/>
          </w:tcPr>
          <w:p w14:paraId="58D021AD" w14:textId="77777777" w:rsidR="00523478" w:rsidRPr="00D760FA" w:rsidRDefault="00523478" w:rsidP="00346EA2">
            <w:pPr>
              <w:pStyle w:val="Cabealho"/>
              <w:tabs>
                <w:tab w:val="clear" w:pos="4419"/>
                <w:tab w:val="clear" w:pos="8838"/>
                <w:tab w:val="left" w:pos="3060"/>
              </w:tabs>
              <w:spacing w:before="40" w:after="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D760FA">
              <w:rPr>
                <w:rFonts w:ascii="Verdana" w:hAnsi="Verdana" w:cs="Arial"/>
                <w:b/>
                <w:bCs/>
                <w:sz w:val="16"/>
                <w:szCs w:val="16"/>
              </w:rPr>
              <w:t>Ass.:</w:t>
            </w:r>
          </w:p>
        </w:tc>
      </w:tr>
    </w:tbl>
    <w:tbl>
      <w:tblPr>
        <w:tblpPr w:leftFromText="141" w:rightFromText="141" w:vertAnchor="page" w:horzAnchor="margin" w:tblpY="5296"/>
        <w:tblW w:w="15168" w:type="dxa"/>
        <w:tblBorders>
          <w:top w:val="single" w:sz="4" w:space="0" w:color="auto"/>
          <w:bottom w:val="single" w:sz="12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7"/>
        <w:gridCol w:w="1284"/>
        <w:gridCol w:w="1817"/>
        <w:gridCol w:w="1551"/>
        <w:gridCol w:w="6271"/>
        <w:gridCol w:w="1418"/>
      </w:tblGrid>
      <w:tr w:rsidR="00D6170F" w14:paraId="30951D79" w14:textId="77777777" w:rsidTr="00D6170F">
        <w:trPr>
          <w:cantSplit/>
          <w:trHeight w:val="358"/>
        </w:trPr>
        <w:tc>
          <w:tcPr>
            <w:tcW w:w="282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7D1CD" w14:textId="77777777" w:rsidR="00D6170F" w:rsidRDefault="00D6170F" w:rsidP="00D6170F">
            <w:pPr>
              <w:tabs>
                <w:tab w:val="left" w:pos="3060"/>
              </w:tabs>
              <w:jc w:val="center"/>
              <w:rPr>
                <w:rFonts w:ascii="Verdana" w:hAnsi="Verdana" w:cs="Arial"/>
                <w:b/>
                <w:bCs/>
                <w:sz w:val="14"/>
                <w:szCs w:val="14"/>
              </w:rPr>
            </w:pPr>
            <w:r w:rsidRPr="006C5536">
              <w:rPr>
                <w:rFonts w:ascii="Verdana" w:hAnsi="Verdana" w:cs="Arial"/>
                <w:b/>
                <w:bCs/>
                <w:sz w:val="14"/>
                <w:szCs w:val="14"/>
              </w:rPr>
              <w:t>ETAPA</w:t>
            </w: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 xml:space="preserve">S DO SERVIÇO </w:t>
            </w:r>
          </w:p>
          <w:p w14:paraId="487853DA" w14:textId="77777777" w:rsidR="00D6170F" w:rsidRPr="00D672E3" w:rsidRDefault="00D6170F" w:rsidP="00D6170F">
            <w:pPr>
              <w:tabs>
                <w:tab w:val="left" w:pos="3060"/>
              </w:tabs>
              <w:jc w:val="center"/>
              <w:rPr>
                <w:rFonts w:ascii="Verdana" w:hAnsi="Verdana" w:cs="Arial"/>
                <w:bCs/>
                <w:sz w:val="14"/>
                <w:szCs w:val="14"/>
              </w:rPr>
            </w:pPr>
            <w:r w:rsidRPr="00D672E3">
              <w:rPr>
                <w:rFonts w:ascii="Verdana" w:hAnsi="Verdana" w:cs="Arial"/>
                <w:bCs/>
                <w:sz w:val="12"/>
                <w:szCs w:val="14"/>
              </w:rPr>
              <w:t>(listar todas as etapas envolvidos no serviço)</w:t>
            </w:r>
          </w:p>
        </w:tc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BCBE" w14:textId="77777777" w:rsidR="00D6170F" w:rsidRPr="006C5536" w:rsidRDefault="00D6170F" w:rsidP="00D6170F">
            <w:pPr>
              <w:tabs>
                <w:tab w:val="left" w:pos="3060"/>
              </w:tabs>
              <w:jc w:val="center"/>
              <w:rPr>
                <w:rFonts w:ascii="Verdana" w:hAnsi="Verdana" w:cs="Arial"/>
                <w:b/>
                <w:bCs/>
                <w:sz w:val="14"/>
                <w:szCs w:val="14"/>
              </w:rPr>
            </w:pPr>
            <w:r w:rsidRPr="006C5536">
              <w:rPr>
                <w:rFonts w:ascii="Verdana" w:hAnsi="Verdana" w:cs="Arial"/>
                <w:b/>
                <w:bCs/>
                <w:sz w:val="14"/>
                <w:szCs w:val="14"/>
              </w:rPr>
              <w:t>PERIGOS</w:t>
            </w:r>
          </w:p>
        </w:tc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AA1A" w14:textId="77777777" w:rsidR="00D6170F" w:rsidRPr="006C5536" w:rsidRDefault="00D6170F" w:rsidP="00D6170F">
            <w:pPr>
              <w:tabs>
                <w:tab w:val="left" w:pos="3060"/>
              </w:tabs>
              <w:jc w:val="center"/>
              <w:rPr>
                <w:rFonts w:ascii="Verdana" w:hAnsi="Verdana" w:cs="Arial"/>
                <w:b/>
                <w:bCs/>
                <w:sz w:val="14"/>
                <w:szCs w:val="14"/>
              </w:rPr>
            </w:pPr>
            <w:r w:rsidRPr="006C5536">
              <w:rPr>
                <w:rFonts w:ascii="Verdana" w:hAnsi="Verdana" w:cs="Arial"/>
                <w:b/>
                <w:bCs/>
                <w:sz w:val="14"/>
                <w:szCs w:val="14"/>
              </w:rPr>
              <w:t xml:space="preserve">CAUSAS 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8290" w14:textId="77777777" w:rsidR="00D6170F" w:rsidRPr="006C5536" w:rsidRDefault="00D6170F" w:rsidP="00D6170F">
            <w:pPr>
              <w:tabs>
                <w:tab w:val="left" w:pos="3060"/>
              </w:tabs>
              <w:jc w:val="center"/>
              <w:rPr>
                <w:rFonts w:ascii="Verdana" w:hAnsi="Verdana" w:cs="Arial"/>
                <w:b/>
                <w:bCs/>
                <w:sz w:val="14"/>
                <w:szCs w:val="14"/>
              </w:rPr>
            </w:pPr>
            <w:r w:rsidRPr="006C5536">
              <w:rPr>
                <w:rFonts w:ascii="Verdana" w:hAnsi="Verdana" w:cs="Arial"/>
                <w:b/>
                <w:bCs/>
                <w:sz w:val="14"/>
                <w:szCs w:val="14"/>
              </w:rPr>
              <w:t>DANOS OU CONSEQÜÊNCIAS</w:t>
            </w:r>
          </w:p>
        </w:tc>
        <w:tc>
          <w:tcPr>
            <w:tcW w:w="6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57CFE" w14:textId="77777777" w:rsidR="00D6170F" w:rsidRPr="006C5536" w:rsidRDefault="00D6170F" w:rsidP="00D6170F">
            <w:pPr>
              <w:tabs>
                <w:tab w:val="left" w:pos="3060"/>
              </w:tabs>
              <w:jc w:val="center"/>
              <w:rPr>
                <w:rFonts w:ascii="Verdana" w:hAnsi="Verdana" w:cs="Arial"/>
                <w:b/>
                <w:bCs/>
                <w:sz w:val="14"/>
                <w:szCs w:val="14"/>
              </w:rPr>
            </w:pPr>
            <w:r w:rsidRPr="006C5536"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 xml:space="preserve">CONTROLES NECESSÁRIOS/MEDIDAS PREVENTIVAS E/OU MITIGADORAS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18FC55" w14:textId="77777777" w:rsidR="00D6170F" w:rsidRPr="006C5536" w:rsidRDefault="00D6170F" w:rsidP="00D6170F">
            <w:pPr>
              <w:tabs>
                <w:tab w:val="left" w:pos="3060"/>
              </w:tabs>
              <w:jc w:val="center"/>
              <w:rPr>
                <w:rFonts w:ascii="Verdana" w:hAnsi="Verdana" w:cs="Arial"/>
                <w:b/>
                <w:bCs/>
                <w:sz w:val="14"/>
                <w:szCs w:val="14"/>
              </w:rPr>
            </w:pPr>
            <w:r w:rsidRPr="006C5536"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RESPONSÁVEL</w:t>
            </w:r>
          </w:p>
        </w:tc>
      </w:tr>
      <w:tr w:rsidR="00D6170F" w14:paraId="3037E608" w14:textId="77777777" w:rsidTr="00D6170F">
        <w:trPr>
          <w:cantSplit/>
          <w:trHeight w:val="243"/>
        </w:trPr>
        <w:tc>
          <w:tcPr>
            <w:tcW w:w="282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88791" w14:textId="77777777" w:rsidR="00D6170F" w:rsidRPr="008A62FA" w:rsidRDefault="00D6170F" w:rsidP="00D6170F">
            <w:pPr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B2FE" w14:textId="77777777" w:rsidR="00D6170F" w:rsidRPr="008A62FA" w:rsidRDefault="00D6170F" w:rsidP="00D6170F">
            <w:pPr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BB01" w14:textId="77777777" w:rsidR="00D6170F" w:rsidRPr="008A62FA" w:rsidRDefault="00D6170F" w:rsidP="00D6170F">
            <w:pPr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CB3C" w14:textId="77777777" w:rsidR="00D6170F" w:rsidRPr="008A62FA" w:rsidRDefault="00D6170F" w:rsidP="00D6170F">
            <w:pPr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ADA3" w14:textId="77777777" w:rsidR="00D6170F" w:rsidRPr="008A62FA" w:rsidRDefault="00D6170F" w:rsidP="00D6170F">
            <w:pPr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113555" w14:textId="77777777" w:rsidR="00D6170F" w:rsidRPr="008A62FA" w:rsidRDefault="00D6170F" w:rsidP="00D6170F">
            <w:pPr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6170F" w14:paraId="7C17CE66" w14:textId="77777777" w:rsidTr="00D6170F">
        <w:trPr>
          <w:trHeight w:val="794"/>
        </w:trPr>
        <w:tc>
          <w:tcPr>
            <w:tcW w:w="2827" w:type="dxa"/>
            <w:tcBorders>
              <w:top w:val="single" w:sz="4" w:space="0" w:color="auto"/>
            </w:tcBorders>
            <w:vAlign w:val="center"/>
          </w:tcPr>
          <w:p w14:paraId="6B8086F6" w14:textId="77777777" w:rsidR="00D6170F" w:rsidRDefault="00D6170F" w:rsidP="00D6170F">
            <w:pPr>
              <w:pStyle w:val="Default"/>
              <w:tabs>
                <w:tab w:val="left" w:pos="0"/>
              </w:tabs>
              <w:spacing w:line="360" w:lineRule="auto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  <w:p w14:paraId="3CC68533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  <w:vAlign w:val="center"/>
          </w:tcPr>
          <w:p w14:paraId="26F0DCDB" w14:textId="77777777" w:rsidR="00D6170F" w:rsidRPr="009C39B0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817" w:type="dxa"/>
            <w:tcBorders>
              <w:top w:val="single" w:sz="4" w:space="0" w:color="auto"/>
            </w:tcBorders>
            <w:vAlign w:val="center"/>
          </w:tcPr>
          <w:p w14:paraId="0155838C" w14:textId="77777777" w:rsidR="00D6170F" w:rsidRPr="009C39B0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  <w:vAlign w:val="center"/>
          </w:tcPr>
          <w:p w14:paraId="48A437FF" w14:textId="77777777" w:rsidR="00D6170F" w:rsidRPr="009C39B0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6271" w:type="dxa"/>
            <w:tcBorders>
              <w:top w:val="single" w:sz="4" w:space="0" w:color="auto"/>
            </w:tcBorders>
            <w:vAlign w:val="center"/>
          </w:tcPr>
          <w:p w14:paraId="5F051CEF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233E652" w14:textId="77777777" w:rsidR="00D6170F" w:rsidRPr="00D760FA" w:rsidRDefault="00D6170F" w:rsidP="00D6170F">
            <w:pPr>
              <w:jc w:val="center"/>
              <w:rPr>
                <w:rFonts w:ascii="Verdana" w:hAnsi="Verdana" w:cs="Arial"/>
                <w:snapToGrid w:val="0"/>
                <w:sz w:val="16"/>
                <w:szCs w:val="16"/>
              </w:rPr>
            </w:pPr>
          </w:p>
        </w:tc>
      </w:tr>
      <w:tr w:rsidR="00D6170F" w14:paraId="198256E6" w14:textId="77777777" w:rsidTr="00D6170F">
        <w:trPr>
          <w:trHeight w:val="794"/>
        </w:trPr>
        <w:tc>
          <w:tcPr>
            <w:tcW w:w="2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560D80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0B773" w14:textId="77777777" w:rsidR="00D6170F" w:rsidRPr="009C39B0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A895A" w14:textId="77777777" w:rsidR="00D6170F" w:rsidRPr="009C39B0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3FB9D" w14:textId="77777777" w:rsidR="00D6170F" w:rsidRPr="009C39B0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6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89F88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D1B04" w14:textId="77777777" w:rsidR="00D6170F" w:rsidRPr="00D760FA" w:rsidRDefault="00D6170F" w:rsidP="00D6170F">
            <w:pPr>
              <w:jc w:val="center"/>
              <w:rPr>
                <w:rFonts w:ascii="Verdana" w:hAnsi="Verdana" w:cs="Arial"/>
                <w:snapToGrid w:val="0"/>
                <w:sz w:val="16"/>
                <w:szCs w:val="16"/>
              </w:rPr>
            </w:pPr>
          </w:p>
        </w:tc>
      </w:tr>
      <w:tr w:rsidR="00D6170F" w14:paraId="6E6E6448" w14:textId="77777777" w:rsidTr="00D6170F">
        <w:trPr>
          <w:trHeight w:val="794"/>
        </w:trPr>
        <w:tc>
          <w:tcPr>
            <w:tcW w:w="2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C855B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4B8B1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E46D3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FF566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6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647B7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9DC1E" w14:textId="77777777" w:rsidR="00D6170F" w:rsidRPr="00D760FA" w:rsidRDefault="00D6170F" w:rsidP="00D6170F">
            <w:pPr>
              <w:jc w:val="center"/>
              <w:rPr>
                <w:rFonts w:ascii="Verdana" w:hAnsi="Verdana" w:cs="Arial"/>
                <w:snapToGrid w:val="0"/>
                <w:sz w:val="16"/>
                <w:szCs w:val="16"/>
              </w:rPr>
            </w:pPr>
          </w:p>
        </w:tc>
      </w:tr>
      <w:tr w:rsidR="00D6170F" w14:paraId="4CDFC771" w14:textId="77777777" w:rsidTr="00D6170F">
        <w:trPr>
          <w:trHeight w:val="794"/>
        </w:trPr>
        <w:tc>
          <w:tcPr>
            <w:tcW w:w="2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A01E3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73250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20088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B103D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6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ABBCA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632719" w14:textId="77777777" w:rsidR="00D6170F" w:rsidRPr="00D760FA" w:rsidRDefault="00D6170F" w:rsidP="00D6170F">
            <w:pPr>
              <w:jc w:val="center"/>
              <w:rPr>
                <w:rFonts w:ascii="Verdana" w:hAnsi="Verdana" w:cs="Arial"/>
                <w:snapToGrid w:val="0"/>
                <w:sz w:val="16"/>
                <w:szCs w:val="16"/>
              </w:rPr>
            </w:pPr>
          </w:p>
        </w:tc>
      </w:tr>
      <w:tr w:rsidR="00D6170F" w14:paraId="42EE235B" w14:textId="77777777" w:rsidTr="00D6170F">
        <w:trPr>
          <w:trHeight w:val="794"/>
        </w:trPr>
        <w:tc>
          <w:tcPr>
            <w:tcW w:w="2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F32054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C0E08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328BD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EC0CA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6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96CEF6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E9B71" w14:textId="77777777" w:rsidR="00D6170F" w:rsidRPr="00D760FA" w:rsidRDefault="00D6170F" w:rsidP="00D6170F">
            <w:pPr>
              <w:jc w:val="center"/>
              <w:rPr>
                <w:rFonts w:ascii="Verdana" w:hAnsi="Verdana" w:cs="Arial"/>
                <w:snapToGrid w:val="0"/>
                <w:sz w:val="16"/>
                <w:szCs w:val="16"/>
              </w:rPr>
            </w:pPr>
          </w:p>
        </w:tc>
      </w:tr>
      <w:tr w:rsidR="00D6170F" w14:paraId="24EDA48F" w14:textId="77777777" w:rsidTr="00D6170F">
        <w:trPr>
          <w:trHeight w:val="794"/>
        </w:trPr>
        <w:tc>
          <w:tcPr>
            <w:tcW w:w="2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F23B7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9EC29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5C215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F3434B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6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97FC6" w14:textId="77777777" w:rsidR="00D6170F" w:rsidRPr="00B0702D" w:rsidRDefault="00D6170F" w:rsidP="00D6170F">
            <w:pPr>
              <w:pStyle w:val="Default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175" w:hanging="142"/>
              <w:jc w:val="both"/>
              <w:rPr>
                <w:rFonts w:ascii="Verdana" w:hAnsi="Verdana"/>
                <w:snapToGrid w:val="0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7809B" w14:textId="77777777" w:rsidR="00D6170F" w:rsidRPr="00D760FA" w:rsidRDefault="00D6170F" w:rsidP="00D6170F">
            <w:pPr>
              <w:jc w:val="center"/>
              <w:rPr>
                <w:rFonts w:ascii="Verdana" w:hAnsi="Verdana" w:cs="Arial"/>
                <w:snapToGrid w:val="0"/>
                <w:sz w:val="16"/>
                <w:szCs w:val="16"/>
              </w:rPr>
            </w:pPr>
          </w:p>
        </w:tc>
      </w:tr>
    </w:tbl>
    <w:p w14:paraId="48979918" w14:textId="18A2DDBA" w:rsidR="00523478" w:rsidRDefault="00523478" w:rsidP="0033307F">
      <w:pPr>
        <w:rPr>
          <w:rFonts w:cs="Arial"/>
          <w:sz w:val="22"/>
          <w:szCs w:val="22"/>
        </w:rPr>
      </w:pPr>
    </w:p>
    <w:p w14:paraId="3B20F7EC" w14:textId="77777777" w:rsidR="00D6170F" w:rsidRPr="0058331D" w:rsidRDefault="00D6170F" w:rsidP="0033307F">
      <w:pPr>
        <w:rPr>
          <w:rFonts w:cs="Arial"/>
          <w:sz w:val="22"/>
          <w:szCs w:val="22"/>
        </w:rPr>
      </w:pPr>
    </w:p>
    <w:sectPr w:rsidR="00D6170F" w:rsidRPr="0058331D" w:rsidSect="00D6170F">
      <w:headerReference w:type="default" r:id="rId8"/>
      <w:pgSz w:w="16840" w:h="11907" w:orient="landscape" w:code="9"/>
      <w:pgMar w:top="-209" w:right="1021" w:bottom="142" w:left="1021" w:header="245" w:footer="1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15895" w14:textId="77777777" w:rsidR="007D3DD9" w:rsidRDefault="007D3DD9" w:rsidP="00591C36">
      <w:r>
        <w:separator/>
      </w:r>
    </w:p>
  </w:endnote>
  <w:endnote w:type="continuationSeparator" w:id="0">
    <w:p w14:paraId="4130A9CF" w14:textId="77777777" w:rsidR="007D3DD9" w:rsidRDefault="007D3DD9" w:rsidP="0059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47E96" w14:textId="77777777" w:rsidR="007D3DD9" w:rsidRDefault="007D3DD9" w:rsidP="00591C36">
      <w:r>
        <w:separator/>
      </w:r>
    </w:p>
  </w:footnote>
  <w:footnote w:type="continuationSeparator" w:id="0">
    <w:p w14:paraId="21E2F924" w14:textId="77777777" w:rsidR="007D3DD9" w:rsidRDefault="007D3DD9" w:rsidP="00591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ED101" w14:textId="11F0A110" w:rsidR="00523478" w:rsidRPr="00D6170F" w:rsidRDefault="00D6170F" w:rsidP="00D6170F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C96AAC" wp14:editId="10ABD369">
          <wp:simplePos x="0" y="0"/>
          <wp:positionH relativeFrom="column">
            <wp:posOffset>1361440</wp:posOffset>
          </wp:positionH>
          <wp:positionV relativeFrom="paragraph">
            <wp:posOffset>-172085</wp:posOffset>
          </wp:positionV>
          <wp:extent cx="6562800" cy="781200"/>
          <wp:effectExtent l="0" t="0" r="0" b="0"/>
          <wp:wrapTopAndBottom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800" cy="78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14EB1"/>
    <w:multiLevelType w:val="hybridMultilevel"/>
    <w:tmpl w:val="451A6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8015A"/>
    <w:multiLevelType w:val="hybridMultilevel"/>
    <w:tmpl w:val="1474F722"/>
    <w:lvl w:ilvl="0" w:tplc="0416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45313CE3"/>
    <w:multiLevelType w:val="hybridMultilevel"/>
    <w:tmpl w:val="2CA8800C"/>
    <w:lvl w:ilvl="0" w:tplc="041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64090482"/>
    <w:multiLevelType w:val="hybridMultilevel"/>
    <w:tmpl w:val="3B221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A3E3D"/>
    <w:multiLevelType w:val="hybridMultilevel"/>
    <w:tmpl w:val="F0BAD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71E19"/>
    <w:multiLevelType w:val="hybridMultilevel"/>
    <w:tmpl w:val="BB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16BBD"/>
    <w:multiLevelType w:val="hybridMultilevel"/>
    <w:tmpl w:val="5CA0D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82DD2"/>
    <w:multiLevelType w:val="hybridMultilevel"/>
    <w:tmpl w:val="3192188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0A4"/>
    <w:rsid w:val="00022455"/>
    <w:rsid w:val="00027680"/>
    <w:rsid w:val="0004557D"/>
    <w:rsid w:val="000506FE"/>
    <w:rsid w:val="00055457"/>
    <w:rsid w:val="00057936"/>
    <w:rsid w:val="000E1A05"/>
    <w:rsid w:val="00100459"/>
    <w:rsid w:val="00105C0C"/>
    <w:rsid w:val="0014102D"/>
    <w:rsid w:val="00172401"/>
    <w:rsid w:val="001B5A36"/>
    <w:rsid w:val="00232459"/>
    <w:rsid w:val="002659C9"/>
    <w:rsid w:val="002901C2"/>
    <w:rsid w:val="002A100D"/>
    <w:rsid w:val="002E1A9C"/>
    <w:rsid w:val="002E5611"/>
    <w:rsid w:val="00322807"/>
    <w:rsid w:val="0033307F"/>
    <w:rsid w:val="0036347E"/>
    <w:rsid w:val="00372A23"/>
    <w:rsid w:val="00372E48"/>
    <w:rsid w:val="00384BD7"/>
    <w:rsid w:val="003E015A"/>
    <w:rsid w:val="003E07A1"/>
    <w:rsid w:val="003E7C74"/>
    <w:rsid w:val="003F59EC"/>
    <w:rsid w:val="004646D8"/>
    <w:rsid w:val="004F2CF2"/>
    <w:rsid w:val="00510233"/>
    <w:rsid w:val="00510956"/>
    <w:rsid w:val="00523478"/>
    <w:rsid w:val="00570C2A"/>
    <w:rsid w:val="0058331D"/>
    <w:rsid w:val="00591C36"/>
    <w:rsid w:val="005A1116"/>
    <w:rsid w:val="005A43EE"/>
    <w:rsid w:val="005B4D1C"/>
    <w:rsid w:val="005B5FFB"/>
    <w:rsid w:val="005C5A0C"/>
    <w:rsid w:val="006125B3"/>
    <w:rsid w:val="00650F0F"/>
    <w:rsid w:val="006604BF"/>
    <w:rsid w:val="00697B8A"/>
    <w:rsid w:val="006B0268"/>
    <w:rsid w:val="006B7D91"/>
    <w:rsid w:val="006C5536"/>
    <w:rsid w:val="00724ADE"/>
    <w:rsid w:val="007354DC"/>
    <w:rsid w:val="007D3DD9"/>
    <w:rsid w:val="007D7783"/>
    <w:rsid w:val="007E7B86"/>
    <w:rsid w:val="00801984"/>
    <w:rsid w:val="008111AB"/>
    <w:rsid w:val="008210F7"/>
    <w:rsid w:val="0084527D"/>
    <w:rsid w:val="00847590"/>
    <w:rsid w:val="00847FFC"/>
    <w:rsid w:val="008A62FA"/>
    <w:rsid w:val="008C477A"/>
    <w:rsid w:val="008E7796"/>
    <w:rsid w:val="008F1583"/>
    <w:rsid w:val="00924921"/>
    <w:rsid w:val="00941CF7"/>
    <w:rsid w:val="009B5DE7"/>
    <w:rsid w:val="009C1A06"/>
    <w:rsid w:val="009C39B0"/>
    <w:rsid w:val="00AB71CF"/>
    <w:rsid w:val="00AD1E17"/>
    <w:rsid w:val="00B0702D"/>
    <w:rsid w:val="00B15367"/>
    <w:rsid w:val="00B16B2E"/>
    <w:rsid w:val="00B65CAA"/>
    <w:rsid w:val="00B6626F"/>
    <w:rsid w:val="00B7691C"/>
    <w:rsid w:val="00B94572"/>
    <w:rsid w:val="00B95D90"/>
    <w:rsid w:val="00BB21BF"/>
    <w:rsid w:val="00BB3448"/>
    <w:rsid w:val="00BD1B07"/>
    <w:rsid w:val="00BD4F5E"/>
    <w:rsid w:val="00BF6CEE"/>
    <w:rsid w:val="00C20BB4"/>
    <w:rsid w:val="00C61560"/>
    <w:rsid w:val="00C76948"/>
    <w:rsid w:val="00CC477F"/>
    <w:rsid w:val="00CC5E27"/>
    <w:rsid w:val="00CD5997"/>
    <w:rsid w:val="00CF63B7"/>
    <w:rsid w:val="00D01D85"/>
    <w:rsid w:val="00D20594"/>
    <w:rsid w:val="00D6170F"/>
    <w:rsid w:val="00D64F34"/>
    <w:rsid w:val="00D672E3"/>
    <w:rsid w:val="00D760FA"/>
    <w:rsid w:val="00D83716"/>
    <w:rsid w:val="00D9058C"/>
    <w:rsid w:val="00DC4C64"/>
    <w:rsid w:val="00DF39D5"/>
    <w:rsid w:val="00DF6814"/>
    <w:rsid w:val="00E845B8"/>
    <w:rsid w:val="00E94031"/>
    <w:rsid w:val="00EE3741"/>
    <w:rsid w:val="00F01658"/>
    <w:rsid w:val="00F07A16"/>
    <w:rsid w:val="00F94ADB"/>
    <w:rsid w:val="00FB50A4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8A5B9F"/>
  <w15:docId w15:val="{048301D5-E411-43EC-B24D-BDE2A94C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B07"/>
    <w:rPr>
      <w:sz w:val="24"/>
      <w:szCs w:val="24"/>
    </w:rPr>
  </w:style>
  <w:style w:type="paragraph" w:styleId="Ttulo2">
    <w:name w:val="heading 2"/>
    <w:basedOn w:val="Normal"/>
    <w:next w:val="Normal"/>
    <w:qFormat/>
    <w:rsid w:val="00BD1B07"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paragraph" w:styleId="Ttulo3">
    <w:name w:val="heading 3"/>
    <w:basedOn w:val="Normal"/>
    <w:next w:val="Normal"/>
    <w:qFormat/>
    <w:rsid w:val="00BD1B07"/>
    <w:pPr>
      <w:keepNext/>
      <w:outlineLvl w:val="2"/>
    </w:pPr>
    <w:rPr>
      <w:rFonts w:ascii="Arial" w:hAnsi="Arial" w:cs="Arial"/>
      <w:b/>
      <w:bCs/>
      <w:sz w:val="16"/>
    </w:rPr>
  </w:style>
  <w:style w:type="paragraph" w:styleId="Ttulo4">
    <w:name w:val="heading 4"/>
    <w:basedOn w:val="Normal"/>
    <w:next w:val="Normal"/>
    <w:qFormat/>
    <w:rsid w:val="00BD1B07"/>
    <w:pPr>
      <w:keepNext/>
      <w:ind w:right="-70"/>
      <w:outlineLvl w:val="3"/>
    </w:pPr>
    <w:rPr>
      <w:rFonts w:ascii="Arial" w:hAnsi="Arial" w:cs="Arial"/>
      <w:b/>
      <w:bCs/>
      <w:sz w:val="16"/>
    </w:rPr>
  </w:style>
  <w:style w:type="paragraph" w:styleId="Ttulo5">
    <w:name w:val="heading 5"/>
    <w:basedOn w:val="Normal"/>
    <w:next w:val="Normal"/>
    <w:qFormat/>
    <w:rsid w:val="00BD1B07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BD1B07"/>
    <w:pPr>
      <w:keepNext/>
      <w:outlineLvl w:val="5"/>
    </w:pPr>
    <w:rPr>
      <w:rFonts w:ascii="Arial" w:hAnsi="Arial" w:cs="Arial"/>
      <w:b/>
      <w:bCs/>
      <w:sz w:val="18"/>
    </w:rPr>
  </w:style>
  <w:style w:type="paragraph" w:styleId="Ttulo7">
    <w:name w:val="heading 7"/>
    <w:basedOn w:val="Normal"/>
    <w:next w:val="Normal"/>
    <w:qFormat/>
    <w:rsid w:val="00BD1B07"/>
    <w:pPr>
      <w:keepNext/>
      <w:jc w:val="center"/>
      <w:outlineLvl w:val="6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D1B0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591C3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91C36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591C36"/>
    <w:rPr>
      <w:sz w:val="24"/>
      <w:szCs w:val="24"/>
    </w:rPr>
  </w:style>
  <w:style w:type="paragraph" w:styleId="Textodebalo">
    <w:name w:val="Balloon Text"/>
    <w:basedOn w:val="Normal"/>
    <w:link w:val="TextodebaloChar"/>
    <w:rsid w:val="00591C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91C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E3741"/>
    <w:pPr>
      <w:ind w:left="720"/>
      <w:contextualSpacing/>
    </w:pPr>
  </w:style>
  <w:style w:type="paragraph" w:customStyle="1" w:styleId="Default">
    <w:name w:val="Default"/>
    <w:rsid w:val="00E845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2458A-AFD0-49CA-84DA-065419EE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TABELA 2 - MATRIZ DE TOLERABILIDADE DE RISCOS</vt:lpstr>
    </vt:vector>
  </TitlesOfParts>
  <Company>PETROBRAS S.A.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 2 - MATRIZ DE TOLERABILIDADE DE RISCOS</dc:title>
  <dc:subject/>
  <dc:creator>PETROBRAS S.A.</dc:creator>
  <cp:keywords/>
  <cp:lastModifiedBy>Alessandra</cp:lastModifiedBy>
  <cp:revision>6</cp:revision>
  <cp:lastPrinted>2012-07-21T12:20:00Z</cp:lastPrinted>
  <dcterms:created xsi:type="dcterms:W3CDTF">2020-05-25T14:49:00Z</dcterms:created>
  <dcterms:modified xsi:type="dcterms:W3CDTF">2020-07-02T19:12:00Z</dcterms:modified>
</cp:coreProperties>
</file>