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EDD4" w14:textId="2B9D87C8" w:rsidR="008E750A" w:rsidRPr="00073CC7" w:rsidRDefault="008E750A" w:rsidP="006A16BA">
      <w:pPr>
        <w:jc w:val="center"/>
        <w:rPr>
          <w:rFonts w:ascii="Times New Roman" w:hAnsi="Times New Roman" w:cs="Times New Roman"/>
          <w:b/>
          <w:bCs/>
        </w:rPr>
      </w:pPr>
      <w:r w:rsidRPr="00073CC7">
        <w:rPr>
          <w:rFonts w:ascii="Times New Roman" w:hAnsi="Times New Roman" w:cs="Times New Roman"/>
          <w:b/>
          <w:bCs/>
        </w:rPr>
        <w:t>Adv DB Winter 2024 – Assignment 1 Report</w:t>
      </w:r>
    </w:p>
    <w:p w14:paraId="556EC6CB" w14:textId="77777777" w:rsidR="008E750A" w:rsidRPr="008E750A" w:rsidRDefault="008E750A" w:rsidP="008E750A">
      <w:pPr>
        <w:rPr>
          <w:rFonts w:ascii="Times New Roman" w:hAnsi="Times New Roman" w:cs="Times New Roman"/>
        </w:rPr>
      </w:pPr>
    </w:p>
    <w:p w14:paraId="0FFE93D1" w14:textId="77777777" w:rsidR="008E750A" w:rsidRPr="00073CC7" w:rsidRDefault="008E750A" w:rsidP="006A16BA">
      <w:pPr>
        <w:jc w:val="center"/>
        <w:rPr>
          <w:rFonts w:ascii="Times New Roman" w:hAnsi="Times New Roman" w:cs="Times New Roman"/>
          <w:b/>
          <w:bCs/>
        </w:rPr>
      </w:pPr>
      <w:r w:rsidRPr="00073CC7">
        <w:rPr>
          <w:rFonts w:ascii="Times New Roman" w:hAnsi="Times New Roman" w:cs="Times New Roman"/>
          <w:b/>
          <w:bCs/>
        </w:rPr>
        <w:t>Introduction</w:t>
      </w:r>
    </w:p>
    <w:p w14:paraId="34797C70" w14:textId="7E0AD580" w:rsidR="008E750A" w:rsidRPr="008E750A" w:rsidRDefault="008E750A" w:rsidP="008E750A">
      <w:pPr>
        <w:rPr>
          <w:rFonts w:ascii="Times New Roman" w:hAnsi="Times New Roman" w:cs="Times New Roman"/>
        </w:rPr>
      </w:pPr>
      <w:r>
        <w:rPr>
          <w:rFonts w:ascii="Times New Roman" w:hAnsi="Times New Roman" w:cs="Times New Roman"/>
        </w:rPr>
        <w:t xml:space="preserve">Our </w:t>
      </w:r>
      <w:r w:rsidRPr="008E750A">
        <w:rPr>
          <w:rFonts w:ascii="Times New Roman" w:hAnsi="Times New Roman" w:cs="Times New Roman"/>
        </w:rPr>
        <w:t xml:space="preserve">code </w:t>
      </w:r>
      <w:r>
        <w:rPr>
          <w:rFonts w:ascii="Times New Roman" w:hAnsi="Times New Roman" w:cs="Times New Roman"/>
        </w:rPr>
        <w:t>s</w:t>
      </w:r>
      <w:r w:rsidRPr="008E750A">
        <w:rPr>
          <w:rFonts w:ascii="Times New Roman" w:hAnsi="Times New Roman" w:cs="Times New Roman"/>
        </w:rPr>
        <w:t>imulate</w:t>
      </w:r>
      <w:r>
        <w:rPr>
          <w:rFonts w:ascii="Times New Roman" w:hAnsi="Times New Roman" w:cs="Times New Roman"/>
        </w:rPr>
        <w:t>s</w:t>
      </w:r>
      <w:r w:rsidRPr="008E750A">
        <w:rPr>
          <w:rFonts w:ascii="Times New Roman" w:hAnsi="Times New Roman" w:cs="Times New Roman"/>
        </w:rPr>
        <w:t xml:space="preserve"> a database system processing transactions and handling potential failures. The system maintains a database and processes transactions sequentially, updating the database accordingly. It also includes features for recovery in case of failure, logging transactions, and maintaining transaction integrity.</w:t>
      </w:r>
      <w:r>
        <w:rPr>
          <w:rFonts w:ascii="Times New Roman" w:hAnsi="Times New Roman" w:cs="Times New Roman"/>
        </w:rPr>
        <w:br/>
      </w:r>
    </w:p>
    <w:p w14:paraId="33A7A16A" w14:textId="7EB84E7B" w:rsidR="008E750A" w:rsidRPr="008E750A" w:rsidRDefault="008E750A" w:rsidP="006A16BA">
      <w:pPr>
        <w:jc w:val="center"/>
        <w:rPr>
          <w:rFonts w:ascii="Times New Roman" w:hAnsi="Times New Roman" w:cs="Times New Roman"/>
          <w:b/>
          <w:bCs/>
        </w:rPr>
      </w:pPr>
      <w:r w:rsidRPr="008E750A">
        <w:rPr>
          <w:rFonts w:ascii="Times New Roman" w:hAnsi="Times New Roman" w:cs="Times New Roman"/>
          <w:b/>
          <w:bCs/>
        </w:rPr>
        <w:t>Design Decisions and Data Structures</w:t>
      </w:r>
    </w:p>
    <w:p w14:paraId="40E83959" w14:textId="77777777" w:rsidR="008E750A" w:rsidRPr="008E750A" w:rsidRDefault="008E750A" w:rsidP="008E750A">
      <w:pPr>
        <w:rPr>
          <w:rFonts w:ascii="Times New Roman" w:hAnsi="Times New Roman" w:cs="Times New Roman"/>
        </w:rPr>
      </w:pPr>
      <w:r w:rsidRPr="008E750A">
        <w:rPr>
          <w:rFonts w:ascii="Times New Roman" w:hAnsi="Times New Roman" w:cs="Times New Roman"/>
          <w:b/>
          <w:bCs/>
        </w:rPr>
        <w:t>Database Structure</w:t>
      </w:r>
      <w:r w:rsidRPr="008E750A">
        <w:rPr>
          <w:rFonts w:ascii="Times New Roman" w:hAnsi="Times New Roman" w:cs="Times New Roman"/>
        </w:rPr>
        <w:t>: The database is represented as a list of lists where each inner list represents a record, and the first list serves as the header containing attribute names.</w:t>
      </w:r>
    </w:p>
    <w:p w14:paraId="27ECDD01" w14:textId="77777777" w:rsidR="008E750A" w:rsidRPr="008E750A" w:rsidRDefault="008E750A" w:rsidP="008E750A">
      <w:pPr>
        <w:rPr>
          <w:rFonts w:ascii="Times New Roman" w:hAnsi="Times New Roman" w:cs="Times New Roman"/>
        </w:rPr>
      </w:pPr>
      <w:r w:rsidRPr="008E750A">
        <w:rPr>
          <w:rFonts w:ascii="Times New Roman" w:hAnsi="Times New Roman" w:cs="Times New Roman"/>
          <w:b/>
          <w:bCs/>
        </w:rPr>
        <w:t>Log System</w:t>
      </w:r>
      <w:r w:rsidRPr="008E750A">
        <w:rPr>
          <w:rFonts w:ascii="Times New Roman" w:hAnsi="Times New Roman" w:cs="Times New Roman"/>
        </w:rPr>
        <w:t>: The log system is a list of dictionaries. Each dictionary represents a log entry containing information about a transaction. The structure includes:</w:t>
      </w:r>
    </w:p>
    <w:p w14:paraId="44E748C1" w14:textId="77777777" w:rsidR="008E750A" w:rsidRPr="008E750A" w:rsidRDefault="008E750A" w:rsidP="008E750A">
      <w:pPr>
        <w:rPr>
          <w:rFonts w:ascii="Times New Roman" w:hAnsi="Times New Roman" w:cs="Times New Roman"/>
        </w:rPr>
      </w:pPr>
      <w:r w:rsidRPr="008E750A">
        <w:rPr>
          <w:rFonts w:ascii="Times New Roman" w:hAnsi="Times New Roman" w:cs="Times New Roman"/>
          <w:b/>
          <w:bCs/>
        </w:rPr>
        <w:t>'Transaction'</w:t>
      </w:r>
      <w:r w:rsidRPr="008E750A">
        <w:rPr>
          <w:rFonts w:ascii="Times New Roman" w:hAnsi="Times New Roman" w:cs="Times New Roman"/>
        </w:rPr>
        <w:t>: Transaction index.</w:t>
      </w:r>
    </w:p>
    <w:p w14:paraId="77DEE256" w14:textId="77777777" w:rsidR="008E750A" w:rsidRPr="008E750A" w:rsidRDefault="008E750A" w:rsidP="008E750A">
      <w:pPr>
        <w:rPr>
          <w:rFonts w:ascii="Times New Roman" w:hAnsi="Times New Roman" w:cs="Times New Roman"/>
        </w:rPr>
      </w:pPr>
      <w:r w:rsidRPr="008E750A">
        <w:rPr>
          <w:rFonts w:ascii="Times New Roman" w:hAnsi="Times New Roman" w:cs="Times New Roman"/>
        </w:rPr>
        <w:t>'</w:t>
      </w:r>
      <w:r w:rsidRPr="008E750A">
        <w:rPr>
          <w:rFonts w:ascii="Times New Roman" w:hAnsi="Times New Roman" w:cs="Times New Roman"/>
          <w:b/>
          <w:bCs/>
        </w:rPr>
        <w:t>Before'</w:t>
      </w:r>
      <w:r w:rsidRPr="008E750A">
        <w:rPr>
          <w:rFonts w:ascii="Times New Roman" w:hAnsi="Times New Roman" w:cs="Times New Roman"/>
        </w:rPr>
        <w:t>: Database state before the transaction.</w:t>
      </w:r>
    </w:p>
    <w:p w14:paraId="3C9DEF5C" w14:textId="77777777" w:rsidR="008E750A" w:rsidRPr="008E750A" w:rsidRDefault="008E750A" w:rsidP="008E750A">
      <w:pPr>
        <w:rPr>
          <w:rFonts w:ascii="Times New Roman" w:hAnsi="Times New Roman" w:cs="Times New Roman"/>
        </w:rPr>
      </w:pPr>
      <w:r w:rsidRPr="008E750A">
        <w:rPr>
          <w:rFonts w:ascii="Times New Roman" w:hAnsi="Times New Roman" w:cs="Times New Roman"/>
          <w:b/>
          <w:bCs/>
        </w:rPr>
        <w:t>'After'</w:t>
      </w:r>
      <w:r w:rsidRPr="008E750A">
        <w:rPr>
          <w:rFonts w:ascii="Times New Roman" w:hAnsi="Times New Roman" w:cs="Times New Roman"/>
        </w:rPr>
        <w:t>: Database state after the transaction.</w:t>
      </w:r>
    </w:p>
    <w:p w14:paraId="11F4687A" w14:textId="77777777" w:rsidR="008E750A" w:rsidRPr="008E750A" w:rsidRDefault="008E750A" w:rsidP="008E750A">
      <w:pPr>
        <w:rPr>
          <w:rFonts w:ascii="Times New Roman" w:hAnsi="Times New Roman" w:cs="Times New Roman"/>
        </w:rPr>
      </w:pPr>
      <w:r w:rsidRPr="008E750A">
        <w:rPr>
          <w:rFonts w:ascii="Times New Roman" w:hAnsi="Times New Roman" w:cs="Times New Roman"/>
          <w:b/>
          <w:bCs/>
        </w:rPr>
        <w:t>'Committed</w:t>
      </w:r>
      <w:r w:rsidRPr="008E750A">
        <w:rPr>
          <w:rFonts w:ascii="Times New Roman" w:hAnsi="Times New Roman" w:cs="Times New Roman"/>
        </w:rPr>
        <w:t>': Indicates whether the transaction was committed successfully.</w:t>
      </w:r>
    </w:p>
    <w:p w14:paraId="6858D1CE" w14:textId="7C41B941" w:rsidR="008E750A" w:rsidRDefault="008E750A" w:rsidP="008E750A">
      <w:pPr>
        <w:rPr>
          <w:rFonts w:ascii="Times New Roman" w:hAnsi="Times New Roman" w:cs="Times New Roman"/>
        </w:rPr>
      </w:pPr>
      <w:r w:rsidRPr="008E750A">
        <w:rPr>
          <w:rFonts w:ascii="Times New Roman" w:hAnsi="Times New Roman" w:cs="Times New Roman"/>
          <w:b/>
          <w:bCs/>
        </w:rPr>
        <w:t>'Time'</w:t>
      </w:r>
      <w:r w:rsidRPr="008E750A">
        <w:rPr>
          <w:rFonts w:ascii="Times New Roman" w:hAnsi="Times New Roman" w:cs="Times New Roman"/>
        </w:rPr>
        <w:t>: Timestamp of the transaction (not implemented in the provided code).</w:t>
      </w:r>
    </w:p>
    <w:p w14:paraId="006CE5B5" w14:textId="77777777" w:rsidR="008E750A" w:rsidRPr="008E750A" w:rsidRDefault="008E750A" w:rsidP="006A16BA">
      <w:pPr>
        <w:jc w:val="center"/>
        <w:rPr>
          <w:rFonts w:ascii="Times New Roman" w:hAnsi="Times New Roman" w:cs="Times New Roman"/>
        </w:rPr>
      </w:pPr>
    </w:p>
    <w:p w14:paraId="3275C299" w14:textId="77777777" w:rsidR="008E750A" w:rsidRPr="008E750A" w:rsidRDefault="008E750A" w:rsidP="006A16BA">
      <w:pPr>
        <w:jc w:val="center"/>
        <w:rPr>
          <w:rFonts w:ascii="Times New Roman" w:hAnsi="Times New Roman" w:cs="Times New Roman"/>
          <w:b/>
          <w:bCs/>
        </w:rPr>
      </w:pPr>
      <w:r w:rsidRPr="008E750A">
        <w:rPr>
          <w:rFonts w:ascii="Times New Roman" w:hAnsi="Times New Roman" w:cs="Times New Roman"/>
          <w:b/>
          <w:bCs/>
        </w:rPr>
        <w:t>Functions Overview</w:t>
      </w:r>
    </w:p>
    <w:p w14:paraId="6AB73D99" w14:textId="697B9783" w:rsidR="008E750A" w:rsidRDefault="008E750A" w:rsidP="008E750A">
      <w:pPr>
        <w:rPr>
          <w:rFonts w:ascii="Times New Roman" w:hAnsi="Times New Roman" w:cs="Times New Roman"/>
        </w:rPr>
      </w:pPr>
      <w:proofErr w:type="spellStart"/>
      <w:r w:rsidRPr="008E750A">
        <w:rPr>
          <w:rFonts w:ascii="Times New Roman" w:hAnsi="Times New Roman" w:cs="Times New Roman"/>
        </w:rPr>
        <w:t>recovery_script</w:t>
      </w:r>
      <w:proofErr w:type="spellEnd"/>
      <w:r w:rsidRPr="008E750A">
        <w:rPr>
          <w:rFonts w:ascii="Times New Roman" w:hAnsi="Times New Roman" w:cs="Times New Roman"/>
        </w:rPr>
        <w:t>(log): This function is responsible for restoring the database to a stable state after a failure. It processes the database log in reverse order, reverting changes made by transactions up to the point of failure.</w:t>
      </w:r>
    </w:p>
    <w:p w14:paraId="3554DCBE" w14:textId="77777777" w:rsidR="008E750A" w:rsidRPr="008E750A" w:rsidRDefault="008E750A" w:rsidP="008E750A">
      <w:pPr>
        <w:rPr>
          <w:rFonts w:ascii="Times New Roman" w:hAnsi="Times New Roman" w:cs="Times New Roman"/>
        </w:rPr>
      </w:pPr>
    </w:p>
    <w:p w14:paraId="12C30481" w14:textId="13A5410A" w:rsidR="008E750A" w:rsidRDefault="008E750A" w:rsidP="008E750A">
      <w:pPr>
        <w:rPr>
          <w:rFonts w:ascii="Times New Roman" w:hAnsi="Times New Roman" w:cs="Times New Roman"/>
        </w:rPr>
      </w:pPr>
      <w:proofErr w:type="spellStart"/>
      <w:r w:rsidRPr="008E750A">
        <w:rPr>
          <w:rFonts w:ascii="Times New Roman" w:hAnsi="Times New Roman" w:cs="Times New Roman"/>
        </w:rPr>
        <w:t>transaction_</w:t>
      </w:r>
      <w:proofErr w:type="gramStart"/>
      <w:r w:rsidRPr="008E750A">
        <w:rPr>
          <w:rFonts w:ascii="Times New Roman" w:hAnsi="Times New Roman" w:cs="Times New Roman"/>
        </w:rPr>
        <w:t>processing</w:t>
      </w:r>
      <w:proofErr w:type="spellEnd"/>
      <w:r w:rsidRPr="008E750A">
        <w:rPr>
          <w:rFonts w:ascii="Times New Roman" w:hAnsi="Times New Roman" w:cs="Times New Roman"/>
        </w:rPr>
        <w:t>(</w:t>
      </w:r>
      <w:proofErr w:type="gramEnd"/>
      <w:r w:rsidRPr="008E750A">
        <w:rPr>
          <w:rFonts w:ascii="Times New Roman" w:hAnsi="Times New Roman" w:cs="Times New Roman"/>
        </w:rPr>
        <w:t>): Sequentially processes transactions from the global list, updating the database. On failure, it invokes the recovery script to revert changes and halts further processing, while providing transaction status feedback.</w:t>
      </w:r>
    </w:p>
    <w:p w14:paraId="0773294B" w14:textId="77777777" w:rsidR="006A16BA" w:rsidRDefault="006A16BA" w:rsidP="008E750A">
      <w:pPr>
        <w:rPr>
          <w:rFonts w:ascii="Times New Roman" w:hAnsi="Times New Roman" w:cs="Times New Roman"/>
        </w:rPr>
      </w:pPr>
    </w:p>
    <w:p w14:paraId="7FD71057" w14:textId="5AD297D5" w:rsidR="006A16BA" w:rsidRDefault="006A16BA" w:rsidP="008E750A">
      <w:pPr>
        <w:rPr>
          <w:rFonts w:ascii="Times New Roman" w:hAnsi="Times New Roman" w:cs="Times New Roman"/>
        </w:rPr>
      </w:pPr>
      <w:proofErr w:type="spellStart"/>
      <w:proofErr w:type="gramStart"/>
      <w:r>
        <w:rPr>
          <w:rFonts w:ascii="Times New Roman" w:hAnsi="Times New Roman" w:cs="Times New Roman"/>
        </w:rPr>
        <w:t>newTabl</w:t>
      </w:r>
      <w:proofErr w:type="spellEnd"/>
      <w:r>
        <w:rPr>
          <w:rFonts w:ascii="Times New Roman" w:hAnsi="Times New Roman" w:cs="Times New Roman"/>
        </w:rPr>
        <w:t>(</w:t>
      </w:r>
      <w:proofErr w:type="gramEnd"/>
      <w:r>
        <w:rPr>
          <w:rFonts w:ascii="Times New Roman" w:hAnsi="Times New Roman" w:cs="Times New Roman"/>
        </w:rPr>
        <w:t xml:space="preserve">log, </w:t>
      </w:r>
      <w:proofErr w:type="spellStart"/>
      <w:r>
        <w:rPr>
          <w:rFonts w:ascii="Times New Roman" w:hAnsi="Times New Roman" w:cs="Times New Roman"/>
        </w:rPr>
        <w:t>file_name</w:t>
      </w:r>
      <w:proofErr w:type="spellEnd"/>
      <w:r>
        <w:rPr>
          <w:rFonts w:ascii="Times New Roman" w:hAnsi="Times New Roman" w:cs="Times New Roman"/>
        </w:rPr>
        <w:t xml:space="preserve">): Creates a new csv file with the updated table that way if any transactions are successful they will be stored there and won’t overwrite the original. </w:t>
      </w:r>
    </w:p>
    <w:p w14:paraId="129B084F" w14:textId="77777777" w:rsidR="006A16BA" w:rsidRDefault="006A16BA" w:rsidP="008E750A">
      <w:pPr>
        <w:rPr>
          <w:rFonts w:ascii="Times New Roman" w:hAnsi="Times New Roman" w:cs="Times New Roman"/>
        </w:rPr>
      </w:pPr>
    </w:p>
    <w:p w14:paraId="757B93C4" w14:textId="23D9E57D" w:rsidR="006A16BA" w:rsidRDefault="006A16BA" w:rsidP="008E750A">
      <w:pPr>
        <w:rPr>
          <w:rFonts w:ascii="Times New Roman" w:hAnsi="Times New Roman" w:cs="Times New Roman"/>
        </w:rPr>
      </w:pPr>
      <w:proofErr w:type="spellStart"/>
      <w:proofErr w:type="gramStart"/>
      <w:r>
        <w:rPr>
          <w:rFonts w:ascii="Times New Roman" w:hAnsi="Times New Roman" w:cs="Times New Roman"/>
        </w:rPr>
        <w:t>transactionLog</w:t>
      </w:r>
      <w:proofErr w:type="spellEnd"/>
      <w:r>
        <w:rPr>
          <w:rFonts w:ascii="Times New Roman" w:hAnsi="Times New Roman" w:cs="Times New Roman"/>
        </w:rPr>
        <w:t>(</w:t>
      </w:r>
      <w:proofErr w:type="gramEnd"/>
      <w:r>
        <w:rPr>
          <w:rFonts w:ascii="Times New Roman" w:hAnsi="Times New Roman" w:cs="Times New Roman"/>
        </w:rPr>
        <w:t xml:space="preserve">log, </w:t>
      </w:r>
      <w:proofErr w:type="spellStart"/>
      <w:r>
        <w:rPr>
          <w:rFonts w:ascii="Times New Roman" w:hAnsi="Times New Roman" w:cs="Times New Roman"/>
        </w:rPr>
        <w:t>file_name</w:t>
      </w:r>
      <w:proofErr w:type="spellEnd"/>
      <w:r>
        <w:rPr>
          <w:rFonts w:ascii="Times New Roman" w:hAnsi="Times New Roman" w:cs="Times New Roman"/>
        </w:rPr>
        <w:t>): creates the journal or log in a csv file that will keep track of the transactions index (in order to know which transaction is updated) timestamp (in order to know who or when made the attempt) and status (to see if the attempt was successful or not).</w:t>
      </w:r>
    </w:p>
    <w:p w14:paraId="724FE7C2" w14:textId="77777777" w:rsidR="008E750A" w:rsidRPr="008E750A" w:rsidRDefault="008E750A" w:rsidP="008E750A">
      <w:pPr>
        <w:rPr>
          <w:rFonts w:ascii="Times New Roman" w:hAnsi="Times New Roman" w:cs="Times New Roman"/>
        </w:rPr>
      </w:pPr>
    </w:p>
    <w:p w14:paraId="341781C3" w14:textId="77777777" w:rsidR="008E750A" w:rsidRPr="008E750A" w:rsidRDefault="008E750A" w:rsidP="006A16BA">
      <w:pPr>
        <w:jc w:val="center"/>
        <w:rPr>
          <w:rFonts w:ascii="Times New Roman" w:hAnsi="Times New Roman" w:cs="Times New Roman"/>
        </w:rPr>
      </w:pPr>
      <w:r w:rsidRPr="008E750A">
        <w:rPr>
          <w:rFonts w:ascii="Times New Roman" w:hAnsi="Times New Roman" w:cs="Times New Roman"/>
          <w:b/>
          <w:bCs/>
        </w:rPr>
        <w:t>Changes and Implementations</w:t>
      </w:r>
    </w:p>
    <w:p w14:paraId="04D9E3EB" w14:textId="2FFEBE17" w:rsidR="008E750A" w:rsidRDefault="008E750A" w:rsidP="008E750A">
      <w:pPr>
        <w:rPr>
          <w:rFonts w:ascii="Times New Roman" w:hAnsi="Times New Roman" w:cs="Times New Roman"/>
        </w:rPr>
      </w:pPr>
      <w:r w:rsidRPr="006A16BA">
        <w:rPr>
          <w:rFonts w:ascii="Times New Roman" w:hAnsi="Times New Roman" w:cs="Times New Roman"/>
          <w:b/>
          <w:bCs/>
        </w:rPr>
        <w:t>Transaction Processing:</w:t>
      </w:r>
      <w:r w:rsidRPr="008E750A">
        <w:rPr>
          <w:rFonts w:ascii="Times New Roman" w:hAnsi="Times New Roman" w:cs="Times New Roman"/>
        </w:rPr>
        <w:t xml:space="preserve"> The provided code implements a basic transaction processing function. </w:t>
      </w:r>
      <w:r w:rsidR="006A16BA">
        <w:rPr>
          <w:rFonts w:ascii="Times New Roman" w:hAnsi="Times New Roman" w:cs="Times New Roman"/>
        </w:rPr>
        <w:t xml:space="preserve">We </w:t>
      </w:r>
      <w:r w:rsidRPr="008E750A">
        <w:rPr>
          <w:rFonts w:ascii="Times New Roman" w:hAnsi="Times New Roman" w:cs="Times New Roman"/>
        </w:rPr>
        <w:t xml:space="preserve">expanded it to update the </w:t>
      </w:r>
      <w:proofErr w:type="spellStart"/>
      <w:r w:rsidRPr="008E750A">
        <w:rPr>
          <w:rFonts w:ascii="Times New Roman" w:hAnsi="Times New Roman" w:cs="Times New Roman"/>
        </w:rPr>
        <w:t>DB_Log</w:t>
      </w:r>
      <w:proofErr w:type="spellEnd"/>
      <w:r w:rsidRPr="008E750A">
        <w:rPr>
          <w:rFonts w:ascii="Times New Roman" w:hAnsi="Times New Roman" w:cs="Times New Roman"/>
        </w:rPr>
        <w:t xml:space="preserve"> accordingly with each transaction's status.</w:t>
      </w:r>
    </w:p>
    <w:p w14:paraId="6ADF11BB" w14:textId="77777777" w:rsidR="008E750A" w:rsidRPr="008E750A" w:rsidRDefault="008E750A" w:rsidP="008E750A">
      <w:pPr>
        <w:rPr>
          <w:rFonts w:ascii="Times New Roman" w:hAnsi="Times New Roman" w:cs="Times New Roman"/>
        </w:rPr>
      </w:pPr>
    </w:p>
    <w:p w14:paraId="36096C30" w14:textId="77777777" w:rsidR="008E750A" w:rsidRPr="008E750A" w:rsidRDefault="008E750A" w:rsidP="008E750A">
      <w:pPr>
        <w:rPr>
          <w:rFonts w:ascii="Times New Roman" w:hAnsi="Times New Roman" w:cs="Times New Roman"/>
        </w:rPr>
      </w:pPr>
      <w:r w:rsidRPr="006A16BA">
        <w:rPr>
          <w:rFonts w:ascii="Times New Roman" w:hAnsi="Times New Roman" w:cs="Times New Roman"/>
          <w:b/>
          <w:bCs/>
        </w:rPr>
        <w:t>Recovery Mechanism:</w:t>
      </w:r>
      <w:r w:rsidRPr="008E750A">
        <w:rPr>
          <w:rFonts w:ascii="Times New Roman" w:hAnsi="Times New Roman" w:cs="Times New Roman"/>
        </w:rPr>
        <w:t xml:space="preserve"> The recovery script provided in the original code was enhanced to process the database log and revert changes made by failed transactions.</w:t>
      </w:r>
    </w:p>
    <w:p w14:paraId="228841A9" w14:textId="71C669E8" w:rsidR="008E750A" w:rsidRDefault="008E750A" w:rsidP="008E750A">
      <w:pPr>
        <w:rPr>
          <w:rFonts w:ascii="Times New Roman" w:hAnsi="Times New Roman" w:cs="Times New Roman"/>
        </w:rPr>
      </w:pPr>
      <w:r w:rsidRPr="008E750A">
        <w:rPr>
          <w:rFonts w:ascii="Times New Roman" w:hAnsi="Times New Roman" w:cs="Times New Roman"/>
        </w:rPr>
        <w:t>Error Handling: Implemented error handling to handle potential failures during transaction processing.</w:t>
      </w:r>
    </w:p>
    <w:p w14:paraId="63D9CAFC" w14:textId="77777777" w:rsidR="008E750A" w:rsidRPr="008E750A" w:rsidRDefault="008E750A" w:rsidP="008E750A">
      <w:pPr>
        <w:rPr>
          <w:rFonts w:ascii="Times New Roman" w:hAnsi="Times New Roman" w:cs="Times New Roman"/>
        </w:rPr>
      </w:pPr>
    </w:p>
    <w:p w14:paraId="0B2B2FB6" w14:textId="5ACF33D9" w:rsidR="00E16E98" w:rsidRPr="008E750A" w:rsidRDefault="008E750A" w:rsidP="008E750A">
      <w:pPr>
        <w:rPr>
          <w:rFonts w:ascii="Times New Roman" w:hAnsi="Times New Roman" w:cs="Times New Roman"/>
        </w:rPr>
      </w:pPr>
      <w:r w:rsidRPr="006A16BA">
        <w:rPr>
          <w:rFonts w:ascii="Times New Roman" w:hAnsi="Times New Roman" w:cs="Times New Roman"/>
          <w:b/>
          <w:bCs/>
        </w:rPr>
        <w:t>Main Function:</w:t>
      </w:r>
      <w:r w:rsidRPr="008E750A">
        <w:rPr>
          <w:rFonts w:ascii="Times New Roman" w:hAnsi="Times New Roman" w:cs="Times New Roman"/>
        </w:rPr>
        <w:t xml:space="preserve"> Integrated the transaction processing, recovery mechanism, and logging functionalities into the main function.</w:t>
      </w:r>
    </w:p>
    <w:sectPr w:rsidR="00E16E98" w:rsidRPr="008E7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1BB5"/>
    <w:multiLevelType w:val="multilevel"/>
    <w:tmpl w:val="54A00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2D8A"/>
    <w:multiLevelType w:val="multilevel"/>
    <w:tmpl w:val="67E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C2B16"/>
    <w:multiLevelType w:val="multilevel"/>
    <w:tmpl w:val="4B80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277083">
    <w:abstractNumId w:val="0"/>
  </w:num>
  <w:num w:numId="2" w16cid:durableId="1005403800">
    <w:abstractNumId w:val="2"/>
  </w:num>
  <w:num w:numId="3" w16cid:durableId="195822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0A"/>
    <w:rsid w:val="00073CC7"/>
    <w:rsid w:val="001F342C"/>
    <w:rsid w:val="005E1015"/>
    <w:rsid w:val="006A16BA"/>
    <w:rsid w:val="008E750A"/>
    <w:rsid w:val="00E16E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7D1B7"/>
  <w15:chartTrackingRefBased/>
  <w15:docId w15:val="{AB36EDD9-F507-9946-8E7D-A6B00FA4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75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7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7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750A"/>
    <w:rPr>
      <w:b/>
      <w:bCs/>
    </w:rPr>
  </w:style>
  <w:style w:type="character" w:styleId="HTMLCode">
    <w:name w:val="HTML Code"/>
    <w:basedOn w:val="DefaultParagraphFont"/>
    <w:uiPriority w:val="99"/>
    <w:semiHidden/>
    <w:unhideWhenUsed/>
    <w:rsid w:val="008E75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1004">
      <w:bodyDiv w:val="1"/>
      <w:marLeft w:val="0"/>
      <w:marRight w:val="0"/>
      <w:marTop w:val="0"/>
      <w:marBottom w:val="0"/>
      <w:divBdr>
        <w:top w:val="none" w:sz="0" w:space="0" w:color="auto"/>
        <w:left w:val="none" w:sz="0" w:space="0" w:color="auto"/>
        <w:bottom w:val="none" w:sz="0" w:space="0" w:color="auto"/>
        <w:right w:val="none" w:sz="0" w:space="0" w:color="auto"/>
      </w:divBdr>
    </w:div>
    <w:div w:id="16464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Bakir</dc:creator>
  <cp:keywords/>
  <dc:description/>
  <cp:lastModifiedBy>Nicole Ranieri</cp:lastModifiedBy>
  <cp:revision>2</cp:revision>
  <dcterms:created xsi:type="dcterms:W3CDTF">2024-02-15T22:21:00Z</dcterms:created>
  <dcterms:modified xsi:type="dcterms:W3CDTF">2024-02-15T22:21:00Z</dcterms:modified>
</cp:coreProperties>
</file>