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BAB87" w14:textId="77777777" w:rsidR="00D31AD4" w:rsidRPr="00D31AD4"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kern w:val="0"/>
          <w:sz w:val="20"/>
          <w:szCs w:val="20"/>
          <w14:ligatures w14:val="none"/>
        </w:rPr>
      </w:pPr>
      <w:r w:rsidRPr="00D31AD4">
        <w:rPr>
          <w:rFonts w:ascii="Monaco" w:eastAsia="Times New Roman" w:hAnsi="Monaco" w:cs="Courier New"/>
          <w:kern w:val="0"/>
          <w:sz w:val="20"/>
          <w:szCs w:val="20"/>
          <w14:ligatures w14:val="none"/>
        </w:rPr>
        <w:t xml:space="preserve">  1. What is the most salient point between the commonalities and differences</w:t>
      </w:r>
    </w:p>
    <w:p w14:paraId="6D900AAB" w14:textId="77777777" w:rsidR="00D31AD4"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kern w:val="0"/>
          <w:sz w:val="20"/>
          <w:szCs w:val="20"/>
          <w14:ligatures w14:val="none"/>
        </w:rPr>
      </w:pPr>
      <w:r w:rsidRPr="00D31AD4">
        <w:rPr>
          <w:rFonts w:ascii="Monaco" w:eastAsia="Times New Roman" w:hAnsi="Monaco" w:cs="Courier New"/>
          <w:kern w:val="0"/>
          <w:sz w:val="20"/>
          <w:szCs w:val="20"/>
          <w14:ligatures w14:val="none"/>
        </w:rPr>
        <w:t xml:space="preserve">  of queries formulated in SQL and those expressed in </w:t>
      </w:r>
      <w:proofErr w:type="spellStart"/>
      <w:proofErr w:type="gramStart"/>
      <w:r w:rsidRPr="00D31AD4">
        <w:rPr>
          <w:rFonts w:ascii="Monaco" w:eastAsia="Times New Roman" w:hAnsi="Monaco" w:cs="Courier New"/>
          <w:kern w:val="0"/>
          <w:sz w:val="20"/>
          <w:szCs w:val="20"/>
          <w14:ligatures w14:val="none"/>
        </w:rPr>
        <w:t>Prolog</w:t>
      </w:r>
      <w:proofErr w:type="spellEnd"/>
      <w:r w:rsidRPr="00D31AD4">
        <w:rPr>
          <w:rFonts w:ascii="Monaco" w:eastAsia="Times New Roman" w:hAnsi="Monaco" w:cs="Courier New"/>
          <w:kern w:val="0"/>
          <w:sz w:val="20"/>
          <w:szCs w:val="20"/>
          <w14:ligatures w14:val="none"/>
        </w:rPr>
        <w:t>?</w:t>
      </w:r>
      <w:proofErr w:type="gramEnd"/>
    </w:p>
    <w:p w14:paraId="703DC638" w14:textId="77777777" w:rsidR="00D31AD4"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kern w:val="0"/>
          <w:sz w:val="20"/>
          <w:szCs w:val="20"/>
          <w14:ligatures w14:val="none"/>
        </w:rPr>
      </w:pPr>
    </w:p>
    <w:p w14:paraId="11993733" w14:textId="4BC54CA3" w:rsidR="00D31AD4"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kern w:val="0"/>
          <w:sz w:val="20"/>
          <w:szCs w:val="20"/>
          <w14:ligatures w14:val="none"/>
        </w:rPr>
      </w:pPr>
      <w:r>
        <w:rPr>
          <w:rFonts w:ascii="Monaco" w:eastAsia="Times New Roman" w:hAnsi="Monaco" w:cs="Courier New"/>
          <w:kern w:val="0"/>
          <w:sz w:val="20"/>
          <w:szCs w:val="20"/>
          <w14:ligatures w14:val="none"/>
        </w:rPr>
        <w:t xml:space="preserve">The most salient commonality is that both SQL and </w:t>
      </w:r>
      <w:proofErr w:type="spellStart"/>
      <w:r>
        <w:rPr>
          <w:rFonts w:ascii="Monaco" w:eastAsia="Times New Roman" w:hAnsi="Monaco" w:cs="Courier New"/>
          <w:kern w:val="0"/>
          <w:sz w:val="20"/>
          <w:szCs w:val="20"/>
          <w14:ligatures w14:val="none"/>
        </w:rPr>
        <w:t>Prolog</w:t>
      </w:r>
      <w:proofErr w:type="spellEnd"/>
      <w:r>
        <w:rPr>
          <w:rFonts w:ascii="Monaco" w:eastAsia="Times New Roman" w:hAnsi="Monaco" w:cs="Courier New"/>
          <w:kern w:val="0"/>
          <w:sz w:val="20"/>
          <w:szCs w:val="20"/>
          <w14:ligatures w14:val="none"/>
        </w:rPr>
        <w:t xml:space="preserve"> can be used to specify conditions and criteria for querying data, even in the case of an unknown value in a query. </w:t>
      </w:r>
    </w:p>
    <w:p w14:paraId="598D5440" w14:textId="77777777" w:rsidR="00D31AD4"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kern w:val="0"/>
          <w:sz w:val="20"/>
          <w:szCs w:val="20"/>
          <w14:ligatures w14:val="none"/>
        </w:rPr>
      </w:pPr>
    </w:p>
    <w:p w14:paraId="1BFDADC0" w14:textId="551BD26A" w:rsidR="00D31AD4"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kern w:val="0"/>
          <w:sz w:val="20"/>
          <w:szCs w:val="20"/>
          <w14:ligatures w14:val="none"/>
        </w:rPr>
      </w:pPr>
      <w:r>
        <w:rPr>
          <w:rFonts w:ascii="Monaco" w:eastAsia="Times New Roman" w:hAnsi="Monaco" w:cs="Courier New"/>
          <w:kern w:val="0"/>
          <w:sz w:val="20"/>
          <w:szCs w:val="20"/>
          <w14:ligatures w14:val="none"/>
        </w:rPr>
        <w:t xml:space="preserve">The most salient difference is their approach to querying the data. SQL is best used with data stored in a relational database as it focuses on data retrieval and manipulation. By contrast, </w:t>
      </w:r>
      <w:proofErr w:type="spellStart"/>
      <w:r>
        <w:rPr>
          <w:rFonts w:ascii="Monaco" w:eastAsia="Times New Roman" w:hAnsi="Monaco" w:cs="Courier New"/>
          <w:kern w:val="0"/>
          <w:sz w:val="20"/>
          <w:szCs w:val="20"/>
          <w14:ligatures w14:val="none"/>
        </w:rPr>
        <w:t>prolog</w:t>
      </w:r>
      <w:proofErr w:type="spellEnd"/>
      <w:r>
        <w:rPr>
          <w:rFonts w:ascii="Monaco" w:eastAsia="Times New Roman" w:hAnsi="Monaco" w:cs="Courier New"/>
          <w:kern w:val="0"/>
          <w:sz w:val="20"/>
          <w:szCs w:val="20"/>
          <w14:ligatures w14:val="none"/>
        </w:rPr>
        <w:t xml:space="preserve"> is a logic programming language and is best used for knowledge representation and logical inference.  </w:t>
      </w:r>
    </w:p>
    <w:p w14:paraId="10DAB57E" w14:textId="77777777" w:rsidR="00D31AD4"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kern w:val="0"/>
          <w:sz w:val="20"/>
          <w:szCs w:val="20"/>
          <w14:ligatures w14:val="none"/>
        </w:rPr>
      </w:pPr>
    </w:p>
    <w:p w14:paraId="643784B9" w14:textId="77777777" w:rsidR="00D31AD4" w:rsidRPr="00D31AD4"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kern w:val="0"/>
          <w:sz w:val="20"/>
          <w:szCs w:val="20"/>
          <w14:ligatures w14:val="none"/>
        </w:rPr>
      </w:pPr>
    </w:p>
    <w:p w14:paraId="49F63DE7" w14:textId="77777777" w:rsidR="00D31AD4"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kern w:val="0"/>
          <w:sz w:val="20"/>
          <w:szCs w:val="20"/>
          <w14:ligatures w14:val="none"/>
        </w:rPr>
      </w:pPr>
      <w:r w:rsidRPr="00D31AD4">
        <w:rPr>
          <w:rFonts w:ascii="Monaco" w:eastAsia="Times New Roman" w:hAnsi="Monaco" w:cs="Courier New"/>
          <w:kern w:val="0"/>
          <w:sz w:val="20"/>
          <w:szCs w:val="20"/>
          <w14:ligatures w14:val="none"/>
        </w:rPr>
        <w:t xml:space="preserve">  2. Did you follow the same 'logic' when writing the queries in both languages?</w:t>
      </w:r>
    </w:p>
    <w:p w14:paraId="46E66CE1" w14:textId="77777777" w:rsidR="00D31AD4"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kern w:val="0"/>
          <w:sz w:val="20"/>
          <w:szCs w:val="20"/>
          <w14:ligatures w14:val="none"/>
        </w:rPr>
      </w:pPr>
    </w:p>
    <w:p w14:paraId="403D83D2" w14:textId="3542A3AE" w:rsidR="00D31AD4"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kern w:val="0"/>
          <w:sz w:val="20"/>
          <w:szCs w:val="20"/>
          <w14:ligatures w14:val="none"/>
        </w:rPr>
      </w:pPr>
      <w:r>
        <w:rPr>
          <w:rFonts w:ascii="Monaco" w:eastAsia="Times New Roman" w:hAnsi="Monaco" w:cs="Courier New"/>
          <w:kern w:val="0"/>
          <w:sz w:val="20"/>
          <w:szCs w:val="20"/>
          <w14:ligatures w14:val="none"/>
        </w:rPr>
        <w:t xml:space="preserve">As we did the SQL queries first, that process was a foundation for our initial approach to the </w:t>
      </w:r>
      <w:proofErr w:type="spellStart"/>
      <w:r>
        <w:rPr>
          <w:rFonts w:ascii="Monaco" w:eastAsia="Times New Roman" w:hAnsi="Monaco" w:cs="Courier New"/>
          <w:kern w:val="0"/>
          <w:sz w:val="20"/>
          <w:szCs w:val="20"/>
          <w14:ligatures w14:val="none"/>
        </w:rPr>
        <w:t>Prolog</w:t>
      </w:r>
      <w:proofErr w:type="spellEnd"/>
      <w:r>
        <w:rPr>
          <w:rFonts w:ascii="Monaco" w:eastAsia="Times New Roman" w:hAnsi="Monaco" w:cs="Courier New"/>
          <w:kern w:val="0"/>
          <w:sz w:val="20"/>
          <w:szCs w:val="20"/>
          <w14:ligatures w14:val="none"/>
        </w:rPr>
        <w:t xml:space="preserve"> queries. However, in the process of creating different rules in the part 2 of the assignment, we began to deviate from the logic we used in part one. We found that in the case of the SQL queries, it was easier to work backwards in some cases (find which tables are needed to answer the query, then determine the JOIN or WHERE). In the case of the </w:t>
      </w:r>
      <w:proofErr w:type="spellStart"/>
      <w:r>
        <w:rPr>
          <w:rFonts w:ascii="Monaco" w:eastAsia="Times New Roman" w:hAnsi="Monaco" w:cs="Courier New"/>
          <w:kern w:val="0"/>
          <w:sz w:val="20"/>
          <w:szCs w:val="20"/>
          <w14:ligatures w14:val="none"/>
        </w:rPr>
        <w:t>Prolog</w:t>
      </w:r>
      <w:proofErr w:type="spellEnd"/>
      <w:r>
        <w:rPr>
          <w:rFonts w:ascii="Monaco" w:eastAsia="Times New Roman" w:hAnsi="Monaco" w:cs="Courier New"/>
          <w:kern w:val="0"/>
          <w:sz w:val="20"/>
          <w:szCs w:val="20"/>
          <w14:ligatures w14:val="none"/>
        </w:rPr>
        <w:t xml:space="preserve"> queries, it was important to come up with foundational rules first to build our queries off of. </w:t>
      </w:r>
    </w:p>
    <w:p w14:paraId="22244DA6" w14:textId="77777777" w:rsidR="00D31AD4" w:rsidRPr="00D31AD4"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kern w:val="0"/>
          <w:sz w:val="20"/>
          <w:szCs w:val="20"/>
          <w14:ligatures w14:val="none"/>
        </w:rPr>
      </w:pPr>
    </w:p>
    <w:p w14:paraId="67D87F7E" w14:textId="66E016B3" w:rsidR="00D31AD4"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kern w:val="0"/>
          <w:sz w:val="20"/>
          <w:szCs w:val="20"/>
          <w14:ligatures w14:val="none"/>
        </w:rPr>
      </w:pPr>
      <w:r w:rsidRPr="00D31AD4">
        <w:rPr>
          <w:rFonts w:ascii="Monaco" w:eastAsia="Times New Roman" w:hAnsi="Monaco" w:cs="Courier New"/>
          <w:kern w:val="0"/>
          <w:sz w:val="20"/>
          <w:szCs w:val="20"/>
          <w14:ligatures w14:val="none"/>
        </w:rPr>
        <w:t xml:space="preserve">  3. What are the differences between the way the "data" and the "queries" are</w:t>
      </w:r>
      <w:r>
        <w:rPr>
          <w:rFonts w:ascii="Monaco" w:eastAsia="Times New Roman" w:hAnsi="Monaco" w:cs="Courier New"/>
          <w:kern w:val="0"/>
          <w:sz w:val="20"/>
          <w:szCs w:val="20"/>
          <w14:ligatures w14:val="none"/>
        </w:rPr>
        <w:t xml:space="preserve"> </w:t>
      </w:r>
      <w:r w:rsidRPr="00D31AD4">
        <w:rPr>
          <w:rFonts w:ascii="Monaco" w:eastAsia="Times New Roman" w:hAnsi="Monaco" w:cs="Courier New"/>
          <w:kern w:val="0"/>
          <w:sz w:val="20"/>
          <w:szCs w:val="20"/>
          <w14:ligatures w14:val="none"/>
        </w:rPr>
        <w:t>represented in SQL?</w:t>
      </w:r>
    </w:p>
    <w:p w14:paraId="419C0408" w14:textId="77777777" w:rsidR="00D31AD4"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kern w:val="0"/>
          <w:sz w:val="20"/>
          <w:szCs w:val="20"/>
          <w14:ligatures w14:val="none"/>
        </w:rPr>
      </w:pPr>
    </w:p>
    <w:p w14:paraId="34060AFB" w14:textId="77777777" w:rsidR="00D31AD4" w:rsidRPr="00D31AD4"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kern w:val="0"/>
          <w:sz w:val="20"/>
          <w:szCs w:val="20"/>
          <w14:ligatures w14:val="none"/>
        </w:rPr>
      </w:pPr>
    </w:p>
    <w:p w14:paraId="779FE341" w14:textId="77777777" w:rsidR="00D31AD4" w:rsidRPr="00D31AD4"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kern w:val="0"/>
          <w:sz w:val="20"/>
          <w:szCs w:val="20"/>
          <w14:ligatures w14:val="none"/>
        </w:rPr>
      </w:pPr>
      <w:r w:rsidRPr="00D31AD4">
        <w:rPr>
          <w:rFonts w:ascii="Monaco" w:eastAsia="Times New Roman" w:hAnsi="Monaco" w:cs="Courier New"/>
          <w:kern w:val="0"/>
          <w:sz w:val="20"/>
          <w:szCs w:val="20"/>
          <w14:ligatures w14:val="none"/>
        </w:rPr>
        <w:t xml:space="preserve">  4. What are the differences between the way the "data" and the</w:t>
      </w:r>
    </w:p>
    <w:p w14:paraId="4BDE36B0" w14:textId="77777777" w:rsidR="00D31AD4" w:rsidRPr="00D31AD4"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kern w:val="0"/>
          <w:sz w:val="20"/>
          <w:szCs w:val="20"/>
          <w14:ligatures w14:val="none"/>
        </w:rPr>
      </w:pPr>
      <w:r w:rsidRPr="00D31AD4">
        <w:rPr>
          <w:rFonts w:ascii="Monaco" w:eastAsia="Times New Roman" w:hAnsi="Monaco" w:cs="Courier New"/>
          <w:kern w:val="0"/>
          <w:sz w:val="20"/>
          <w:szCs w:val="20"/>
          <w14:ligatures w14:val="none"/>
        </w:rPr>
        <w:t xml:space="preserve">  "rules/queries" are represented in </w:t>
      </w:r>
      <w:proofErr w:type="spellStart"/>
      <w:r w:rsidRPr="00D31AD4">
        <w:rPr>
          <w:rFonts w:ascii="Monaco" w:eastAsia="Times New Roman" w:hAnsi="Monaco" w:cs="Courier New"/>
          <w:kern w:val="0"/>
          <w:sz w:val="20"/>
          <w:szCs w:val="20"/>
          <w14:ligatures w14:val="none"/>
        </w:rPr>
        <w:t>Prolog</w:t>
      </w:r>
      <w:proofErr w:type="spellEnd"/>
      <w:r w:rsidRPr="00D31AD4">
        <w:rPr>
          <w:rFonts w:ascii="Monaco" w:eastAsia="Times New Roman" w:hAnsi="Monaco" w:cs="Courier New"/>
          <w:kern w:val="0"/>
          <w:sz w:val="20"/>
          <w:szCs w:val="20"/>
          <w14:ligatures w14:val="none"/>
        </w:rPr>
        <w:t>?</w:t>
      </w:r>
    </w:p>
    <w:p w14:paraId="78B3B20D" w14:textId="77777777" w:rsidR="00D31AD4" w:rsidRDefault="00D31AD4"/>
    <w:sectPr w:rsidR="00D31A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D4"/>
    <w:rsid w:val="00D31A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5A98AD0"/>
  <w15:chartTrackingRefBased/>
  <w15:docId w15:val="{1F5B4523-B2E8-AF4F-9FB9-858A0A6BE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A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1A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A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A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A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A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A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A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A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A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1A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A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A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A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A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A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A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AD4"/>
    <w:rPr>
      <w:rFonts w:eastAsiaTheme="majorEastAsia" w:cstheme="majorBidi"/>
      <w:color w:val="272727" w:themeColor="text1" w:themeTint="D8"/>
    </w:rPr>
  </w:style>
  <w:style w:type="paragraph" w:styleId="Title">
    <w:name w:val="Title"/>
    <w:basedOn w:val="Normal"/>
    <w:next w:val="Normal"/>
    <w:link w:val="TitleChar"/>
    <w:uiPriority w:val="10"/>
    <w:qFormat/>
    <w:rsid w:val="00D31A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A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A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A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AD4"/>
    <w:pPr>
      <w:spacing w:before="160"/>
      <w:jc w:val="center"/>
    </w:pPr>
    <w:rPr>
      <w:i/>
      <w:iCs/>
      <w:color w:val="404040" w:themeColor="text1" w:themeTint="BF"/>
    </w:rPr>
  </w:style>
  <w:style w:type="character" w:customStyle="1" w:styleId="QuoteChar">
    <w:name w:val="Quote Char"/>
    <w:basedOn w:val="DefaultParagraphFont"/>
    <w:link w:val="Quote"/>
    <w:uiPriority w:val="29"/>
    <w:rsid w:val="00D31AD4"/>
    <w:rPr>
      <w:i/>
      <w:iCs/>
      <w:color w:val="404040" w:themeColor="text1" w:themeTint="BF"/>
    </w:rPr>
  </w:style>
  <w:style w:type="paragraph" w:styleId="ListParagraph">
    <w:name w:val="List Paragraph"/>
    <w:basedOn w:val="Normal"/>
    <w:uiPriority w:val="34"/>
    <w:qFormat/>
    <w:rsid w:val="00D31AD4"/>
    <w:pPr>
      <w:ind w:left="720"/>
      <w:contextualSpacing/>
    </w:pPr>
  </w:style>
  <w:style w:type="character" w:styleId="IntenseEmphasis">
    <w:name w:val="Intense Emphasis"/>
    <w:basedOn w:val="DefaultParagraphFont"/>
    <w:uiPriority w:val="21"/>
    <w:qFormat/>
    <w:rsid w:val="00D31AD4"/>
    <w:rPr>
      <w:i/>
      <w:iCs/>
      <w:color w:val="0F4761" w:themeColor="accent1" w:themeShade="BF"/>
    </w:rPr>
  </w:style>
  <w:style w:type="paragraph" w:styleId="IntenseQuote">
    <w:name w:val="Intense Quote"/>
    <w:basedOn w:val="Normal"/>
    <w:next w:val="Normal"/>
    <w:link w:val="IntenseQuoteChar"/>
    <w:uiPriority w:val="30"/>
    <w:qFormat/>
    <w:rsid w:val="00D31A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AD4"/>
    <w:rPr>
      <w:i/>
      <w:iCs/>
      <w:color w:val="0F4761" w:themeColor="accent1" w:themeShade="BF"/>
    </w:rPr>
  </w:style>
  <w:style w:type="character" w:styleId="IntenseReference">
    <w:name w:val="Intense Reference"/>
    <w:basedOn w:val="DefaultParagraphFont"/>
    <w:uiPriority w:val="32"/>
    <w:qFormat/>
    <w:rsid w:val="00D31AD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31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31AD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73556">
      <w:bodyDiv w:val="1"/>
      <w:marLeft w:val="0"/>
      <w:marRight w:val="0"/>
      <w:marTop w:val="0"/>
      <w:marBottom w:val="0"/>
      <w:divBdr>
        <w:top w:val="none" w:sz="0" w:space="0" w:color="auto"/>
        <w:left w:val="none" w:sz="0" w:space="0" w:color="auto"/>
        <w:bottom w:val="none" w:sz="0" w:space="0" w:color="auto"/>
        <w:right w:val="none" w:sz="0" w:space="0" w:color="auto"/>
      </w:divBdr>
      <w:divsChild>
        <w:div w:id="1358583916">
          <w:marLeft w:val="0"/>
          <w:marRight w:val="0"/>
          <w:marTop w:val="0"/>
          <w:marBottom w:val="0"/>
          <w:divBdr>
            <w:top w:val="none" w:sz="0" w:space="0" w:color="auto"/>
            <w:left w:val="none" w:sz="0" w:space="0" w:color="auto"/>
            <w:bottom w:val="none" w:sz="0" w:space="0" w:color="auto"/>
            <w:right w:val="none" w:sz="0" w:space="0" w:color="auto"/>
          </w:divBdr>
          <w:divsChild>
            <w:div w:id="925456225">
              <w:marLeft w:val="0"/>
              <w:marRight w:val="0"/>
              <w:marTop w:val="0"/>
              <w:marBottom w:val="0"/>
              <w:divBdr>
                <w:top w:val="none" w:sz="0" w:space="0" w:color="auto"/>
                <w:left w:val="none" w:sz="0" w:space="0" w:color="auto"/>
                <w:bottom w:val="none" w:sz="0" w:space="0" w:color="auto"/>
                <w:right w:val="none" w:sz="0" w:space="0" w:color="auto"/>
              </w:divBdr>
              <w:divsChild>
                <w:div w:id="1930431614">
                  <w:marLeft w:val="0"/>
                  <w:marRight w:val="0"/>
                  <w:marTop w:val="0"/>
                  <w:marBottom w:val="0"/>
                  <w:divBdr>
                    <w:top w:val="none" w:sz="0" w:space="0" w:color="auto"/>
                    <w:left w:val="none" w:sz="0" w:space="0" w:color="auto"/>
                    <w:bottom w:val="none" w:sz="0" w:space="0" w:color="auto"/>
                    <w:right w:val="none" w:sz="0" w:space="0" w:color="auto"/>
                  </w:divBdr>
                  <w:divsChild>
                    <w:div w:id="19267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Ranieri</dc:creator>
  <cp:keywords/>
  <dc:description/>
  <cp:lastModifiedBy>Nicole Ranieri</cp:lastModifiedBy>
  <cp:revision>1</cp:revision>
  <dcterms:created xsi:type="dcterms:W3CDTF">2024-03-16T06:16:00Z</dcterms:created>
  <dcterms:modified xsi:type="dcterms:W3CDTF">2024-03-16T06:26:00Z</dcterms:modified>
</cp:coreProperties>
</file>