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SpaBooker — End-to-End Flow Fix &amp; Build Notes</w:t>
      </w:r>
    </w:p>
    <w:p>
      <w:r>
        <w:t>This document consolidates all fixes, code patches, and checklists to enforce the intended flow: Owner registers → uploads license → Super Admin approves → owner logs in → completes Setup Wizard → then can add staff/services/etc. It also removes tenant leaks (client-sent spaId) and guarantees the server derives tenancy on every admin API.</w:t>
      </w:r>
    </w:p>
    <w:p>
      <w:pPr>
        <w:pStyle w:val="Heading1"/>
      </w:pPr>
      <w:r>
        <w:t>1) Executive Summary</w:t>
      </w:r>
    </w:p>
    <w:p>
      <w:r>
        <w:t>Root cause of “Spa does not exist”: the client screens were sending spaId (often defaulting to 1). Admin routes must never trust client-provided spaId. The server must derive the spa from the session via injectAdminSpa. Additionally, the Super Admin approval path must create a Spa and link the admin (set user.adminSpaId). Write operations are gated behind ensureSetupComplete until the Setup Wizard is finished.</w:t>
      </w:r>
    </w:p>
    <w:p>
      <w:pPr>
        <w:pStyle w:val="Heading1"/>
      </w:pPr>
      <w:r>
        <w:t>2) Server Fixes (Required)</w:t>
      </w:r>
    </w:p>
    <w:p>
      <w:pPr>
        <w:pStyle w:val="Heading2"/>
      </w:pPr>
      <w:r>
        <w:t>2.1 Approve Endpoint — Create Spa + Link Admin + Approve</w:t>
      </w:r>
    </w:p>
    <w:p>
      <w:r>
        <w:t>On POST /api/super-admin/applications/:id/approve, implement idempotent creation/linkage and return { spaId }:</w:t>
      </w:r>
    </w:p>
    <w:p>
      <w:pPr>
        <w:pStyle w:val="Code"/>
      </w:pPr>
      <w:r>
        <w:t>// server/routes/super-admin.ts</w:t>
        <w:br/>
        <w:t>router.post("/applications/:id/approve", isSuperAdmin, async (req, res) =&gt; {</w:t>
        <w:br/>
        <w:t xml:space="preserve">  const id = Number(req.params.id);</w:t>
        <w:br/>
        <w:t xml:space="preserve">  const app = await storage.getAdminApplicationById(id);</w:t>
        <w:br/>
        <w:t xml:space="preserve">  if (!app) return res.status(404).json({ message: "Application not found" });</w:t>
        <w:br/>
        <w:t xml:space="preserve">  if (app.status !== "pending") return res.status(409).json({ message: "Application already reviewed" });</w:t>
        <w:br/>
        <w:t xml:space="preserve">  if (!app.licenseUrl) return res.status(400).json({ message: "License document is required" });</w:t>
        <w:br/>
        <w:br/>
        <w:t xml:space="preserve">  const user = await storage.getUser(app.userId);</w:t>
        <w:br/>
        <w:t xml:space="preserve">  if (!user) return res.status(404).json({ message: "User not found" });</w:t>
        <w:br/>
        <w:br/>
        <w:t xml:space="preserve">  const existingSpa = (user.adminSpaId &amp;&amp; (await storage.getSpaById(user.adminSpaId))) ||</w:t>
        <w:br/>
        <w:t xml:space="preserve">                      (await storage.findSpaByOwnerAndName(app.userId, app.businessName));</w:t>
        <w:br/>
        <w:br/>
        <w:t xml:space="preserve">  const spa = existingSpa || await storage.createSpa({</w:t>
        <w:br/>
        <w:t xml:space="preserve">    name: app.businessName,</w:t>
        <w:br/>
        <w:t xml:space="preserve">    ownerUserId: app.userId,</w:t>
        <w:br/>
        <w:t xml:space="preserve">    setupComplete: false,</w:t>
        <w:br/>
        <w:t xml:space="preserve">    status: "active",</w:t>
        <w:br/>
        <w:t xml:space="preserve">  });</w:t>
        <w:br/>
        <w:br/>
        <w:t xml:space="preserve">  await storage.updateUser(app.userId, {</w:t>
        <w:br/>
        <w:t xml:space="preserve">    status: "approved",</w:t>
        <w:br/>
        <w:t xml:space="preserve">    role: user.role === "super_admin" ? "super_admin" : "admin",</w:t>
        <w:br/>
        <w:t xml:space="preserve">    adminSpaId: spa.id,</w:t>
        <w:br/>
        <w:t xml:space="preserve">  });</w:t>
        <w:br/>
        <w:br/>
        <w:t xml:space="preserve">  await storage.updateAdminApplication(id, { status: "approved", reviewedAt: new Date() });</w:t>
        <w:br/>
        <w:t xml:space="preserve">  return res.json({ ok: true, spaId: spa.id });</w:t>
        <w:br/>
        <w:t>});</w:t>
      </w:r>
    </w:p>
    <w:p>
      <w:pPr>
        <w:pStyle w:val="Heading2"/>
      </w:pPr>
      <w:r>
        <w:t>2.2 Tenant Derivation — injectAdminSpa</w:t>
      </w:r>
    </w:p>
    <w:p>
      <w:r>
        <w:t>Middleware to attach the admin’s spa to each request, instead of accepting spaId from the client:</w:t>
      </w:r>
    </w:p>
    <w:p>
      <w:pPr>
        <w:pStyle w:val="Code"/>
      </w:pPr>
      <w:r>
        <w:t>export const injectAdminSpa: RequestHandler = async (req, res, next) =&gt; {</w:t>
        <w:br/>
        <w:t xml:space="preserve">  const user = req.user as any;</w:t>
        <w:br/>
        <w:t xml:space="preserve">  const userId = user.claims.sub;</w:t>
        <w:br/>
        <w:t xml:space="preserve">  const dbUser = await storage.getUser(userId);</w:t>
        <w:br/>
        <w:t xml:space="preserve">  if (!dbUser) return res.status(500).json({ message: "User not found in database" });</w:t>
        <w:br/>
        <w:br/>
        <w:t xml:space="preserve">  if (!dbUser.adminSpaId) {</w:t>
        <w:br/>
        <w:t xml:space="preserve">    return res.status(400).json({</w:t>
        <w:br/>
        <w:t xml:space="preserve">      message: "No spa assigned to this admin account. Please complete the setup wizard first.",</w:t>
        <w:br/>
        <w:t xml:space="preserve">      setupRequired: true,</w:t>
        <w:br/>
        <w:t xml:space="preserve">    });</w:t>
        <w:br/>
        <w:t xml:space="preserve">  }</w:t>
        <w:br/>
        <w:br/>
        <w:t xml:space="preserve">  const spa = await storage.getSpaById(dbUser.adminSpaId);</w:t>
        <w:br/>
        <w:t xml:space="preserve">  if (!spa) {</w:t>
        <w:br/>
        <w:t xml:space="preserve">    return res.status(404).json({</w:t>
        <w:br/>
        <w:t xml:space="preserve">      message: "Spa not found. Please contact support or complete the setup wizard again.",</w:t>
        <w:br/>
        <w:t xml:space="preserve">      setupRequired: true,</w:t>
        <w:br/>
        <w:t xml:space="preserve">    });</w:t>
        <w:br/>
        <w:t xml:space="preserve">  }</w:t>
        <w:br/>
        <w:br/>
        <w:t xml:space="preserve">  (req as any).adminSpa = spa;</w:t>
        <w:br/>
        <w:t xml:space="preserve">  (req as any).dbUser = dbUser;</w:t>
        <w:br/>
        <w:t xml:space="preserve">  next();</w:t>
        <w:br/>
        <w:t>};</w:t>
      </w:r>
    </w:p>
    <w:p>
      <w:pPr>
        <w:pStyle w:val="Heading2"/>
      </w:pPr>
      <w:r>
        <w:t>2.3 Wizard Gate — ensureSetupComplete</w:t>
      </w:r>
    </w:p>
    <w:p>
      <w:r>
        <w:t>Block writes until the Setup Wizard is complete for that spa:</w:t>
      </w:r>
    </w:p>
    <w:p>
      <w:pPr>
        <w:pStyle w:val="Code"/>
      </w:pPr>
      <w:r>
        <w:t>export async function ensureSetupComplete(req, res, next) {</w:t>
        <w:br/>
        <w:t xml:space="preserve">  const spa = (req as any).adminSpa;</w:t>
        <w:br/>
        <w:t xml:space="preserve">  if (!spa) return res.status(500).json({ message: "Spa context missing" });</w:t>
        <w:br/>
        <w:t xml:space="preserve">  if (!spa.setupComplete) {</w:t>
        <w:br/>
        <w:t xml:space="preserve">    return res.status(412).json({ message: "Setup wizard incomplete", setupRequired: true });</w:t>
        <w:br/>
        <w:t xml:space="preserve">  }</w:t>
        <w:br/>
        <w:t xml:space="preserve">  next();</w:t>
        <w:br/>
        <w:t>}</w:t>
      </w:r>
    </w:p>
    <w:p>
      <w:pPr>
        <w:pStyle w:val="Heading2"/>
      </w:pPr>
      <w:r>
        <w:t>2.4 Route Protection Order</w:t>
      </w:r>
    </w:p>
    <w:p>
      <w:r>
        <w:t>For all admin write routes (staff, services, etc.), apply middleware in this order:</w:t>
      </w:r>
    </w:p>
    <w:p>
      <w:pPr>
        <w:pStyle w:val="Code"/>
      </w:pPr>
      <w:r>
        <w:t>isAuthenticated → isAdmin → injectAdminSpa → ensureSetupComplete (for writes)</w:t>
      </w:r>
    </w:p>
    <w:p>
      <w:r>
        <w:t>Example staff create:</w:t>
      </w:r>
    </w:p>
    <w:p>
      <w:pPr>
        <w:pStyle w:val="Code"/>
      </w:pPr>
      <w:r>
        <w:t>router.post("/api/admin/staff",</w:t>
        <w:br/>
        <w:t xml:space="preserve">  isAuthenticated,</w:t>
        <w:br/>
        <w:t xml:space="preserve">  isAdmin,</w:t>
        <w:br/>
        <w:t xml:space="preserve">  injectAdminSpa,</w:t>
        <w:br/>
        <w:t xml:space="preserve">  ensureSetupComplete,</w:t>
        <w:br/>
        <w:t xml:space="preserve">  async (req, res) =&gt; {</w:t>
        <w:br/>
        <w:t xml:space="preserve">    const spa = (req as any).adminSpa;</w:t>
        <w:br/>
        <w:t xml:space="preserve">    const { name, email, ...rest } = req.body;</w:t>
        <w:br/>
        <w:t xml:space="preserve">    const newStaff = await storage.createStaff({ spaId: spa.id, name, email, ...rest });</w:t>
        <w:br/>
        <w:t xml:space="preserve">    res.json(newStaff);</w:t>
        <w:br/>
        <w:t xml:space="preserve">  }</w:t>
        <w:br/>
        <w:t>);</w:t>
      </w:r>
    </w:p>
    <w:p>
      <w:pPr>
        <w:pStyle w:val="Heading2"/>
      </w:pPr>
      <w:r>
        <w:t>2.5 DomainError for Business Logic (Optional but Recommended)</w:t>
      </w:r>
    </w:p>
    <w:p>
      <w:r>
        <w:t>Use a DomainError type to map expected errors to non-500 statuses in handleRouteError:</w:t>
      </w:r>
    </w:p>
    <w:p>
      <w:pPr>
        <w:pStyle w:val="Code"/>
      </w:pPr>
      <w:r>
        <w:t>export class DomainError extends Error {</w:t>
        <w:br/>
        <w:t xml:space="preserve">  status: number; code?: string;</w:t>
        <w:br/>
        <w:t xml:space="preserve">  constructor(message: string, status = 400, code?: string) { super(message); this.status = status; this.code = code; }</w:t>
        <w:br/>
        <w:t>}</w:t>
      </w:r>
    </w:p>
    <w:p>
      <w:pPr>
        <w:pStyle w:val="Code"/>
      </w:pPr>
      <w:r>
        <w:t>function handleRouteError(res: any, error: any, message: string) {</w:t>
        <w:br/>
        <w:t xml:space="preserve">  if (error instanceof DomainError) {</w:t>
        <w:br/>
        <w:t xml:space="preserve">    return res.status(error.status).json({ message: error.message, code: error.code });</w:t>
        <w:br/>
        <w:t xml:space="preserve">  }</w:t>
        <w:br/>
        <w:t xml:space="preserve">  if (error.name === "ZodError") return res.status(400).json({ message: "Validation error", errors: error.errors });</w:t>
        <w:br/>
        <w:t xml:space="preserve">  if (error.code === "23505") return res.status(409).json({ message: "Duplicate entry - this record already exists" });</w:t>
        <w:br/>
        <w:t xml:space="preserve">  if (error.code === "23503") return res.status(400).json({ message: "Foreign key constraint failed - referenced record does not exist" });</w:t>
        <w:br/>
        <w:t xml:space="preserve">  if (error.code === "23502") return res.status(400).json({ message: "Missing required field" });</w:t>
        <w:br/>
        <w:t xml:space="preserve">  console.error(message, error);</w:t>
        <w:br/>
        <w:t xml:space="preserve">  return res.status(500).json({ message: error.message || message });</w:t>
        <w:br/>
        <w:t>}</w:t>
      </w:r>
    </w:p>
    <w:p>
      <w:pPr>
        <w:pStyle w:val="Heading1"/>
      </w:pPr>
      <w:r>
        <w:t>3) Client Fixes (React)</w:t>
      </w:r>
    </w:p>
    <w:p>
      <w:pPr>
        <w:pStyle w:val="Heading2"/>
      </w:pPr>
      <w:r>
        <w:t>3.1 SuperAdmin UI</w:t>
      </w:r>
    </w:p>
    <w:p>
      <w:r>
        <w:t>• Treat date fields as strings in the type.</w:t>
        <w:br/>
        <w:t>• Use the approve endpoint response to show the created spaId for QA.</w:t>
      </w:r>
    </w:p>
    <w:p>
      <w:pPr>
        <w:pStyle w:val="Code"/>
      </w:pPr>
      <w:r>
        <w:t>type AdminApplication = {</w:t>
        <w:br/>
        <w:t xml:space="preserve">  id: number;</w:t>
        <w:br/>
        <w:t xml:space="preserve">  userId: string;</w:t>
        <w:br/>
        <w:t xml:space="preserve">  businessName: string;</w:t>
        <w:br/>
        <w:t xml:space="preserve">  businessType: string;</w:t>
        <w:br/>
        <w:t xml:space="preserve">  status: string;</w:t>
        <w:br/>
        <w:t xml:space="preserve">  appliedAt: string;      // ← string</w:t>
        <w:br/>
        <w:t xml:space="preserve">  reviewedAt: string | null; // ← string|null</w:t>
        <w:br/>
        <w:t xml:space="preserve">  rejectionReason: string | null;</w:t>
        <w:br/>
        <w:t xml:space="preserve">  user: { id: string; email: string; firstName: string; lastName: string } | null;</w:t>
        <w:br/>
        <w:t>};</w:t>
      </w:r>
    </w:p>
    <w:p>
      <w:pPr>
        <w:pStyle w:val="Code"/>
      </w:pPr>
      <w:r>
        <w:t>onSuccess: (data: { spaId?: string }) =&gt; {</w:t>
        <w:br/>
        <w:t xml:space="preserve">  toast({</w:t>
        <w:br/>
        <w:t xml:space="preserve">    title: "Application Approved",</w:t>
        <w:br/>
        <w:t xml:space="preserve">    description: data?.spaId ? `Spa linked (ID: ${data.spaId})` : "Approved successfully.",</w:t>
        <w:br/>
        <w:t xml:space="preserve">  });</w:t>
        <w:br/>
        <w:t xml:space="preserve">  queryClient.invalidateQueries({ queryKey: ["/api/super-admin/applications"], exact: false });</w:t>
        <w:br/>
        <w:t>},</w:t>
      </w:r>
    </w:p>
    <w:p>
      <w:pPr>
        <w:pStyle w:val="Heading2"/>
      </w:pPr>
      <w:r>
        <w:t>3.2 AdminStaff Screen — Remove spaId &amp; Handle 412/401/403</w:t>
      </w:r>
    </w:p>
    <w:p>
      <w:r>
        <w:t>• Never send spaId; server derives tenancy.</w:t>
        <w:br/>
        <w:t>• Redirect to /admin/setup on 412 with setupRequired.</w:t>
        <w:br/>
        <w:t>• Handle 401/403 gracefully.</w:t>
      </w:r>
    </w:p>
    <w:p>
      <w:pPr>
        <w:pStyle w:val="Code"/>
      </w:pPr>
      <w:r>
        <w:t>// createStaffMutation</w:t>
        <w:br/>
        <w:t>apiRequest('POST', '/api/admin/staff', data); // no spaId</w:t>
        <w:br/>
        <w:br/>
        <w:t>// updateStaffMutation</w:t>
        <w:br/>
        <w:t>apiRequest('PUT', `/api/admin/staff/${id}`, data); // no spaId</w:t>
        <w:br/>
        <w:br/>
        <w:t>// onError handler snippet</w:t>
        <w:br/>
        <w:t>const status = error?.status ?? error?.response?.status;</w:t>
        <w:br/>
        <w:t>const data = error?.data ?? error?.response?.data;</w:t>
        <w:br/>
        <w:t>if (status === 412 &amp;&amp; data?.setupRequired) { toast({ title: "Finish setup", description: "Complete the setup wizard first." }); window.location.href = "/admin/setup"; return; }</w:t>
        <w:br/>
        <w:t>if (status === 401) { toast({ title: "Session expired", description: "Please log in again." }); window.location.href = "/api/login"; return; }</w:t>
        <w:br/>
        <w:t>if (status === 403) { toast({ title: "Forbidden", description: "You don’t have access.", variant: "destructive" }); return; }</w:t>
      </w:r>
    </w:p>
    <w:p>
      <w:pPr>
        <w:pStyle w:val="Heading2"/>
      </w:pPr>
      <w:r>
        <w:t>3.3 AdminServices Screen — Remove spaId &amp; Handle 412/401/403</w:t>
      </w:r>
    </w:p>
    <w:p>
      <w:r>
        <w:t>• Do not fetch /api/user for spaId.</w:t>
        <w:br/>
        <w:t>• Remove spaId from create/update service &amp; create category payloads.</w:t>
        <w:br/>
        <w:t>• Ensure numeric fields are numbers.</w:t>
      </w:r>
    </w:p>
    <w:p>
      <w:pPr>
        <w:pStyle w:val="Code"/>
      </w:pPr>
      <w:r>
        <w:t>// Service create/update payload</w:t>
        <w:br/>
        <w:t>const dataToSubmit = {</w:t>
        <w:br/>
        <w:t xml:space="preserve">  name: serviceForm.name,</w:t>
        <w:br/>
        <w:t xml:space="preserve">  categoryId: serviceForm.categoryId,</w:t>
        <w:br/>
        <w:t xml:space="preserve">  description: serviceForm.description || null,</w:t>
        <w:br/>
        <w:t xml:space="preserve">  price: Number(serviceForm.price),</w:t>
        <w:br/>
        <w:t xml:space="preserve">  duration: parseInt(serviceForm.duration, 10),</w:t>
        <w:br/>
        <w:t>};</w:t>
        <w:br/>
        <w:br/>
        <w:t>// Category create</w:t>
        <w:br/>
        <w:t>apiRequest('POST', '/api/admin/service-categories', { name: newCategoryName.trim() }); // no spaId</w:t>
        <w:br/>
        <w:br/>
        <w:t>// Standard onError</w:t>
        <w:br/>
        <w:t>// (same as in AdminStaff, route to /admin/setup on 412)</w:t>
      </w:r>
    </w:p>
    <w:p>
      <w:pPr>
        <w:pStyle w:val="Heading1"/>
      </w:pPr>
      <w:r>
        <w:t>4) Storage Layer Validation (As Implemented)</w:t>
      </w:r>
    </w:p>
    <w:p>
      <w:r>
        <w:t>You implemented multi-layer validation and Postgres-aware error handling. Key validations include:</w:t>
      </w:r>
    </w:p>
    <w:p>
      <w:r>
        <w:t>• Service Category: name required; spaId must exist.</w:t>
        <w:br/>
        <w:t>• Service: name, spaId, duration (&gt;0), price required; spaId and categoryId verified.</w:t>
        <w:br/>
        <w:t>• Staff: name, spaId required; email unique if provided.</w:t>
      </w:r>
    </w:p>
    <w:p>
      <w:r>
        <w:t>Keep validations; optionally convert generic Error(...) to DomainError for accurate HTTP statuses.</w:t>
      </w:r>
    </w:p>
    <w:p>
      <w:pPr>
        <w:pStyle w:val="Heading1"/>
      </w:pPr>
      <w:r>
        <w:t>5) SQL Diagnostics (Quick Checks)</w:t>
      </w:r>
    </w:p>
    <w:p>
      <w:r>
        <w:t>Run these to verify data integrity after deployment:</w:t>
      </w:r>
    </w:p>
    <w:p>
      <w:pPr>
        <w:pStyle w:val="Code"/>
      </w:pPr>
      <w:r>
        <w:t>-- 5.1 Approved apps with no Spa created</w:t>
        <w:br/>
        <w:t>SELECT a.id, a.user_id, a.business_name</w:t>
        <w:br/>
        <w:t>FROM admin_applications a</w:t>
        <w:br/>
        <w:t>LEFT JOIN spas s ON s.owner_user_id = a.user_id AND s.name = a.business_name</w:t>
        <w:br/>
        <w:t>WHERE a.status = 'approved' AND s.id IS NULL;</w:t>
        <w:br/>
        <w:br/>
        <w:t>-- 5.2 Users approved but not linked to a spa</w:t>
        <w:br/>
        <w:t>SELECT u.id, u.email</w:t>
        <w:br/>
        <w:t>FROM users u</w:t>
        <w:br/>
        <w:t>WHERE u.role IN ('admin','super_admin') AND u.status = 'approved'</w:t>
        <w:br/>
        <w:t xml:space="preserve">  AND (u.adminSpaId IS NULL OR NOT EXISTS (SELECT 1 FROM spas s WHERE s.id = u.adminSpaId));</w:t>
      </w:r>
    </w:p>
    <w:p>
      <w:pPr>
        <w:pStyle w:val="Heading1"/>
      </w:pPr>
      <w:r>
        <w:t>6) Integration &amp; E2E Tests</w:t>
      </w:r>
    </w:p>
    <w:p>
      <w:r>
        <w:t>1) Approve creates Spa &amp; links admin: POST /approve → 200 with { spaId }.</w:t>
        <w:br/>
        <w:t>2) Admin writes blocked pre-setup: POST /api/admin/staff → 412 { setupRequired: true }.</w:t>
        <w:br/>
        <w:t>3) Complete wizard: POST /api/admin/setup/complete → 200; subsequent staff/service writes succeed.</w:t>
        <w:br/>
        <w:t>4) Idempotency: repeated approve does not duplicate spa or link.</w:t>
        <w:br/>
        <w:t>5) Tenant derivation: admin routes succeed without client-sent spaId.</w:t>
      </w:r>
    </w:p>
    <w:p>
      <w:r>
        <w:t>UI E2E: verify AdminStaff/AdminServices screens redirect to /admin/setup when 412 is returned.</w:t>
      </w:r>
    </w:p>
    <w:p>
      <w:pPr>
        <w:pStyle w:val="Heading1"/>
      </w:pPr>
      <w:r>
        <w:t>7) Optional: whoami Endpoint for Frontend Guards</w:t>
      </w:r>
    </w:p>
    <w:p>
      <w:pPr>
        <w:pStyle w:val="Code"/>
      </w:pPr>
      <w:r>
        <w:t>GET /api/admin/whoami → { role, adminSpaId, setupComplete }</w:t>
        <w:br/>
        <w:t>- If !adminSpaId or !setupComplete on the client, redirect to /admin/setup early.</w:t>
        <w:br/>
      </w:r>
    </w:p>
    <w:p>
      <w:pPr>
        <w:pStyle w:val="Heading1"/>
      </w:pPr>
      <w:r>
        <w:t>8) Final Drop Checklist</w:t>
      </w:r>
    </w:p>
    <w:p>
      <w:r>
        <w:t>• Approve endpoint returns { spaId } and sets user.adminSpaId</w:t>
        <w:br/>
        <w:t>• All admin routes: isAuthenticated → isAdmin → injectAdminSpa → ensureSetupComplete (writes)</w:t>
        <w:br/>
        <w:t>• Client never sends spaId; all mutations rely on server tenancy</w:t>
        <w:br/>
        <w:t>• 412 handler redirects to /admin/setup; 401 to /api/login; 403 shows forbidden toast</w:t>
        <w:br/>
        <w:t>• Storage validations intact; consider DomainError mapping for non-500 responses</w:t>
        <w:br/>
        <w:t>• SQL diagnostics return 0 rows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360" w:right="360"/>
    </w:pPr>
    <w:rPr>
      <w:rFonts w:ascii="Consolas" w:hAnsi="Consolas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