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E5472" w14:textId="77777777" w:rsidR="00531D74" w:rsidRPr="009E16D7" w:rsidRDefault="008832AE" w:rsidP="00964366">
      <w:pPr>
        <w:pStyle w:val="NoSpacing"/>
      </w:pPr>
      <w:r w:rsidRPr="009E16D7">
        <w:rPr>
          <w:noProof/>
          <w:lang w:eastAsia="en-IN"/>
        </w:rPr>
        <w:drawing>
          <wp:inline distT="0" distB="0" distL="0" distR="0" wp14:anchorId="578BB1AC" wp14:editId="252C066D">
            <wp:extent cx="1123950" cy="110233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11226-144718.png"/>
                    <pic:cNvPicPr/>
                  </pic:nvPicPr>
                  <pic:blipFill>
                    <a:blip r:embed="rId9">
                      <a:extLst>
                        <a:ext uri="{28A0092B-C50C-407E-A947-70E740481C1C}">
                          <a14:useLocalDpi xmlns:a14="http://schemas.microsoft.com/office/drawing/2010/main" val="0"/>
                        </a:ext>
                      </a:extLst>
                    </a:blip>
                    <a:stretch>
                      <a:fillRect/>
                    </a:stretch>
                  </pic:blipFill>
                  <pic:spPr>
                    <a:xfrm>
                      <a:off x="0" y="0"/>
                      <a:ext cx="1123950" cy="1102335"/>
                    </a:xfrm>
                    <a:prstGeom prst="rect">
                      <a:avLst/>
                    </a:prstGeom>
                  </pic:spPr>
                </pic:pic>
              </a:graphicData>
            </a:graphic>
          </wp:inline>
        </w:drawing>
      </w:r>
    </w:p>
    <w:p w14:paraId="51FA835D" w14:textId="77777777" w:rsidR="0056548D" w:rsidRPr="009E16D7" w:rsidRDefault="0056548D" w:rsidP="009257C6">
      <w:pPr>
        <w:pStyle w:val="Default"/>
        <w:jc w:val="center"/>
        <w:rPr>
          <w:color w:val="000000" w:themeColor="text1"/>
        </w:rPr>
      </w:pPr>
    </w:p>
    <w:p w14:paraId="128E5A7C" w14:textId="77777777" w:rsidR="00726CB9" w:rsidRPr="009E16D7" w:rsidRDefault="003F2B9F" w:rsidP="009257C6">
      <w:pPr>
        <w:pStyle w:val="Default"/>
        <w:jc w:val="center"/>
        <w:rPr>
          <w:i/>
          <w:iCs/>
          <w:color w:val="000000" w:themeColor="text1"/>
          <w:sz w:val="23"/>
          <w:szCs w:val="23"/>
        </w:rPr>
      </w:pPr>
      <w:r>
        <w:rPr>
          <w:b/>
          <w:bCs/>
          <w:color w:val="000000" w:themeColor="text1"/>
          <w:sz w:val="28"/>
          <w:szCs w:val="28"/>
        </w:rPr>
        <w:t xml:space="preserve">WIRELESS POWER TRANSFER FOR EV BATTERY </w:t>
      </w:r>
      <w:r w:rsidR="00A2781E">
        <w:rPr>
          <w:b/>
          <w:bCs/>
          <w:color w:val="000000" w:themeColor="text1"/>
          <w:sz w:val="28"/>
          <w:szCs w:val="28"/>
        </w:rPr>
        <w:t>CHARGING</w:t>
      </w:r>
      <w:r w:rsidR="00726CB9" w:rsidRPr="009E16D7">
        <w:rPr>
          <w:i/>
          <w:iCs/>
          <w:color w:val="000000" w:themeColor="text1"/>
          <w:sz w:val="23"/>
          <w:szCs w:val="23"/>
        </w:rPr>
        <w:t xml:space="preserve"> </w:t>
      </w:r>
    </w:p>
    <w:p w14:paraId="7A31F666" w14:textId="77777777" w:rsidR="0056548D" w:rsidRPr="009E16D7" w:rsidRDefault="0056548D" w:rsidP="009257C6">
      <w:pPr>
        <w:pStyle w:val="Default"/>
        <w:jc w:val="center"/>
        <w:rPr>
          <w:i/>
          <w:iCs/>
          <w:color w:val="000000" w:themeColor="text1"/>
          <w:sz w:val="23"/>
          <w:szCs w:val="23"/>
        </w:rPr>
      </w:pPr>
      <w:r w:rsidRPr="009E16D7">
        <w:rPr>
          <w:i/>
          <w:iCs/>
          <w:color w:val="000000" w:themeColor="text1"/>
          <w:sz w:val="23"/>
          <w:szCs w:val="23"/>
        </w:rPr>
        <w:t>M</w:t>
      </w:r>
      <w:r w:rsidR="00A2781E">
        <w:rPr>
          <w:i/>
          <w:iCs/>
          <w:color w:val="000000" w:themeColor="text1"/>
          <w:sz w:val="23"/>
          <w:szCs w:val="23"/>
        </w:rPr>
        <w:t>ajor</w:t>
      </w:r>
      <w:r w:rsidRPr="009E16D7">
        <w:rPr>
          <w:i/>
          <w:iCs/>
          <w:color w:val="000000" w:themeColor="text1"/>
          <w:sz w:val="23"/>
          <w:szCs w:val="23"/>
        </w:rPr>
        <w:t xml:space="preserve"> project report</w:t>
      </w:r>
    </w:p>
    <w:p w14:paraId="69C69F76" w14:textId="77777777" w:rsidR="0056548D" w:rsidRPr="009E16D7" w:rsidRDefault="0056548D" w:rsidP="009257C6">
      <w:pPr>
        <w:pStyle w:val="Default"/>
        <w:jc w:val="center"/>
        <w:rPr>
          <w:color w:val="000000" w:themeColor="text1"/>
          <w:sz w:val="23"/>
          <w:szCs w:val="23"/>
        </w:rPr>
      </w:pPr>
    </w:p>
    <w:p w14:paraId="03E06E2D" w14:textId="77777777" w:rsidR="0056548D" w:rsidRPr="009E16D7" w:rsidRDefault="0056548D" w:rsidP="009257C6">
      <w:pPr>
        <w:pStyle w:val="Default"/>
        <w:jc w:val="center"/>
        <w:rPr>
          <w:i/>
          <w:iCs/>
          <w:color w:val="000000" w:themeColor="text1"/>
          <w:sz w:val="23"/>
          <w:szCs w:val="23"/>
        </w:rPr>
      </w:pPr>
      <w:r w:rsidRPr="009E16D7">
        <w:rPr>
          <w:i/>
          <w:iCs/>
          <w:color w:val="000000" w:themeColor="text1"/>
          <w:sz w:val="23"/>
          <w:szCs w:val="23"/>
        </w:rPr>
        <w:t>submitted by</w:t>
      </w:r>
    </w:p>
    <w:p w14:paraId="53EF74EF" w14:textId="77777777" w:rsidR="0056548D" w:rsidRPr="009E16D7" w:rsidRDefault="0056548D" w:rsidP="009257C6">
      <w:pPr>
        <w:pStyle w:val="Default"/>
        <w:jc w:val="center"/>
        <w:rPr>
          <w:color w:val="000000" w:themeColor="text1"/>
          <w:sz w:val="23"/>
          <w:szCs w:val="23"/>
        </w:rPr>
      </w:pPr>
    </w:p>
    <w:p w14:paraId="2465E4B2" w14:textId="77777777" w:rsidR="0056548D" w:rsidRPr="009E16D7" w:rsidRDefault="003F2B9F" w:rsidP="00D07AA6">
      <w:pPr>
        <w:pStyle w:val="Default"/>
        <w:tabs>
          <w:tab w:val="left" w:pos="2268"/>
          <w:tab w:val="left" w:pos="2410"/>
          <w:tab w:val="left" w:pos="2552"/>
          <w:tab w:val="left" w:pos="2694"/>
          <w:tab w:val="right" w:pos="5103"/>
          <w:tab w:val="right" w:pos="5387"/>
          <w:tab w:val="right" w:pos="5670"/>
          <w:tab w:val="right" w:pos="5954"/>
        </w:tabs>
        <w:ind w:left="2410"/>
        <w:rPr>
          <w:b/>
          <w:color w:val="000000" w:themeColor="text1"/>
          <w:sz w:val="23"/>
          <w:szCs w:val="23"/>
        </w:rPr>
      </w:pPr>
      <w:r>
        <w:rPr>
          <w:b/>
          <w:bCs/>
          <w:color w:val="000000" w:themeColor="text1"/>
          <w:sz w:val="23"/>
          <w:szCs w:val="23"/>
        </w:rPr>
        <w:t>DARSHAN B K</w:t>
      </w:r>
      <w:r w:rsidR="00515A2E">
        <w:rPr>
          <w:b/>
          <w:bCs/>
          <w:color w:val="000000" w:themeColor="text1"/>
          <w:sz w:val="23"/>
          <w:szCs w:val="23"/>
        </w:rPr>
        <w:tab/>
      </w:r>
      <w:r w:rsidR="00515A2E">
        <w:rPr>
          <w:b/>
          <w:bCs/>
          <w:color w:val="000000" w:themeColor="text1"/>
          <w:sz w:val="23"/>
          <w:szCs w:val="23"/>
        </w:rPr>
        <w:tab/>
      </w:r>
      <w:r w:rsidR="000D4AE6">
        <w:rPr>
          <w:b/>
          <w:bCs/>
          <w:color w:val="000000" w:themeColor="text1"/>
          <w:sz w:val="23"/>
          <w:szCs w:val="23"/>
        </w:rPr>
        <w:t xml:space="preserve"> 4NI19EE029</w:t>
      </w:r>
    </w:p>
    <w:p w14:paraId="74033B68" w14:textId="77777777" w:rsidR="00DC5915" w:rsidRPr="009E16D7" w:rsidRDefault="003F2B9F" w:rsidP="00D07AA6">
      <w:pPr>
        <w:pStyle w:val="Default"/>
        <w:ind w:left="2410"/>
        <w:rPr>
          <w:b/>
          <w:color w:val="000000" w:themeColor="text1"/>
          <w:sz w:val="23"/>
          <w:szCs w:val="23"/>
        </w:rPr>
      </w:pPr>
      <w:r>
        <w:rPr>
          <w:b/>
          <w:color w:val="000000" w:themeColor="text1"/>
          <w:sz w:val="23"/>
          <w:szCs w:val="23"/>
        </w:rPr>
        <w:t>MITHUN URS</w:t>
      </w:r>
      <w:r w:rsidR="00515A2E">
        <w:rPr>
          <w:b/>
          <w:color w:val="000000" w:themeColor="text1"/>
          <w:sz w:val="23"/>
          <w:szCs w:val="23"/>
        </w:rPr>
        <w:tab/>
      </w:r>
      <w:r w:rsidR="00515A2E">
        <w:rPr>
          <w:b/>
          <w:color w:val="000000" w:themeColor="text1"/>
          <w:sz w:val="23"/>
          <w:szCs w:val="23"/>
        </w:rPr>
        <w:tab/>
        <w:t xml:space="preserve"> </w:t>
      </w:r>
      <w:r w:rsidR="00A2781E">
        <w:rPr>
          <w:b/>
          <w:color w:val="000000" w:themeColor="text1"/>
          <w:sz w:val="23"/>
          <w:szCs w:val="23"/>
        </w:rPr>
        <w:t xml:space="preserve"> </w:t>
      </w:r>
      <w:r w:rsidR="00D16BC7">
        <w:rPr>
          <w:b/>
          <w:color w:val="000000" w:themeColor="text1"/>
          <w:sz w:val="23"/>
          <w:szCs w:val="23"/>
        </w:rPr>
        <w:t>4NI20EE4</w:t>
      </w:r>
      <w:r w:rsidR="00D07AA6">
        <w:rPr>
          <w:b/>
          <w:color w:val="000000" w:themeColor="text1"/>
          <w:sz w:val="23"/>
          <w:szCs w:val="23"/>
        </w:rPr>
        <w:t>08</w:t>
      </w:r>
    </w:p>
    <w:p w14:paraId="3B0AEE35" w14:textId="77777777" w:rsidR="00D07AA6" w:rsidRDefault="000D4AE6" w:rsidP="00D07AA6">
      <w:pPr>
        <w:pStyle w:val="Default"/>
        <w:ind w:left="2410"/>
        <w:rPr>
          <w:b/>
          <w:color w:val="000000" w:themeColor="text1"/>
          <w:sz w:val="23"/>
          <w:szCs w:val="23"/>
        </w:rPr>
      </w:pPr>
      <w:r>
        <w:rPr>
          <w:b/>
          <w:color w:val="000000" w:themeColor="text1"/>
          <w:sz w:val="23"/>
          <w:szCs w:val="23"/>
        </w:rPr>
        <w:t>RAVI N</w:t>
      </w:r>
      <w:r w:rsidR="00515A2E">
        <w:rPr>
          <w:b/>
          <w:color w:val="000000" w:themeColor="text1"/>
          <w:sz w:val="23"/>
          <w:szCs w:val="23"/>
        </w:rPr>
        <w:tab/>
      </w:r>
      <w:r w:rsidR="00515A2E">
        <w:rPr>
          <w:b/>
          <w:color w:val="000000" w:themeColor="text1"/>
          <w:sz w:val="23"/>
          <w:szCs w:val="23"/>
        </w:rPr>
        <w:tab/>
      </w:r>
      <w:r w:rsidR="00515A2E">
        <w:rPr>
          <w:b/>
          <w:color w:val="000000" w:themeColor="text1"/>
          <w:sz w:val="23"/>
          <w:szCs w:val="23"/>
        </w:rPr>
        <w:tab/>
      </w:r>
      <w:r>
        <w:rPr>
          <w:b/>
          <w:color w:val="000000" w:themeColor="text1"/>
          <w:sz w:val="23"/>
          <w:szCs w:val="23"/>
        </w:rPr>
        <w:t xml:space="preserve"> </w:t>
      </w:r>
      <w:r w:rsidR="00A2781E">
        <w:rPr>
          <w:b/>
          <w:color w:val="000000" w:themeColor="text1"/>
          <w:sz w:val="23"/>
          <w:szCs w:val="23"/>
        </w:rPr>
        <w:t xml:space="preserve"> </w:t>
      </w:r>
      <w:r>
        <w:rPr>
          <w:b/>
          <w:color w:val="000000" w:themeColor="text1"/>
          <w:sz w:val="23"/>
          <w:szCs w:val="23"/>
        </w:rPr>
        <w:t>4NI19EE</w:t>
      </w:r>
      <w:r w:rsidR="00EA4FE3">
        <w:rPr>
          <w:b/>
          <w:color w:val="000000" w:themeColor="text1"/>
          <w:sz w:val="23"/>
          <w:szCs w:val="23"/>
        </w:rPr>
        <w:t>0</w:t>
      </w:r>
      <w:r>
        <w:rPr>
          <w:b/>
          <w:color w:val="000000" w:themeColor="text1"/>
          <w:sz w:val="23"/>
          <w:szCs w:val="23"/>
        </w:rPr>
        <w:t>82</w:t>
      </w:r>
    </w:p>
    <w:p w14:paraId="2D61309C" w14:textId="77777777" w:rsidR="00D07AA6" w:rsidRPr="00D07AA6" w:rsidRDefault="003F2B9F" w:rsidP="00D07AA6">
      <w:pPr>
        <w:pStyle w:val="Default"/>
        <w:ind w:left="2410"/>
        <w:rPr>
          <w:b/>
          <w:color w:val="000000" w:themeColor="text1"/>
          <w:sz w:val="23"/>
          <w:szCs w:val="23"/>
        </w:rPr>
      </w:pPr>
      <w:r>
        <w:rPr>
          <w:b/>
          <w:color w:val="000000" w:themeColor="text1"/>
          <w:sz w:val="23"/>
          <w:szCs w:val="23"/>
        </w:rPr>
        <w:t>SUNIL KUMAR S</w:t>
      </w:r>
      <w:r w:rsidR="00A57D9C">
        <w:rPr>
          <w:b/>
          <w:color w:val="000000" w:themeColor="text1"/>
          <w:sz w:val="23"/>
          <w:szCs w:val="23"/>
        </w:rPr>
        <w:t xml:space="preserve"> </w:t>
      </w:r>
      <w:r>
        <w:rPr>
          <w:b/>
          <w:color w:val="000000" w:themeColor="text1"/>
          <w:sz w:val="23"/>
          <w:szCs w:val="23"/>
        </w:rPr>
        <w:t>N</w:t>
      </w:r>
      <w:r>
        <w:rPr>
          <w:b/>
          <w:color w:val="000000" w:themeColor="text1"/>
          <w:sz w:val="23"/>
          <w:szCs w:val="23"/>
        </w:rPr>
        <w:tab/>
      </w:r>
      <w:r w:rsidR="00515A2E">
        <w:rPr>
          <w:b/>
          <w:color w:val="000000" w:themeColor="text1"/>
          <w:sz w:val="23"/>
          <w:szCs w:val="23"/>
        </w:rPr>
        <w:t xml:space="preserve"> </w:t>
      </w:r>
      <w:r w:rsidR="00A2781E">
        <w:rPr>
          <w:b/>
          <w:color w:val="000000" w:themeColor="text1"/>
          <w:sz w:val="23"/>
          <w:szCs w:val="23"/>
        </w:rPr>
        <w:t xml:space="preserve"> </w:t>
      </w:r>
      <w:r w:rsidR="00D07AA6">
        <w:rPr>
          <w:b/>
          <w:color w:val="000000" w:themeColor="text1"/>
          <w:sz w:val="23"/>
          <w:szCs w:val="23"/>
        </w:rPr>
        <w:t>4NI19EE118</w:t>
      </w:r>
    </w:p>
    <w:p w14:paraId="0492A3D9" w14:textId="77777777" w:rsidR="00DC5915" w:rsidRPr="009E16D7" w:rsidRDefault="00D07AA6" w:rsidP="009257C6">
      <w:pPr>
        <w:pStyle w:val="Default"/>
        <w:jc w:val="center"/>
        <w:rPr>
          <w:color w:val="000000" w:themeColor="text1"/>
          <w:sz w:val="23"/>
          <w:szCs w:val="23"/>
        </w:rPr>
      </w:pPr>
      <w:r>
        <w:rPr>
          <w:color w:val="000000" w:themeColor="text1"/>
          <w:sz w:val="23"/>
          <w:szCs w:val="23"/>
        </w:rPr>
        <w:t xml:space="preserve"> </w:t>
      </w:r>
    </w:p>
    <w:p w14:paraId="08A460C6" w14:textId="77777777" w:rsidR="0056548D" w:rsidRPr="009E16D7" w:rsidRDefault="0056548D" w:rsidP="000D4AE6">
      <w:pPr>
        <w:pStyle w:val="Default"/>
        <w:jc w:val="center"/>
        <w:rPr>
          <w:b/>
          <w:bCs/>
          <w:color w:val="000000" w:themeColor="text1"/>
          <w:sz w:val="28"/>
          <w:szCs w:val="28"/>
        </w:rPr>
      </w:pPr>
      <w:r w:rsidRPr="009E16D7">
        <w:rPr>
          <w:b/>
          <w:bCs/>
          <w:color w:val="000000" w:themeColor="text1"/>
          <w:sz w:val="28"/>
          <w:szCs w:val="28"/>
        </w:rPr>
        <w:t>Electrical and Electronics Engineering</w:t>
      </w:r>
    </w:p>
    <w:p w14:paraId="25215476" w14:textId="77777777" w:rsidR="00DC5915" w:rsidRPr="009E16D7" w:rsidRDefault="00DC5915" w:rsidP="000D4AE6">
      <w:pPr>
        <w:pStyle w:val="Default"/>
        <w:jc w:val="center"/>
        <w:rPr>
          <w:color w:val="000000" w:themeColor="text1"/>
          <w:sz w:val="28"/>
          <w:szCs w:val="28"/>
        </w:rPr>
      </w:pPr>
    </w:p>
    <w:p w14:paraId="0AB2061E" w14:textId="77777777" w:rsidR="0056548D" w:rsidRPr="009E16D7" w:rsidRDefault="0056548D" w:rsidP="000D4AE6">
      <w:pPr>
        <w:pStyle w:val="Default"/>
        <w:jc w:val="center"/>
        <w:rPr>
          <w:i/>
          <w:iCs/>
          <w:color w:val="000000" w:themeColor="text1"/>
          <w:sz w:val="23"/>
          <w:szCs w:val="23"/>
        </w:rPr>
      </w:pPr>
      <w:r w:rsidRPr="009E16D7">
        <w:rPr>
          <w:i/>
          <w:iCs/>
          <w:color w:val="000000" w:themeColor="text1"/>
          <w:sz w:val="23"/>
          <w:szCs w:val="23"/>
        </w:rPr>
        <w:t>under the guidance of</w:t>
      </w:r>
    </w:p>
    <w:p w14:paraId="6AA158CE" w14:textId="77777777" w:rsidR="00DC5915" w:rsidRPr="009E16D7" w:rsidRDefault="00DC5915" w:rsidP="000D4AE6">
      <w:pPr>
        <w:pStyle w:val="Default"/>
        <w:jc w:val="center"/>
        <w:rPr>
          <w:color w:val="000000" w:themeColor="text1"/>
          <w:sz w:val="23"/>
          <w:szCs w:val="23"/>
        </w:rPr>
      </w:pPr>
    </w:p>
    <w:p w14:paraId="4AD8C19C" w14:textId="77777777" w:rsidR="0056548D" w:rsidRPr="009C7F83" w:rsidRDefault="00AC769A" w:rsidP="000D4AE6">
      <w:pPr>
        <w:pStyle w:val="Default"/>
        <w:jc w:val="center"/>
        <w:rPr>
          <w:b/>
          <w:bCs/>
          <w:color w:val="000000" w:themeColor="text1"/>
          <w:vertAlign w:val="subscript"/>
        </w:rPr>
      </w:pPr>
      <w:r w:rsidRPr="009E16D7">
        <w:rPr>
          <w:b/>
          <w:bCs/>
          <w:color w:val="000000" w:themeColor="text1"/>
        </w:rPr>
        <w:t>Ms</w:t>
      </w:r>
      <w:r w:rsidR="00DC5915" w:rsidRPr="009E16D7">
        <w:rPr>
          <w:b/>
          <w:bCs/>
          <w:color w:val="000000" w:themeColor="text1"/>
        </w:rPr>
        <w:t xml:space="preserve">. </w:t>
      </w:r>
      <w:r w:rsidR="00A2781E">
        <w:rPr>
          <w:b/>
          <w:bCs/>
          <w:color w:val="000000" w:themeColor="text1"/>
        </w:rPr>
        <w:t>ASHWINI G</w:t>
      </w:r>
      <w:r w:rsidR="009C7F83">
        <w:rPr>
          <w:b/>
          <w:bCs/>
          <w:color w:val="000000" w:themeColor="text1"/>
        </w:rPr>
        <w:t xml:space="preserve"> </w:t>
      </w:r>
      <w:r w:rsidR="009C7F83">
        <w:rPr>
          <w:b/>
          <w:bCs/>
          <w:color w:val="000000" w:themeColor="text1"/>
          <w:vertAlign w:val="subscript"/>
        </w:rPr>
        <w:t>B.E, M.Tech</w:t>
      </w:r>
    </w:p>
    <w:p w14:paraId="7888514A" w14:textId="77777777" w:rsidR="00DC5915" w:rsidRPr="009E16D7" w:rsidRDefault="00DC5915" w:rsidP="000D4AE6">
      <w:pPr>
        <w:pStyle w:val="Default"/>
        <w:jc w:val="center"/>
        <w:rPr>
          <w:color w:val="000000" w:themeColor="text1"/>
          <w:sz w:val="23"/>
          <w:szCs w:val="23"/>
        </w:rPr>
      </w:pPr>
    </w:p>
    <w:p w14:paraId="20A378FF" w14:textId="77777777" w:rsidR="0056548D" w:rsidRPr="009E16D7" w:rsidRDefault="0056548D" w:rsidP="000D4AE6">
      <w:pPr>
        <w:pStyle w:val="Default"/>
        <w:jc w:val="center"/>
        <w:rPr>
          <w:color w:val="000000" w:themeColor="text1"/>
        </w:rPr>
      </w:pPr>
      <w:r w:rsidRPr="009E16D7">
        <w:rPr>
          <w:color w:val="000000" w:themeColor="text1"/>
        </w:rPr>
        <w:t>Assistant Professor</w:t>
      </w:r>
    </w:p>
    <w:p w14:paraId="3A65A4E1" w14:textId="77777777" w:rsidR="00DC5915" w:rsidRPr="009E16D7" w:rsidRDefault="00DC5915" w:rsidP="000D4AE6">
      <w:pPr>
        <w:pStyle w:val="Default"/>
        <w:jc w:val="center"/>
        <w:rPr>
          <w:color w:val="000000" w:themeColor="text1"/>
        </w:rPr>
      </w:pPr>
    </w:p>
    <w:p w14:paraId="68732833" w14:textId="77777777" w:rsidR="0056548D" w:rsidRPr="009E16D7" w:rsidRDefault="0056548D" w:rsidP="000D4AE6">
      <w:pPr>
        <w:pStyle w:val="Default"/>
        <w:jc w:val="center"/>
        <w:rPr>
          <w:color w:val="000000" w:themeColor="text1"/>
        </w:rPr>
      </w:pPr>
      <w:r w:rsidRPr="009E16D7">
        <w:rPr>
          <w:color w:val="000000" w:themeColor="text1"/>
        </w:rPr>
        <w:t>Dept. of Electrical and Electronics Engineering</w:t>
      </w:r>
    </w:p>
    <w:p w14:paraId="24DA0BEA" w14:textId="77777777" w:rsidR="00DC5915" w:rsidRPr="009E16D7" w:rsidRDefault="00DC5915" w:rsidP="000D4AE6">
      <w:pPr>
        <w:pStyle w:val="Default"/>
        <w:jc w:val="center"/>
        <w:rPr>
          <w:color w:val="000000" w:themeColor="text1"/>
        </w:rPr>
      </w:pPr>
    </w:p>
    <w:p w14:paraId="5C07CC40" w14:textId="77777777" w:rsidR="0056548D" w:rsidRPr="009E16D7" w:rsidRDefault="0056548D" w:rsidP="000D4AE6">
      <w:pPr>
        <w:spacing w:after="0" w:line="240" w:lineRule="auto"/>
        <w:jc w:val="center"/>
        <w:rPr>
          <w:rFonts w:ascii="Times New Roman" w:hAnsi="Times New Roman" w:cs="Times New Roman"/>
          <w:color w:val="000000" w:themeColor="text1"/>
          <w:sz w:val="24"/>
          <w:szCs w:val="24"/>
        </w:rPr>
      </w:pPr>
      <w:r w:rsidRPr="009E16D7">
        <w:rPr>
          <w:rFonts w:ascii="Times New Roman" w:hAnsi="Times New Roman" w:cs="Times New Roman"/>
          <w:color w:val="000000" w:themeColor="text1"/>
          <w:sz w:val="24"/>
          <w:szCs w:val="24"/>
        </w:rPr>
        <w:t>The National Institute of Engineering, Mysuru</w:t>
      </w:r>
    </w:p>
    <w:p w14:paraId="32338E97" w14:textId="77777777" w:rsidR="00A97D84" w:rsidRPr="009E16D7" w:rsidRDefault="00A97D84" w:rsidP="000D4AE6">
      <w:pPr>
        <w:spacing w:after="0" w:line="240" w:lineRule="auto"/>
        <w:jc w:val="center"/>
        <w:rPr>
          <w:rFonts w:ascii="Times New Roman" w:hAnsi="Times New Roman" w:cs="Times New Roman"/>
          <w:color w:val="000000" w:themeColor="text1"/>
          <w:sz w:val="23"/>
          <w:szCs w:val="23"/>
        </w:rPr>
      </w:pPr>
    </w:p>
    <w:p w14:paraId="7EF1FA70" w14:textId="77777777" w:rsidR="00A97D84" w:rsidRPr="009E16D7" w:rsidRDefault="00A97D84" w:rsidP="000D4AE6">
      <w:pPr>
        <w:spacing w:after="0" w:line="240" w:lineRule="auto"/>
        <w:jc w:val="center"/>
        <w:rPr>
          <w:rFonts w:ascii="Times New Roman" w:hAnsi="Times New Roman" w:cs="Times New Roman"/>
          <w:color w:val="000000" w:themeColor="text1"/>
          <w:sz w:val="23"/>
          <w:szCs w:val="23"/>
        </w:rPr>
      </w:pPr>
      <w:r w:rsidRPr="009E16D7">
        <w:rPr>
          <w:rFonts w:ascii="Times New Roman" w:hAnsi="Times New Roman" w:cs="Times New Roman"/>
          <w:noProof/>
          <w:color w:val="000000" w:themeColor="text1"/>
          <w:sz w:val="23"/>
          <w:szCs w:val="23"/>
          <w:lang w:eastAsia="en-IN"/>
        </w:rPr>
        <w:drawing>
          <wp:inline distT="0" distB="0" distL="0" distR="0" wp14:anchorId="719B33DB" wp14:editId="6A214919">
            <wp:extent cx="847725" cy="740224"/>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11226-14494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50470" cy="742621"/>
                    </a:xfrm>
                    <a:prstGeom prst="rect">
                      <a:avLst/>
                    </a:prstGeom>
                  </pic:spPr>
                </pic:pic>
              </a:graphicData>
            </a:graphic>
          </wp:inline>
        </w:drawing>
      </w:r>
    </w:p>
    <w:p w14:paraId="242194BF" w14:textId="77777777" w:rsidR="00A97D84" w:rsidRPr="009E16D7" w:rsidRDefault="00A97D84" w:rsidP="000D4AE6">
      <w:pPr>
        <w:spacing w:after="0" w:line="240" w:lineRule="auto"/>
        <w:jc w:val="center"/>
        <w:rPr>
          <w:rFonts w:ascii="Times New Roman" w:hAnsi="Times New Roman" w:cs="Times New Roman"/>
          <w:color w:val="000000" w:themeColor="text1"/>
          <w:sz w:val="24"/>
          <w:szCs w:val="24"/>
        </w:rPr>
      </w:pPr>
    </w:p>
    <w:p w14:paraId="3754392E" w14:textId="77777777" w:rsidR="00A97D84" w:rsidRPr="009E16D7" w:rsidRDefault="00A97D84" w:rsidP="000D4AE6">
      <w:pPr>
        <w:pStyle w:val="Default"/>
        <w:jc w:val="center"/>
        <w:rPr>
          <w:color w:val="000000" w:themeColor="text1"/>
        </w:rPr>
      </w:pPr>
    </w:p>
    <w:p w14:paraId="352272BA" w14:textId="77777777" w:rsidR="00A97D84" w:rsidRPr="009E16D7" w:rsidRDefault="00A97D84" w:rsidP="000D4AE6">
      <w:pPr>
        <w:pStyle w:val="Default"/>
        <w:jc w:val="center"/>
        <w:rPr>
          <w:color w:val="000000" w:themeColor="text1"/>
          <w:sz w:val="32"/>
          <w:szCs w:val="32"/>
        </w:rPr>
      </w:pPr>
      <w:r w:rsidRPr="009E16D7">
        <w:rPr>
          <w:b/>
          <w:bCs/>
          <w:color w:val="000000" w:themeColor="text1"/>
          <w:sz w:val="32"/>
          <w:szCs w:val="32"/>
        </w:rPr>
        <w:t>Department of Electrical &amp; Electronics Engineering</w:t>
      </w:r>
    </w:p>
    <w:p w14:paraId="05981B52" w14:textId="77777777" w:rsidR="00A97D84" w:rsidRPr="009E16D7" w:rsidRDefault="00A97D84" w:rsidP="000D4AE6">
      <w:pPr>
        <w:pStyle w:val="Default"/>
        <w:jc w:val="center"/>
        <w:rPr>
          <w:color w:val="000000" w:themeColor="text1"/>
          <w:sz w:val="32"/>
          <w:szCs w:val="32"/>
        </w:rPr>
      </w:pPr>
      <w:r w:rsidRPr="009E16D7">
        <w:rPr>
          <w:color w:val="000000" w:themeColor="text1"/>
          <w:sz w:val="32"/>
          <w:szCs w:val="32"/>
        </w:rPr>
        <w:t>The National Institute of Engineering</w:t>
      </w:r>
    </w:p>
    <w:p w14:paraId="375CD2C9" w14:textId="77777777" w:rsidR="00A97D84" w:rsidRPr="009E16D7" w:rsidRDefault="00A97D84" w:rsidP="000D4AE6">
      <w:pPr>
        <w:pStyle w:val="Default"/>
        <w:jc w:val="center"/>
        <w:rPr>
          <w:color w:val="000000" w:themeColor="text1"/>
          <w:sz w:val="23"/>
          <w:szCs w:val="23"/>
        </w:rPr>
      </w:pPr>
      <w:r w:rsidRPr="009E16D7">
        <w:rPr>
          <w:color w:val="000000" w:themeColor="text1"/>
          <w:sz w:val="23"/>
          <w:szCs w:val="23"/>
        </w:rPr>
        <w:t>(Autonomous Institute under VTU, Belagavi)</w:t>
      </w:r>
    </w:p>
    <w:p w14:paraId="7F0F331F" w14:textId="77777777" w:rsidR="00A97D84" w:rsidRPr="009E16D7" w:rsidRDefault="00A97D84" w:rsidP="000D4AE6">
      <w:pPr>
        <w:pStyle w:val="Default"/>
        <w:jc w:val="center"/>
        <w:rPr>
          <w:color w:val="000000" w:themeColor="text1"/>
          <w:sz w:val="23"/>
          <w:szCs w:val="23"/>
        </w:rPr>
      </w:pPr>
      <w:r w:rsidRPr="009E16D7">
        <w:rPr>
          <w:color w:val="000000" w:themeColor="text1"/>
          <w:sz w:val="23"/>
          <w:szCs w:val="23"/>
        </w:rPr>
        <w:t>Mysuru – 570 008</w:t>
      </w:r>
    </w:p>
    <w:p w14:paraId="05291EC2" w14:textId="45142144" w:rsidR="00B131B9" w:rsidRPr="009E16D7" w:rsidRDefault="00246E50" w:rsidP="000D4AE6">
      <w:pPr>
        <w:spacing w:after="0" w:line="240" w:lineRule="auto"/>
        <w:jc w:val="center"/>
        <w:rPr>
          <w:rFonts w:ascii="Times New Roman" w:hAnsi="Times New Roman" w:cs="Times New Roman"/>
          <w:color w:val="000000" w:themeColor="text1"/>
          <w:sz w:val="23"/>
          <w:szCs w:val="23"/>
        </w:rPr>
      </w:pPr>
      <w:r>
        <w:rPr>
          <w:rFonts w:ascii="Times New Roman" w:hAnsi="Times New Roman" w:cs="Times New Roman"/>
          <w:color w:val="000000" w:themeColor="text1"/>
          <w:sz w:val="23"/>
          <w:szCs w:val="23"/>
        </w:rPr>
        <w:t>2022-23</w:t>
      </w:r>
      <w:r w:rsidR="00B131B9" w:rsidRPr="009E16D7">
        <w:rPr>
          <w:rFonts w:ascii="Times New Roman" w:hAnsi="Times New Roman" w:cs="Times New Roman"/>
          <w:color w:val="000000" w:themeColor="text1"/>
          <w:sz w:val="23"/>
          <w:szCs w:val="23"/>
        </w:rPr>
        <w:br w:type="page"/>
      </w:r>
    </w:p>
    <w:p w14:paraId="158D9A92" w14:textId="77777777" w:rsidR="008F616D" w:rsidRPr="009E16D7" w:rsidRDefault="008F616D" w:rsidP="008F616D">
      <w:pPr>
        <w:autoSpaceDE w:val="0"/>
        <w:autoSpaceDN w:val="0"/>
        <w:adjustRightInd w:val="0"/>
        <w:spacing w:after="0" w:line="240" w:lineRule="auto"/>
        <w:jc w:val="center"/>
        <w:rPr>
          <w:rFonts w:ascii="Times New Roman" w:hAnsi="Times New Roman" w:cs="Times New Roman"/>
          <w:color w:val="000000" w:themeColor="text1"/>
          <w:sz w:val="24"/>
          <w:szCs w:val="24"/>
        </w:rPr>
      </w:pPr>
      <w:r w:rsidRPr="009E16D7">
        <w:rPr>
          <w:rFonts w:ascii="Times New Roman" w:hAnsi="Times New Roman" w:cs="Times New Roman"/>
          <w:color w:val="000000" w:themeColor="text1"/>
          <w:sz w:val="24"/>
          <w:szCs w:val="24"/>
        </w:rPr>
        <w:lastRenderedPageBreak/>
        <w:t>DEPARTMENT OF ELECTRICAL AND ELECTRONICS ENGINEERING</w:t>
      </w:r>
    </w:p>
    <w:p w14:paraId="746F9F50" w14:textId="77777777" w:rsidR="008F616D" w:rsidRPr="009E16D7" w:rsidRDefault="008F616D" w:rsidP="008F616D">
      <w:pPr>
        <w:autoSpaceDE w:val="0"/>
        <w:autoSpaceDN w:val="0"/>
        <w:adjustRightInd w:val="0"/>
        <w:spacing w:after="0" w:line="240" w:lineRule="auto"/>
        <w:jc w:val="center"/>
        <w:rPr>
          <w:rFonts w:ascii="Times New Roman" w:hAnsi="Times New Roman" w:cs="Times New Roman"/>
          <w:color w:val="000000" w:themeColor="text1"/>
          <w:sz w:val="40"/>
          <w:szCs w:val="40"/>
        </w:rPr>
      </w:pPr>
      <w:r w:rsidRPr="009E16D7">
        <w:rPr>
          <w:rFonts w:ascii="Times New Roman" w:hAnsi="Times New Roman" w:cs="Times New Roman"/>
          <w:color w:val="000000" w:themeColor="text1"/>
          <w:sz w:val="40"/>
          <w:szCs w:val="40"/>
        </w:rPr>
        <w:t>THE NATIONAL INSTITUTE OF ENGINEERING</w:t>
      </w:r>
    </w:p>
    <w:p w14:paraId="793FBCD1" w14:textId="77777777" w:rsidR="008F616D" w:rsidRPr="009E16D7" w:rsidRDefault="008F616D" w:rsidP="008F616D">
      <w:pPr>
        <w:autoSpaceDE w:val="0"/>
        <w:autoSpaceDN w:val="0"/>
        <w:adjustRightInd w:val="0"/>
        <w:spacing w:after="0" w:line="240" w:lineRule="auto"/>
        <w:jc w:val="center"/>
        <w:rPr>
          <w:rFonts w:ascii="Times New Roman" w:hAnsi="Times New Roman" w:cs="Times New Roman"/>
          <w:color w:val="000000" w:themeColor="text1"/>
          <w:sz w:val="23"/>
          <w:szCs w:val="23"/>
        </w:rPr>
      </w:pPr>
      <w:r w:rsidRPr="009E16D7">
        <w:rPr>
          <w:rFonts w:ascii="Times New Roman" w:hAnsi="Times New Roman" w:cs="Times New Roman"/>
          <w:color w:val="000000" w:themeColor="text1"/>
          <w:sz w:val="23"/>
          <w:szCs w:val="23"/>
        </w:rPr>
        <w:t>(Autonomous Institute under VTU, Belagavi)</w:t>
      </w:r>
    </w:p>
    <w:p w14:paraId="1D3B8867" w14:textId="77777777" w:rsidR="00E965A6" w:rsidRPr="009E16D7" w:rsidRDefault="008F616D" w:rsidP="008F616D">
      <w:pPr>
        <w:pStyle w:val="Default"/>
        <w:jc w:val="center"/>
        <w:rPr>
          <w:color w:val="000000" w:themeColor="text1"/>
          <w:sz w:val="23"/>
          <w:szCs w:val="23"/>
        </w:rPr>
      </w:pPr>
      <w:r w:rsidRPr="009E16D7">
        <w:rPr>
          <w:color w:val="000000" w:themeColor="text1"/>
          <w:sz w:val="23"/>
          <w:szCs w:val="23"/>
        </w:rPr>
        <w:t>Mysuru – 570 008</w:t>
      </w:r>
    </w:p>
    <w:p w14:paraId="0FEC8F3E" w14:textId="77777777" w:rsidR="008F616D" w:rsidRPr="009E16D7" w:rsidRDefault="008F616D" w:rsidP="008F616D">
      <w:pPr>
        <w:pStyle w:val="Default"/>
        <w:jc w:val="center"/>
        <w:rPr>
          <w:color w:val="000000" w:themeColor="text1"/>
          <w:sz w:val="23"/>
          <w:szCs w:val="23"/>
        </w:rPr>
      </w:pPr>
    </w:p>
    <w:p w14:paraId="013FFD5E" w14:textId="77777777" w:rsidR="008F616D" w:rsidRPr="009E16D7" w:rsidRDefault="008F616D" w:rsidP="008F616D">
      <w:pPr>
        <w:pStyle w:val="Default"/>
        <w:jc w:val="center"/>
        <w:rPr>
          <w:color w:val="000000" w:themeColor="text1"/>
          <w:sz w:val="28"/>
          <w:szCs w:val="28"/>
        </w:rPr>
      </w:pPr>
      <w:r w:rsidRPr="009E16D7">
        <w:rPr>
          <w:noProof/>
          <w:color w:val="000000" w:themeColor="text1"/>
          <w:sz w:val="28"/>
          <w:szCs w:val="28"/>
          <w:lang w:eastAsia="en-IN"/>
        </w:rPr>
        <w:drawing>
          <wp:inline distT="0" distB="0" distL="0" distR="0" wp14:anchorId="5FBD44AB" wp14:editId="7B004975">
            <wp:extent cx="1514006" cy="148489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11226-144718.png"/>
                    <pic:cNvPicPr/>
                  </pic:nvPicPr>
                  <pic:blipFill>
                    <a:blip r:embed="rId9">
                      <a:extLst>
                        <a:ext uri="{28A0092B-C50C-407E-A947-70E740481C1C}">
                          <a14:useLocalDpi xmlns:a14="http://schemas.microsoft.com/office/drawing/2010/main" val="0"/>
                        </a:ext>
                      </a:extLst>
                    </a:blip>
                    <a:stretch>
                      <a:fillRect/>
                    </a:stretch>
                  </pic:blipFill>
                  <pic:spPr>
                    <a:xfrm>
                      <a:off x="0" y="0"/>
                      <a:ext cx="1514006" cy="1484891"/>
                    </a:xfrm>
                    <a:prstGeom prst="rect">
                      <a:avLst/>
                    </a:prstGeom>
                  </pic:spPr>
                </pic:pic>
              </a:graphicData>
            </a:graphic>
          </wp:inline>
        </w:drawing>
      </w:r>
    </w:p>
    <w:p w14:paraId="0EE7A956" w14:textId="77777777" w:rsidR="008F616D" w:rsidRPr="009E16D7" w:rsidRDefault="008F616D" w:rsidP="008F616D">
      <w:pPr>
        <w:autoSpaceDE w:val="0"/>
        <w:autoSpaceDN w:val="0"/>
        <w:adjustRightInd w:val="0"/>
        <w:spacing w:after="0" w:line="240" w:lineRule="auto"/>
        <w:jc w:val="center"/>
        <w:rPr>
          <w:rFonts w:ascii="Times New Roman" w:hAnsi="Times New Roman" w:cs="Times New Roman"/>
          <w:b/>
          <w:bCs/>
          <w:color w:val="000000" w:themeColor="text1"/>
          <w:sz w:val="23"/>
          <w:szCs w:val="23"/>
        </w:rPr>
      </w:pPr>
      <w:r w:rsidRPr="009E16D7">
        <w:rPr>
          <w:rFonts w:ascii="Times New Roman" w:hAnsi="Times New Roman" w:cs="Times New Roman"/>
          <w:b/>
          <w:bCs/>
          <w:color w:val="000000" w:themeColor="text1"/>
          <w:sz w:val="23"/>
          <w:szCs w:val="23"/>
        </w:rPr>
        <w:t>UNDERTAKING:</w:t>
      </w:r>
    </w:p>
    <w:p w14:paraId="685805D5" w14:textId="77777777" w:rsidR="008F616D" w:rsidRPr="009E16D7" w:rsidRDefault="008F616D" w:rsidP="008F616D">
      <w:pPr>
        <w:autoSpaceDE w:val="0"/>
        <w:autoSpaceDN w:val="0"/>
        <w:adjustRightInd w:val="0"/>
        <w:spacing w:after="0" w:line="240" w:lineRule="auto"/>
        <w:jc w:val="center"/>
        <w:rPr>
          <w:rFonts w:ascii="Times New Roman" w:hAnsi="Times New Roman" w:cs="Times New Roman"/>
          <w:color w:val="000000" w:themeColor="text1"/>
          <w:sz w:val="23"/>
          <w:szCs w:val="23"/>
        </w:rPr>
      </w:pPr>
    </w:p>
    <w:p w14:paraId="13E4AD90" w14:textId="77777777" w:rsidR="008F616D" w:rsidRPr="009E16D7" w:rsidRDefault="008F616D" w:rsidP="008F616D">
      <w:pPr>
        <w:pStyle w:val="Default"/>
        <w:spacing w:line="360" w:lineRule="auto"/>
        <w:jc w:val="both"/>
        <w:rPr>
          <w:color w:val="000000" w:themeColor="text1"/>
        </w:rPr>
      </w:pPr>
      <w:r w:rsidRPr="009E16D7">
        <w:rPr>
          <w:color w:val="000000" w:themeColor="text1"/>
        </w:rPr>
        <w:t>We are the under signed students of V semester E&amp;EE, here by state that the M</w:t>
      </w:r>
      <w:r w:rsidR="000A438B">
        <w:rPr>
          <w:color w:val="000000" w:themeColor="text1"/>
        </w:rPr>
        <w:t>ajor</w:t>
      </w:r>
      <w:r w:rsidRPr="009E16D7">
        <w:rPr>
          <w:color w:val="000000" w:themeColor="text1"/>
        </w:rPr>
        <w:t xml:space="preserve"> project "</w:t>
      </w:r>
      <w:r w:rsidR="00726CB9" w:rsidRPr="009E16D7">
        <w:rPr>
          <w:b/>
          <w:bCs/>
          <w:color w:val="000000" w:themeColor="text1"/>
          <w:sz w:val="28"/>
          <w:szCs w:val="28"/>
        </w:rPr>
        <w:t xml:space="preserve"> </w:t>
      </w:r>
      <w:r w:rsidR="003F2B9F" w:rsidRPr="003F2B9F">
        <w:rPr>
          <w:b/>
          <w:bCs/>
          <w:color w:val="000000" w:themeColor="text1"/>
        </w:rPr>
        <w:t xml:space="preserve">WIRELESS POWER TRANSFER FOR EV BATTERY </w:t>
      </w:r>
      <w:r w:rsidR="00A2781E">
        <w:rPr>
          <w:b/>
          <w:bCs/>
          <w:color w:val="000000" w:themeColor="text1"/>
        </w:rPr>
        <w:t>CHARGING</w:t>
      </w:r>
      <w:r w:rsidRPr="009E16D7">
        <w:rPr>
          <w:color w:val="000000" w:themeColor="text1"/>
        </w:rPr>
        <w:t xml:space="preserve"> “is carried out by us independently under the guidance of </w:t>
      </w:r>
      <w:r w:rsidR="00CF3BDA" w:rsidRPr="009E16D7">
        <w:rPr>
          <w:color w:val="000000" w:themeColor="text1"/>
        </w:rPr>
        <w:t xml:space="preserve">Ms. </w:t>
      </w:r>
      <w:r w:rsidR="00A2781E">
        <w:rPr>
          <w:color w:val="000000" w:themeColor="text1"/>
        </w:rPr>
        <w:t xml:space="preserve">Ashwini G </w:t>
      </w:r>
      <w:r w:rsidRPr="009E16D7">
        <w:rPr>
          <w:color w:val="000000" w:themeColor="text1"/>
        </w:rPr>
        <w:t xml:space="preserve">Department of Electrical and Electronics Engineering, NIE, </w:t>
      </w:r>
      <w:r w:rsidR="008E43A3" w:rsidRPr="009E16D7">
        <w:rPr>
          <w:color w:val="000000" w:themeColor="text1"/>
        </w:rPr>
        <w:t>Mysuru.</w:t>
      </w:r>
    </w:p>
    <w:p w14:paraId="46E31BC5" w14:textId="77777777" w:rsidR="00CF3BDA" w:rsidRPr="009E16D7" w:rsidRDefault="00CF3BDA" w:rsidP="008F616D">
      <w:pPr>
        <w:pStyle w:val="Default"/>
        <w:spacing w:line="360" w:lineRule="auto"/>
        <w:jc w:val="both"/>
        <w:rPr>
          <w:color w:val="000000" w:themeColor="text1"/>
        </w:rPr>
      </w:pPr>
    </w:p>
    <w:p w14:paraId="11AD1FB9" w14:textId="77777777" w:rsidR="00CF3BDA" w:rsidRPr="009E16D7" w:rsidRDefault="00CF3BDA" w:rsidP="00CF3BDA">
      <w:pPr>
        <w:autoSpaceDE w:val="0"/>
        <w:autoSpaceDN w:val="0"/>
        <w:adjustRightInd w:val="0"/>
        <w:spacing w:after="0" w:line="240" w:lineRule="auto"/>
        <w:jc w:val="center"/>
        <w:rPr>
          <w:rFonts w:ascii="Times New Roman" w:hAnsi="Times New Roman" w:cs="Times New Roman"/>
          <w:b/>
          <w:color w:val="000000" w:themeColor="text1"/>
          <w:sz w:val="23"/>
          <w:szCs w:val="23"/>
        </w:rPr>
      </w:pPr>
      <w:r w:rsidRPr="009E16D7">
        <w:rPr>
          <w:rFonts w:ascii="Times New Roman" w:hAnsi="Times New Roman" w:cs="Times New Roman"/>
          <w:b/>
          <w:color w:val="000000" w:themeColor="text1"/>
          <w:sz w:val="23"/>
          <w:szCs w:val="23"/>
        </w:rPr>
        <w:t>PROJECT TEAM</w:t>
      </w:r>
    </w:p>
    <w:p w14:paraId="39A6B6CD" w14:textId="77777777" w:rsidR="00CF3BDA" w:rsidRPr="009E16D7" w:rsidRDefault="00CF3BDA" w:rsidP="00CF3BDA">
      <w:pPr>
        <w:autoSpaceDE w:val="0"/>
        <w:autoSpaceDN w:val="0"/>
        <w:adjustRightInd w:val="0"/>
        <w:spacing w:after="0" w:line="240" w:lineRule="auto"/>
        <w:rPr>
          <w:rFonts w:ascii="Times New Roman" w:hAnsi="Times New Roman" w:cs="Times New Roman"/>
          <w:color w:val="000000" w:themeColor="text1"/>
          <w:sz w:val="23"/>
          <w:szCs w:val="23"/>
        </w:rPr>
      </w:pPr>
    </w:p>
    <w:p w14:paraId="4BBFB1F6" w14:textId="77777777" w:rsidR="00CF3BDA" w:rsidRPr="009E16D7" w:rsidRDefault="00CF3BDA" w:rsidP="00CF3BDA">
      <w:pPr>
        <w:autoSpaceDE w:val="0"/>
        <w:autoSpaceDN w:val="0"/>
        <w:adjustRightInd w:val="0"/>
        <w:spacing w:after="0" w:line="240" w:lineRule="auto"/>
        <w:rPr>
          <w:rFonts w:ascii="Times New Roman" w:hAnsi="Times New Roman" w:cs="Times New Roman"/>
          <w:b/>
          <w:bCs/>
          <w:color w:val="000000" w:themeColor="text1"/>
          <w:sz w:val="23"/>
          <w:szCs w:val="23"/>
        </w:rPr>
      </w:pPr>
      <w:r w:rsidRPr="009E16D7">
        <w:rPr>
          <w:rFonts w:ascii="Times New Roman" w:hAnsi="Times New Roman" w:cs="Times New Roman"/>
          <w:b/>
          <w:bCs/>
          <w:color w:val="000000" w:themeColor="text1"/>
          <w:sz w:val="23"/>
          <w:szCs w:val="23"/>
        </w:rPr>
        <w:t>NAME OF THE STUDENTS                     USN                                                      Signature</w:t>
      </w:r>
    </w:p>
    <w:p w14:paraId="141AFBE4" w14:textId="77777777" w:rsidR="00CF3BDA" w:rsidRPr="009E16D7" w:rsidRDefault="00CF3BDA" w:rsidP="00CF3BDA">
      <w:pPr>
        <w:autoSpaceDE w:val="0"/>
        <w:autoSpaceDN w:val="0"/>
        <w:adjustRightInd w:val="0"/>
        <w:spacing w:after="0" w:line="240" w:lineRule="auto"/>
        <w:rPr>
          <w:rFonts w:ascii="Times New Roman" w:hAnsi="Times New Roman" w:cs="Times New Roman"/>
          <w:color w:val="000000" w:themeColor="text1"/>
          <w:sz w:val="23"/>
          <w:szCs w:val="23"/>
        </w:rPr>
      </w:pPr>
    </w:p>
    <w:p w14:paraId="6A3E2547" w14:textId="77777777" w:rsidR="00CF3BDA" w:rsidRPr="00007D04" w:rsidRDefault="00007D04" w:rsidP="00007D04">
      <w:pPr>
        <w:autoSpaceDE w:val="0"/>
        <w:autoSpaceDN w:val="0"/>
        <w:adjustRightInd w:val="0"/>
        <w:spacing w:after="143" w:line="240" w:lineRule="auto"/>
        <w:rPr>
          <w:rFonts w:ascii="Times New Roman" w:hAnsi="Times New Roman" w:cs="Times New Roman"/>
          <w:color w:val="000000" w:themeColor="text1"/>
          <w:sz w:val="23"/>
          <w:szCs w:val="23"/>
        </w:rPr>
      </w:pPr>
      <w:r>
        <w:rPr>
          <w:rFonts w:ascii="Times New Roman" w:hAnsi="Times New Roman" w:cs="Times New Roman"/>
          <w:color w:val="000000" w:themeColor="text1"/>
          <w:sz w:val="23"/>
          <w:szCs w:val="23"/>
        </w:rPr>
        <w:t>1.</w:t>
      </w:r>
      <w:r w:rsidR="00CF3BDA" w:rsidRPr="00007D04">
        <w:rPr>
          <w:rFonts w:ascii="Times New Roman" w:hAnsi="Times New Roman" w:cs="Times New Roman"/>
          <w:color w:val="000000" w:themeColor="text1"/>
          <w:sz w:val="23"/>
          <w:szCs w:val="23"/>
        </w:rPr>
        <w:t xml:space="preserve"> </w:t>
      </w:r>
      <w:r w:rsidR="003F2B9F">
        <w:rPr>
          <w:rFonts w:ascii="Times New Roman" w:hAnsi="Times New Roman" w:cs="Times New Roman"/>
          <w:color w:val="000000" w:themeColor="text1"/>
          <w:sz w:val="23"/>
          <w:szCs w:val="23"/>
        </w:rPr>
        <w:t>DARSHAN B K</w:t>
      </w:r>
      <w:r w:rsidR="00515A2E">
        <w:rPr>
          <w:rFonts w:ascii="Times New Roman" w:hAnsi="Times New Roman" w:cs="Times New Roman"/>
          <w:color w:val="000000" w:themeColor="text1"/>
          <w:sz w:val="23"/>
          <w:szCs w:val="23"/>
        </w:rPr>
        <w:t xml:space="preserve"> </w:t>
      </w:r>
      <w:r w:rsidR="00515A2E">
        <w:rPr>
          <w:rFonts w:ascii="Times New Roman" w:hAnsi="Times New Roman" w:cs="Times New Roman"/>
          <w:color w:val="000000" w:themeColor="text1"/>
          <w:sz w:val="23"/>
          <w:szCs w:val="23"/>
        </w:rPr>
        <w:tab/>
      </w:r>
      <w:r w:rsidR="00515A2E">
        <w:rPr>
          <w:rFonts w:ascii="Times New Roman" w:hAnsi="Times New Roman" w:cs="Times New Roman"/>
          <w:color w:val="000000" w:themeColor="text1"/>
          <w:sz w:val="23"/>
          <w:szCs w:val="23"/>
        </w:rPr>
        <w:tab/>
      </w:r>
      <w:r w:rsidR="00515A2E">
        <w:rPr>
          <w:rFonts w:ascii="Times New Roman" w:hAnsi="Times New Roman" w:cs="Times New Roman"/>
          <w:color w:val="000000" w:themeColor="text1"/>
          <w:sz w:val="23"/>
          <w:szCs w:val="23"/>
        </w:rPr>
        <w:tab/>
      </w:r>
      <w:r w:rsidR="00CF3BDA" w:rsidRPr="00007D04">
        <w:rPr>
          <w:rFonts w:ascii="Times New Roman" w:hAnsi="Times New Roman" w:cs="Times New Roman"/>
          <w:color w:val="000000" w:themeColor="text1"/>
          <w:sz w:val="23"/>
          <w:szCs w:val="23"/>
        </w:rPr>
        <w:t xml:space="preserve"> 4NI19EE029</w:t>
      </w:r>
    </w:p>
    <w:p w14:paraId="6D29119F" w14:textId="77777777" w:rsidR="00CF3BDA" w:rsidRPr="009E16D7" w:rsidRDefault="00CF3BDA" w:rsidP="00CF3BDA">
      <w:pPr>
        <w:autoSpaceDE w:val="0"/>
        <w:autoSpaceDN w:val="0"/>
        <w:adjustRightInd w:val="0"/>
        <w:spacing w:after="143" w:line="240" w:lineRule="auto"/>
        <w:rPr>
          <w:rFonts w:ascii="Times New Roman" w:hAnsi="Times New Roman" w:cs="Times New Roman"/>
          <w:color w:val="000000" w:themeColor="text1"/>
          <w:sz w:val="23"/>
          <w:szCs w:val="23"/>
        </w:rPr>
      </w:pPr>
      <w:r w:rsidRPr="009E16D7">
        <w:rPr>
          <w:rFonts w:ascii="Times New Roman" w:hAnsi="Times New Roman" w:cs="Times New Roman"/>
          <w:color w:val="000000" w:themeColor="text1"/>
          <w:sz w:val="23"/>
          <w:szCs w:val="23"/>
        </w:rPr>
        <w:t>2</w:t>
      </w:r>
      <w:r w:rsidR="00007D04">
        <w:rPr>
          <w:rFonts w:ascii="Times New Roman" w:hAnsi="Times New Roman" w:cs="Times New Roman"/>
          <w:color w:val="000000" w:themeColor="text1"/>
          <w:sz w:val="23"/>
          <w:szCs w:val="23"/>
        </w:rPr>
        <w:t>.</w:t>
      </w:r>
      <w:r w:rsidRPr="009E16D7">
        <w:rPr>
          <w:rFonts w:ascii="Times New Roman" w:hAnsi="Times New Roman" w:cs="Times New Roman"/>
          <w:color w:val="000000" w:themeColor="text1"/>
          <w:sz w:val="23"/>
          <w:szCs w:val="23"/>
        </w:rPr>
        <w:t xml:space="preserve"> </w:t>
      </w:r>
      <w:r w:rsidR="003F2B9F">
        <w:rPr>
          <w:rFonts w:ascii="Times New Roman" w:hAnsi="Times New Roman" w:cs="Times New Roman"/>
          <w:color w:val="000000" w:themeColor="text1"/>
          <w:sz w:val="23"/>
          <w:szCs w:val="23"/>
        </w:rPr>
        <w:t>MITHUN URS P</w:t>
      </w:r>
      <w:r w:rsidR="00515A2E">
        <w:rPr>
          <w:rFonts w:ascii="Times New Roman" w:hAnsi="Times New Roman" w:cs="Times New Roman"/>
          <w:color w:val="000000" w:themeColor="text1"/>
          <w:sz w:val="23"/>
          <w:szCs w:val="23"/>
        </w:rPr>
        <w:t xml:space="preserve"> </w:t>
      </w:r>
      <w:r w:rsidR="00515A2E">
        <w:rPr>
          <w:rFonts w:ascii="Times New Roman" w:hAnsi="Times New Roman" w:cs="Times New Roman"/>
          <w:color w:val="000000" w:themeColor="text1"/>
          <w:sz w:val="23"/>
          <w:szCs w:val="23"/>
        </w:rPr>
        <w:tab/>
      </w:r>
      <w:r w:rsidR="00515A2E">
        <w:rPr>
          <w:rFonts w:ascii="Times New Roman" w:hAnsi="Times New Roman" w:cs="Times New Roman"/>
          <w:color w:val="000000" w:themeColor="text1"/>
          <w:sz w:val="23"/>
          <w:szCs w:val="23"/>
        </w:rPr>
        <w:tab/>
      </w:r>
      <w:r w:rsidR="00515A2E">
        <w:rPr>
          <w:rFonts w:ascii="Times New Roman" w:hAnsi="Times New Roman" w:cs="Times New Roman"/>
          <w:color w:val="000000" w:themeColor="text1"/>
          <w:sz w:val="23"/>
          <w:szCs w:val="23"/>
        </w:rPr>
        <w:tab/>
      </w:r>
      <w:r w:rsidR="000C6AE4">
        <w:rPr>
          <w:rFonts w:ascii="Times New Roman" w:hAnsi="Times New Roman" w:cs="Times New Roman"/>
          <w:color w:val="000000" w:themeColor="text1"/>
          <w:sz w:val="23"/>
          <w:szCs w:val="23"/>
        </w:rPr>
        <w:t>4NI20</w:t>
      </w:r>
      <w:r w:rsidR="008E1956">
        <w:rPr>
          <w:rFonts w:ascii="Times New Roman" w:hAnsi="Times New Roman" w:cs="Times New Roman"/>
          <w:color w:val="000000" w:themeColor="text1"/>
          <w:sz w:val="23"/>
          <w:szCs w:val="23"/>
        </w:rPr>
        <w:t>EE408</w:t>
      </w:r>
    </w:p>
    <w:p w14:paraId="5B95F220" w14:textId="77777777" w:rsidR="00CF3BDA" w:rsidRPr="009E16D7" w:rsidRDefault="00CF3BDA" w:rsidP="00CF3BDA">
      <w:pPr>
        <w:autoSpaceDE w:val="0"/>
        <w:autoSpaceDN w:val="0"/>
        <w:adjustRightInd w:val="0"/>
        <w:spacing w:after="143" w:line="240" w:lineRule="auto"/>
        <w:rPr>
          <w:rFonts w:ascii="Times New Roman" w:hAnsi="Times New Roman" w:cs="Times New Roman"/>
          <w:color w:val="000000" w:themeColor="text1"/>
          <w:sz w:val="23"/>
          <w:szCs w:val="23"/>
        </w:rPr>
      </w:pPr>
      <w:r w:rsidRPr="009E16D7">
        <w:rPr>
          <w:rFonts w:ascii="Times New Roman" w:hAnsi="Times New Roman" w:cs="Times New Roman"/>
          <w:color w:val="000000" w:themeColor="text1"/>
          <w:sz w:val="23"/>
          <w:szCs w:val="23"/>
        </w:rPr>
        <w:t>3</w:t>
      </w:r>
      <w:r w:rsidR="00007D04">
        <w:rPr>
          <w:rFonts w:ascii="Times New Roman" w:hAnsi="Times New Roman" w:cs="Times New Roman"/>
          <w:color w:val="000000" w:themeColor="text1"/>
          <w:sz w:val="23"/>
          <w:szCs w:val="23"/>
        </w:rPr>
        <w:t>.</w:t>
      </w:r>
      <w:r w:rsidRPr="009E16D7">
        <w:rPr>
          <w:rFonts w:ascii="Times New Roman" w:hAnsi="Times New Roman" w:cs="Times New Roman"/>
          <w:color w:val="000000" w:themeColor="text1"/>
          <w:sz w:val="23"/>
          <w:szCs w:val="23"/>
        </w:rPr>
        <w:t xml:space="preserve"> RAVI N</w:t>
      </w:r>
      <w:r w:rsidR="00515A2E">
        <w:rPr>
          <w:rFonts w:ascii="Times New Roman" w:hAnsi="Times New Roman" w:cs="Times New Roman"/>
          <w:color w:val="000000" w:themeColor="text1"/>
          <w:sz w:val="23"/>
          <w:szCs w:val="23"/>
        </w:rPr>
        <w:t xml:space="preserve"> </w:t>
      </w:r>
      <w:r w:rsidR="00515A2E">
        <w:rPr>
          <w:rFonts w:ascii="Times New Roman" w:hAnsi="Times New Roman" w:cs="Times New Roman"/>
          <w:color w:val="000000" w:themeColor="text1"/>
          <w:sz w:val="23"/>
          <w:szCs w:val="23"/>
        </w:rPr>
        <w:tab/>
      </w:r>
      <w:r w:rsidR="00515A2E">
        <w:rPr>
          <w:rFonts w:ascii="Times New Roman" w:hAnsi="Times New Roman" w:cs="Times New Roman"/>
          <w:color w:val="000000" w:themeColor="text1"/>
          <w:sz w:val="23"/>
          <w:szCs w:val="23"/>
        </w:rPr>
        <w:tab/>
      </w:r>
      <w:r w:rsidR="00515A2E">
        <w:rPr>
          <w:rFonts w:ascii="Times New Roman" w:hAnsi="Times New Roman" w:cs="Times New Roman"/>
          <w:color w:val="000000" w:themeColor="text1"/>
          <w:sz w:val="23"/>
          <w:szCs w:val="23"/>
        </w:rPr>
        <w:tab/>
      </w:r>
      <w:r w:rsidR="00515A2E">
        <w:rPr>
          <w:rFonts w:ascii="Times New Roman" w:hAnsi="Times New Roman" w:cs="Times New Roman"/>
          <w:color w:val="000000" w:themeColor="text1"/>
          <w:sz w:val="23"/>
          <w:szCs w:val="23"/>
        </w:rPr>
        <w:tab/>
      </w:r>
      <w:r w:rsidRPr="009E16D7">
        <w:rPr>
          <w:rFonts w:ascii="Times New Roman" w:hAnsi="Times New Roman" w:cs="Times New Roman"/>
          <w:color w:val="000000" w:themeColor="text1"/>
          <w:sz w:val="23"/>
          <w:szCs w:val="23"/>
        </w:rPr>
        <w:t>4NI19EE082</w:t>
      </w:r>
    </w:p>
    <w:p w14:paraId="2276AF16" w14:textId="77777777" w:rsidR="004D7CD0" w:rsidRPr="009E16D7" w:rsidRDefault="00CF3BDA" w:rsidP="00CF3BDA">
      <w:pPr>
        <w:autoSpaceDE w:val="0"/>
        <w:autoSpaceDN w:val="0"/>
        <w:adjustRightInd w:val="0"/>
        <w:spacing w:after="143" w:line="240" w:lineRule="auto"/>
        <w:rPr>
          <w:rFonts w:ascii="Times New Roman" w:hAnsi="Times New Roman" w:cs="Times New Roman"/>
          <w:color w:val="000000" w:themeColor="text1"/>
          <w:sz w:val="23"/>
          <w:szCs w:val="23"/>
        </w:rPr>
        <w:sectPr w:rsidR="004D7CD0" w:rsidRPr="009E16D7" w:rsidSect="00E40BF3">
          <w:headerReference w:type="even" r:id="rId11"/>
          <w:headerReference w:type="default" r:id="rId12"/>
          <w:footerReference w:type="even" r:id="rId13"/>
          <w:footerReference w:type="default" r:id="rId14"/>
          <w:headerReference w:type="first" r:id="rId15"/>
          <w:footerReference w:type="first" r:id="rId16"/>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9E16D7">
        <w:rPr>
          <w:rFonts w:ascii="Times New Roman" w:hAnsi="Times New Roman" w:cs="Times New Roman"/>
          <w:color w:val="000000" w:themeColor="text1"/>
          <w:sz w:val="23"/>
          <w:szCs w:val="23"/>
        </w:rPr>
        <w:t xml:space="preserve">4 </w:t>
      </w:r>
      <w:r w:rsidR="00007D04">
        <w:rPr>
          <w:rFonts w:ascii="Times New Roman" w:hAnsi="Times New Roman" w:cs="Times New Roman"/>
          <w:color w:val="000000" w:themeColor="text1"/>
          <w:sz w:val="23"/>
          <w:szCs w:val="23"/>
        </w:rPr>
        <w:t>.</w:t>
      </w:r>
      <w:r w:rsidR="003F2B9F">
        <w:rPr>
          <w:rFonts w:ascii="Times New Roman" w:hAnsi="Times New Roman" w:cs="Times New Roman"/>
          <w:color w:val="000000" w:themeColor="text1"/>
          <w:sz w:val="23"/>
          <w:szCs w:val="23"/>
        </w:rPr>
        <w:t>SUNIL KUMAR S N</w:t>
      </w:r>
      <w:r w:rsidR="003F2B9F">
        <w:rPr>
          <w:rFonts w:ascii="Times New Roman" w:hAnsi="Times New Roman" w:cs="Times New Roman"/>
          <w:color w:val="000000" w:themeColor="text1"/>
          <w:sz w:val="23"/>
          <w:szCs w:val="23"/>
        </w:rPr>
        <w:tab/>
      </w:r>
      <w:r w:rsidR="003F2B9F">
        <w:rPr>
          <w:rFonts w:ascii="Times New Roman" w:hAnsi="Times New Roman" w:cs="Times New Roman"/>
          <w:color w:val="000000" w:themeColor="text1"/>
          <w:sz w:val="23"/>
          <w:szCs w:val="23"/>
        </w:rPr>
        <w:tab/>
      </w:r>
      <w:r w:rsidRPr="009E16D7">
        <w:rPr>
          <w:rFonts w:ascii="Times New Roman" w:hAnsi="Times New Roman" w:cs="Times New Roman"/>
          <w:color w:val="000000" w:themeColor="text1"/>
          <w:sz w:val="23"/>
          <w:szCs w:val="23"/>
        </w:rPr>
        <w:t>4NI19EE118</w:t>
      </w:r>
    </w:p>
    <w:p w14:paraId="3E27A354" w14:textId="77777777" w:rsidR="004D7CD0" w:rsidRPr="009E16D7" w:rsidRDefault="004D7CD0" w:rsidP="004D7CD0">
      <w:pPr>
        <w:autoSpaceDE w:val="0"/>
        <w:autoSpaceDN w:val="0"/>
        <w:adjustRightInd w:val="0"/>
        <w:spacing w:after="0" w:line="240" w:lineRule="auto"/>
        <w:jc w:val="center"/>
        <w:rPr>
          <w:rFonts w:ascii="Times New Roman" w:hAnsi="Times New Roman" w:cs="Times New Roman"/>
          <w:b/>
          <w:bCs/>
          <w:color w:val="000000" w:themeColor="text1"/>
          <w:sz w:val="32"/>
          <w:szCs w:val="32"/>
        </w:rPr>
      </w:pPr>
      <w:r w:rsidRPr="009E16D7">
        <w:rPr>
          <w:rFonts w:ascii="Times New Roman" w:hAnsi="Times New Roman" w:cs="Times New Roman"/>
          <w:b/>
          <w:bCs/>
          <w:color w:val="000000" w:themeColor="text1"/>
          <w:sz w:val="32"/>
          <w:szCs w:val="32"/>
        </w:rPr>
        <w:lastRenderedPageBreak/>
        <w:t>ACKNOWLEDGEMENT</w:t>
      </w:r>
    </w:p>
    <w:p w14:paraId="11B19A2C" w14:textId="77777777" w:rsidR="004D7CD0" w:rsidRPr="009E16D7" w:rsidRDefault="004D7CD0" w:rsidP="004D7CD0">
      <w:pPr>
        <w:autoSpaceDE w:val="0"/>
        <w:autoSpaceDN w:val="0"/>
        <w:adjustRightInd w:val="0"/>
        <w:spacing w:after="0" w:line="240" w:lineRule="auto"/>
        <w:jc w:val="center"/>
        <w:rPr>
          <w:rFonts w:ascii="Times New Roman" w:hAnsi="Times New Roman" w:cs="Times New Roman"/>
          <w:color w:val="000000" w:themeColor="text1"/>
          <w:sz w:val="32"/>
          <w:szCs w:val="32"/>
        </w:rPr>
      </w:pPr>
    </w:p>
    <w:p w14:paraId="6574367D" w14:textId="77777777" w:rsidR="004D7CD0" w:rsidRPr="009E16D7" w:rsidRDefault="004D7CD0" w:rsidP="009257C6">
      <w:pPr>
        <w:autoSpaceDE w:val="0"/>
        <w:autoSpaceDN w:val="0"/>
        <w:adjustRightInd w:val="0"/>
        <w:spacing w:after="0"/>
        <w:jc w:val="both"/>
        <w:rPr>
          <w:rFonts w:ascii="Times New Roman" w:hAnsi="Times New Roman" w:cs="Times New Roman"/>
          <w:color w:val="000000" w:themeColor="text1"/>
          <w:sz w:val="24"/>
          <w:szCs w:val="24"/>
        </w:rPr>
      </w:pPr>
      <w:r w:rsidRPr="009E16D7">
        <w:rPr>
          <w:rFonts w:ascii="Times New Roman" w:hAnsi="Times New Roman" w:cs="Times New Roman"/>
          <w:color w:val="000000" w:themeColor="text1"/>
          <w:sz w:val="24"/>
          <w:szCs w:val="24"/>
        </w:rPr>
        <w:t>We convey our gratitude to all who have made valuable contribution to the Minor project throughout. We wish to express our profound thanks to all those who have encouraged us in doing this project.</w:t>
      </w:r>
    </w:p>
    <w:p w14:paraId="365B5591" w14:textId="77777777" w:rsidR="004D7CD0" w:rsidRPr="009E16D7" w:rsidRDefault="004D7CD0" w:rsidP="009257C6">
      <w:pPr>
        <w:autoSpaceDE w:val="0"/>
        <w:autoSpaceDN w:val="0"/>
        <w:adjustRightInd w:val="0"/>
        <w:spacing w:after="0" w:line="360" w:lineRule="auto"/>
        <w:jc w:val="both"/>
        <w:rPr>
          <w:rFonts w:ascii="Times New Roman" w:hAnsi="Times New Roman" w:cs="Times New Roman"/>
          <w:color w:val="000000" w:themeColor="text1"/>
          <w:sz w:val="24"/>
          <w:szCs w:val="24"/>
        </w:rPr>
      </w:pPr>
      <w:r w:rsidRPr="009E16D7">
        <w:rPr>
          <w:rFonts w:ascii="Times New Roman" w:hAnsi="Times New Roman" w:cs="Times New Roman"/>
          <w:color w:val="000000" w:themeColor="text1"/>
          <w:sz w:val="24"/>
          <w:szCs w:val="24"/>
        </w:rPr>
        <w:t>We would like to thank our guide Ms. Reshma P, professor providing for their continuous guidance and support in developing the Minor project. We thank them for their thoughtful suggestions and clear advice.</w:t>
      </w:r>
    </w:p>
    <w:p w14:paraId="68EE74B0" w14:textId="77777777" w:rsidR="004D7CD0" w:rsidRPr="009E16D7" w:rsidRDefault="004D7CD0" w:rsidP="009257C6">
      <w:pPr>
        <w:autoSpaceDE w:val="0"/>
        <w:autoSpaceDN w:val="0"/>
        <w:adjustRightInd w:val="0"/>
        <w:spacing w:after="0" w:line="360" w:lineRule="auto"/>
        <w:jc w:val="both"/>
        <w:rPr>
          <w:rFonts w:ascii="Times New Roman" w:hAnsi="Times New Roman" w:cs="Times New Roman"/>
          <w:color w:val="000000" w:themeColor="text1"/>
          <w:sz w:val="24"/>
          <w:szCs w:val="24"/>
        </w:rPr>
      </w:pPr>
      <w:r w:rsidRPr="009E16D7">
        <w:rPr>
          <w:rFonts w:ascii="Times New Roman" w:hAnsi="Times New Roman" w:cs="Times New Roman"/>
          <w:color w:val="000000" w:themeColor="text1"/>
          <w:sz w:val="24"/>
          <w:szCs w:val="24"/>
        </w:rPr>
        <w:t>We also express our heartfelt gratitude to our Head of the department, Dr. Pradeepa H for providing us with all the facilities and permission to do this Minor project.</w:t>
      </w:r>
    </w:p>
    <w:p w14:paraId="45E11A68" w14:textId="77777777" w:rsidR="00681F46" w:rsidRPr="009E16D7" w:rsidRDefault="004D7CD0" w:rsidP="009257C6">
      <w:pPr>
        <w:autoSpaceDE w:val="0"/>
        <w:autoSpaceDN w:val="0"/>
        <w:adjustRightInd w:val="0"/>
        <w:spacing w:after="143" w:line="360" w:lineRule="auto"/>
        <w:jc w:val="both"/>
        <w:rPr>
          <w:rFonts w:ascii="Times New Roman" w:hAnsi="Times New Roman" w:cs="Times New Roman"/>
          <w:color w:val="000000" w:themeColor="text1"/>
          <w:sz w:val="24"/>
          <w:szCs w:val="24"/>
        </w:rPr>
        <w:sectPr w:rsidR="00681F46" w:rsidRPr="009E16D7" w:rsidSect="00990637">
          <w:footerReference w:type="default" r:id="rId17"/>
          <w:pgSz w:w="11906" w:h="16838" w:code="9"/>
          <w:pgMar w:top="1440" w:right="1440" w:bottom="1440" w:left="1440" w:header="227" w:footer="624"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r w:rsidRPr="009E16D7">
        <w:rPr>
          <w:rFonts w:ascii="Times New Roman" w:hAnsi="Times New Roman" w:cs="Times New Roman"/>
          <w:color w:val="000000" w:themeColor="text1"/>
          <w:sz w:val="24"/>
          <w:szCs w:val="24"/>
        </w:rPr>
        <w:t>We consider ourselves privileged to have studied in esteemed institution, THE NATIONAL INSTITUTE OF ENGINEERING, Mysuru. Lastly, we would like to thank all the faculty and staff members of the Department of electrical and electronics Engineering, Mysuru. We would also like to thank our parents for their moral support and encouragement.</w:t>
      </w:r>
    </w:p>
    <w:p w14:paraId="67BED03C" w14:textId="77777777" w:rsidR="00E65EB3" w:rsidRDefault="00E65EB3" w:rsidP="00E65EB3">
      <w:pPr>
        <w:spacing w:line="360" w:lineRule="auto"/>
        <w:jc w:val="center"/>
        <w:rPr>
          <w:rFonts w:ascii="Times New Roman" w:hAnsi="Times New Roman" w:cs="Times New Roman"/>
          <w:b/>
          <w:bCs/>
          <w:color w:val="000000" w:themeColor="text1"/>
          <w:sz w:val="36"/>
          <w:szCs w:val="36"/>
        </w:rPr>
      </w:pPr>
      <w:r w:rsidRPr="009E16D7">
        <w:rPr>
          <w:rFonts w:ascii="Times New Roman" w:hAnsi="Times New Roman" w:cs="Times New Roman"/>
          <w:b/>
          <w:bCs/>
          <w:color w:val="000000" w:themeColor="text1"/>
          <w:sz w:val="36"/>
          <w:szCs w:val="36"/>
        </w:rPr>
        <w:lastRenderedPageBreak/>
        <w:t>CONTENTS</w:t>
      </w:r>
    </w:p>
    <w:p w14:paraId="1E478071" w14:textId="77777777" w:rsidR="000A438B" w:rsidRPr="00BD032E" w:rsidRDefault="000A438B" w:rsidP="000A438B">
      <w:pPr>
        <w:spacing w:line="360" w:lineRule="auto"/>
        <w:rPr>
          <w:rFonts w:ascii="Times New Roman" w:hAnsi="Times New Roman" w:cs="Times New Roman"/>
          <w:color w:val="000000" w:themeColor="text1"/>
          <w:sz w:val="32"/>
          <w:szCs w:val="32"/>
        </w:rPr>
      </w:pPr>
      <w:r w:rsidRPr="00BD032E">
        <w:rPr>
          <w:rFonts w:ascii="Times New Roman" w:hAnsi="Times New Roman" w:cs="Times New Roman"/>
          <w:color w:val="000000" w:themeColor="text1"/>
          <w:sz w:val="32"/>
          <w:szCs w:val="32"/>
        </w:rPr>
        <w:t>ABSTRACT</w:t>
      </w:r>
    </w:p>
    <w:p w14:paraId="38171F15" w14:textId="77777777" w:rsidR="000A438B" w:rsidRPr="00BD032E" w:rsidRDefault="000A438B" w:rsidP="000A438B">
      <w:pPr>
        <w:pStyle w:val="ListParagraph"/>
        <w:numPr>
          <w:ilvl w:val="0"/>
          <w:numId w:val="32"/>
        </w:numPr>
        <w:spacing w:line="360" w:lineRule="auto"/>
        <w:rPr>
          <w:rFonts w:ascii="Times New Roman" w:hAnsi="Times New Roman" w:cs="Times New Roman"/>
          <w:color w:val="000000" w:themeColor="text1"/>
          <w:sz w:val="32"/>
          <w:szCs w:val="32"/>
        </w:rPr>
      </w:pPr>
      <w:r w:rsidRPr="00BD032E">
        <w:rPr>
          <w:rFonts w:ascii="Times New Roman" w:hAnsi="Times New Roman" w:cs="Times New Roman"/>
          <w:color w:val="000000" w:themeColor="text1"/>
          <w:sz w:val="32"/>
          <w:szCs w:val="32"/>
        </w:rPr>
        <w:t>INTRODUCTION</w:t>
      </w:r>
    </w:p>
    <w:p w14:paraId="6A102CA9" w14:textId="77777777" w:rsidR="000A438B" w:rsidRPr="00BD032E" w:rsidRDefault="000A438B" w:rsidP="000A438B">
      <w:pPr>
        <w:pStyle w:val="ListParagraph"/>
        <w:numPr>
          <w:ilvl w:val="0"/>
          <w:numId w:val="32"/>
        </w:numPr>
        <w:spacing w:line="360" w:lineRule="auto"/>
        <w:rPr>
          <w:rFonts w:ascii="Times New Roman" w:hAnsi="Times New Roman" w:cs="Times New Roman"/>
          <w:color w:val="000000" w:themeColor="text1"/>
          <w:sz w:val="32"/>
          <w:szCs w:val="32"/>
        </w:rPr>
      </w:pPr>
      <w:r w:rsidRPr="00BD032E">
        <w:rPr>
          <w:rFonts w:ascii="Times New Roman" w:hAnsi="Times New Roman" w:cs="Times New Roman"/>
          <w:color w:val="000000" w:themeColor="text1"/>
          <w:sz w:val="32"/>
          <w:szCs w:val="32"/>
        </w:rPr>
        <w:t>LITERATURE SURVEY</w:t>
      </w:r>
    </w:p>
    <w:p w14:paraId="098E4CE7" w14:textId="77777777" w:rsidR="000A438B" w:rsidRPr="00BD032E" w:rsidRDefault="000A438B" w:rsidP="000A438B">
      <w:pPr>
        <w:pStyle w:val="ListParagraph"/>
        <w:spacing w:line="360" w:lineRule="auto"/>
        <w:ind w:left="1440"/>
        <w:rPr>
          <w:rFonts w:ascii="Times New Roman" w:hAnsi="Times New Roman" w:cs="Times New Roman"/>
          <w:color w:val="000000" w:themeColor="text1"/>
          <w:sz w:val="32"/>
          <w:szCs w:val="32"/>
        </w:rPr>
      </w:pPr>
      <w:r w:rsidRPr="00BD032E">
        <w:rPr>
          <w:rFonts w:ascii="Times New Roman" w:hAnsi="Times New Roman" w:cs="Times New Roman"/>
          <w:color w:val="000000" w:themeColor="text1"/>
          <w:sz w:val="32"/>
          <w:szCs w:val="32"/>
        </w:rPr>
        <w:t>2.1 BACKGROUND HISTORY</w:t>
      </w:r>
    </w:p>
    <w:p w14:paraId="3328F6E9" w14:textId="77777777" w:rsidR="000A438B" w:rsidRPr="00BD032E" w:rsidRDefault="000A438B" w:rsidP="000A438B">
      <w:pPr>
        <w:pStyle w:val="ListParagraph"/>
        <w:numPr>
          <w:ilvl w:val="0"/>
          <w:numId w:val="32"/>
        </w:numPr>
        <w:spacing w:line="360" w:lineRule="auto"/>
        <w:rPr>
          <w:rFonts w:ascii="Times New Roman" w:hAnsi="Times New Roman" w:cs="Times New Roman"/>
          <w:color w:val="000000" w:themeColor="text1"/>
          <w:sz w:val="32"/>
          <w:szCs w:val="32"/>
        </w:rPr>
      </w:pPr>
      <w:r w:rsidRPr="00BD032E">
        <w:rPr>
          <w:rFonts w:ascii="Times New Roman" w:hAnsi="Times New Roman" w:cs="Times New Roman"/>
          <w:color w:val="000000" w:themeColor="text1"/>
          <w:sz w:val="32"/>
          <w:szCs w:val="32"/>
        </w:rPr>
        <w:t>STATEMENT OF PROBLEM</w:t>
      </w:r>
    </w:p>
    <w:p w14:paraId="45951CF0" w14:textId="77777777" w:rsidR="000A438B" w:rsidRPr="00BD032E" w:rsidRDefault="000A438B" w:rsidP="000A438B">
      <w:pPr>
        <w:pStyle w:val="ListParagraph"/>
        <w:numPr>
          <w:ilvl w:val="0"/>
          <w:numId w:val="32"/>
        </w:numPr>
        <w:spacing w:line="360" w:lineRule="auto"/>
        <w:rPr>
          <w:rFonts w:ascii="Times New Roman" w:hAnsi="Times New Roman" w:cs="Times New Roman"/>
          <w:color w:val="000000" w:themeColor="text1"/>
          <w:sz w:val="32"/>
          <w:szCs w:val="32"/>
        </w:rPr>
      </w:pPr>
      <w:r w:rsidRPr="00BD032E">
        <w:rPr>
          <w:rFonts w:ascii="Times New Roman" w:hAnsi="Times New Roman" w:cs="Times New Roman"/>
          <w:color w:val="000000" w:themeColor="text1"/>
          <w:sz w:val="32"/>
          <w:szCs w:val="32"/>
        </w:rPr>
        <w:t>SCOPE OF THE PROJECT</w:t>
      </w:r>
    </w:p>
    <w:p w14:paraId="04840A4B" w14:textId="77777777" w:rsidR="000A438B" w:rsidRPr="009E16D7" w:rsidRDefault="000A438B" w:rsidP="00E65EB3">
      <w:pPr>
        <w:spacing w:line="360" w:lineRule="auto"/>
        <w:jc w:val="center"/>
        <w:rPr>
          <w:rFonts w:ascii="Times New Roman" w:hAnsi="Times New Roman" w:cs="Times New Roman"/>
          <w:b/>
          <w:bCs/>
          <w:color w:val="000000" w:themeColor="text1"/>
          <w:sz w:val="36"/>
          <w:szCs w:val="36"/>
        </w:rPr>
      </w:pPr>
    </w:p>
    <w:p w14:paraId="588B9053" w14:textId="77777777" w:rsidR="00FF4D10" w:rsidRPr="009E16D7" w:rsidRDefault="002768D3" w:rsidP="002768D3">
      <w:pPr>
        <w:autoSpaceDE w:val="0"/>
        <w:autoSpaceDN w:val="0"/>
        <w:adjustRightInd w:val="0"/>
        <w:spacing w:after="0"/>
        <w:rPr>
          <w:rFonts w:ascii="Times New Roman" w:hAnsi="Times New Roman" w:cs="Times New Roman"/>
          <w:color w:val="000000" w:themeColor="text1"/>
          <w:sz w:val="24"/>
          <w:szCs w:val="24"/>
        </w:rPr>
      </w:pPr>
      <w:r w:rsidRPr="009E16D7">
        <w:rPr>
          <w:rFonts w:ascii="Times New Roman" w:hAnsi="Times New Roman" w:cs="Times New Roman"/>
          <w:color w:val="000000" w:themeColor="text1"/>
          <w:sz w:val="24"/>
          <w:szCs w:val="24"/>
          <w:shd w:val="clear" w:color="auto" w:fill="FFFFFF"/>
        </w:rPr>
        <w:t>.</w:t>
      </w:r>
    </w:p>
    <w:p w14:paraId="49D77ACC" w14:textId="77777777" w:rsidR="00F62143" w:rsidRPr="009E16D7" w:rsidRDefault="00F62143" w:rsidP="00F62143">
      <w:pPr>
        <w:spacing w:line="360" w:lineRule="auto"/>
        <w:jc w:val="both"/>
        <w:rPr>
          <w:rFonts w:ascii="Times New Roman" w:hAnsi="Times New Roman" w:cs="Times New Roman"/>
          <w:color w:val="000000" w:themeColor="text1"/>
          <w:sz w:val="24"/>
          <w:szCs w:val="24"/>
          <w:shd w:val="clear" w:color="auto" w:fill="FFFFFF"/>
        </w:rPr>
        <w:sectPr w:rsidR="00F62143" w:rsidRPr="009E16D7" w:rsidSect="00E40BF3">
          <w:headerReference w:type="default" r:id="rId18"/>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6A8EB328" w14:textId="77777777" w:rsidR="00283AB3" w:rsidRPr="00CA185D" w:rsidRDefault="00283AB3" w:rsidP="00283AB3">
      <w:pPr>
        <w:autoSpaceDE w:val="0"/>
        <w:autoSpaceDN w:val="0"/>
        <w:adjustRightInd w:val="0"/>
        <w:spacing w:after="0" w:line="240" w:lineRule="auto"/>
        <w:jc w:val="center"/>
        <w:rPr>
          <w:rFonts w:ascii="Times New Roman" w:hAnsi="Times New Roman" w:cs="Times New Roman"/>
          <w:b/>
          <w:color w:val="000000" w:themeColor="text1"/>
          <w:sz w:val="32"/>
          <w:szCs w:val="32"/>
        </w:rPr>
      </w:pPr>
      <w:r w:rsidRPr="00CA185D">
        <w:rPr>
          <w:rFonts w:ascii="Times New Roman" w:hAnsi="Times New Roman" w:cs="Times New Roman"/>
          <w:b/>
          <w:color w:val="000000" w:themeColor="text1"/>
          <w:sz w:val="32"/>
          <w:szCs w:val="32"/>
        </w:rPr>
        <w:lastRenderedPageBreak/>
        <w:t>ABSTRACT</w:t>
      </w:r>
    </w:p>
    <w:p w14:paraId="7F7BF792" w14:textId="77777777" w:rsidR="00283AB3" w:rsidRPr="00AB3DB3" w:rsidRDefault="00283AB3" w:rsidP="00283AB3">
      <w:pPr>
        <w:autoSpaceDE w:val="0"/>
        <w:autoSpaceDN w:val="0"/>
        <w:adjustRightInd w:val="0"/>
        <w:spacing w:after="0" w:line="240" w:lineRule="auto"/>
        <w:rPr>
          <w:rFonts w:ascii="Times New Roman" w:hAnsi="Times New Roman" w:cs="Times New Roman"/>
          <w:color w:val="000000" w:themeColor="text1"/>
          <w:sz w:val="24"/>
          <w:szCs w:val="24"/>
        </w:rPr>
      </w:pPr>
    </w:p>
    <w:p w14:paraId="51D58769" w14:textId="77777777" w:rsidR="00CA5ED0" w:rsidRPr="00AB3DB3" w:rsidRDefault="00CA5ED0" w:rsidP="00CA5ED0">
      <w:pPr>
        <w:autoSpaceDE w:val="0"/>
        <w:autoSpaceDN w:val="0"/>
        <w:adjustRightInd w:val="0"/>
        <w:spacing w:after="0"/>
        <w:jc w:val="both"/>
        <w:rPr>
          <w:rFonts w:ascii="Times New Roman" w:hAnsi="Times New Roman" w:cs="Times New Roman"/>
          <w:b/>
          <w:color w:val="000000" w:themeColor="text1"/>
          <w:sz w:val="24"/>
          <w:szCs w:val="24"/>
          <w:u w:val="single"/>
        </w:rPr>
      </w:pPr>
    </w:p>
    <w:p w14:paraId="07B8AC3A" w14:textId="77777777" w:rsidR="003F2B9F" w:rsidRPr="00CB031D" w:rsidRDefault="00283AB3" w:rsidP="00CB031D">
      <w:pPr>
        <w:autoSpaceDE w:val="0"/>
        <w:autoSpaceDN w:val="0"/>
        <w:adjustRightInd w:val="0"/>
        <w:spacing w:after="0" w:line="360" w:lineRule="auto"/>
        <w:rPr>
          <w:rFonts w:ascii="Times New Roman" w:hAnsi="Times New Roman" w:cs="Times New Roman"/>
          <w:sz w:val="24"/>
          <w:szCs w:val="24"/>
        </w:rPr>
      </w:pPr>
      <w:r w:rsidRPr="00AB3DB3">
        <w:rPr>
          <w:rFonts w:ascii="Times New Roman" w:hAnsi="Times New Roman" w:cs="Times New Roman"/>
          <w:color w:val="000000" w:themeColor="text1"/>
          <w:sz w:val="24"/>
          <w:szCs w:val="24"/>
        </w:rPr>
        <w:t xml:space="preserve"> </w:t>
      </w:r>
      <w:r w:rsidR="00CA5ED0">
        <w:rPr>
          <w:rFonts w:ascii="Times New Roman" w:hAnsi="Times New Roman" w:cs="Times New Roman"/>
          <w:color w:val="000000" w:themeColor="text1"/>
          <w:sz w:val="24"/>
          <w:szCs w:val="24"/>
        </w:rPr>
        <w:tab/>
      </w:r>
      <w:r w:rsidR="003F2B9F" w:rsidRPr="00CB031D">
        <w:rPr>
          <w:rFonts w:ascii="Times New Roman" w:hAnsi="Times New Roman" w:cs="Times New Roman"/>
          <w:sz w:val="24"/>
          <w:szCs w:val="24"/>
        </w:rPr>
        <w:t>Wireless Power Transfer (WPT) is the technology by which one or multiple transmitters</w:t>
      </w:r>
      <w:r w:rsidR="00CB031D" w:rsidRPr="00CB031D">
        <w:rPr>
          <w:rFonts w:ascii="Times New Roman" w:hAnsi="Times New Roman" w:cs="Times New Roman"/>
          <w:sz w:val="24"/>
          <w:szCs w:val="24"/>
        </w:rPr>
        <w:t xml:space="preserve"> </w:t>
      </w:r>
      <w:r w:rsidR="003F2B9F" w:rsidRPr="00CB031D">
        <w:rPr>
          <w:rFonts w:ascii="Times New Roman" w:hAnsi="Times New Roman" w:cs="Times New Roman"/>
          <w:sz w:val="24"/>
          <w:szCs w:val="24"/>
        </w:rPr>
        <w:t>generate an electromagnetic</w:t>
      </w:r>
      <w:r w:rsidR="000A438B">
        <w:rPr>
          <w:rFonts w:ascii="Times New Roman" w:hAnsi="Times New Roman" w:cs="Times New Roman"/>
          <w:sz w:val="24"/>
          <w:szCs w:val="24"/>
        </w:rPr>
        <w:t xml:space="preserve"> wave</w:t>
      </w:r>
      <w:r w:rsidR="003F2B9F" w:rsidRPr="00CB031D">
        <w:rPr>
          <w:rFonts w:ascii="Times New Roman" w:hAnsi="Times New Roman" w:cs="Times New Roman"/>
          <w:sz w:val="24"/>
          <w:szCs w:val="24"/>
        </w:rPr>
        <w:t>,</w:t>
      </w:r>
      <w:r w:rsidR="000A438B">
        <w:rPr>
          <w:rFonts w:ascii="Times New Roman" w:hAnsi="Times New Roman" w:cs="Times New Roman"/>
          <w:sz w:val="24"/>
          <w:szCs w:val="24"/>
        </w:rPr>
        <w:t xml:space="preserve"> </w:t>
      </w:r>
      <w:r w:rsidR="003F2B9F" w:rsidRPr="00CB031D">
        <w:rPr>
          <w:rFonts w:ascii="Times New Roman" w:hAnsi="Times New Roman" w:cs="Times New Roman"/>
          <w:sz w:val="24"/>
          <w:szCs w:val="24"/>
        </w:rPr>
        <w:t>which is processed by one or several receivers</w:t>
      </w:r>
    </w:p>
    <w:p w14:paraId="52B3E1D2" w14:textId="77777777" w:rsidR="00283AB3" w:rsidRPr="00CB031D" w:rsidRDefault="003F2B9F" w:rsidP="00CB031D">
      <w:pPr>
        <w:autoSpaceDE w:val="0"/>
        <w:autoSpaceDN w:val="0"/>
        <w:adjustRightInd w:val="0"/>
        <w:spacing w:after="0" w:line="360" w:lineRule="auto"/>
        <w:rPr>
          <w:rFonts w:ascii="Times New Roman" w:hAnsi="Times New Roman" w:cs="Times New Roman"/>
          <w:sz w:val="24"/>
          <w:szCs w:val="24"/>
        </w:rPr>
      </w:pPr>
      <w:r w:rsidRPr="00CB031D">
        <w:rPr>
          <w:rFonts w:ascii="Times New Roman" w:hAnsi="Times New Roman" w:cs="Times New Roman"/>
          <w:sz w:val="24"/>
          <w:szCs w:val="24"/>
        </w:rPr>
        <w:t>without any type of conductor in order to extract powe</w:t>
      </w:r>
      <w:r w:rsidR="00CB031D" w:rsidRPr="00CB031D">
        <w:rPr>
          <w:rFonts w:ascii="Times New Roman" w:hAnsi="Times New Roman" w:cs="Times New Roman"/>
          <w:sz w:val="24"/>
          <w:szCs w:val="24"/>
        </w:rPr>
        <w:t>r from the wave. In contrast to</w:t>
      </w:r>
      <w:r w:rsidRPr="00CB031D">
        <w:rPr>
          <w:rFonts w:ascii="Times New Roman" w:hAnsi="Times New Roman" w:cs="Times New Roman"/>
          <w:sz w:val="24"/>
          <w:szCs w:val="24"/>
        </w:rPr>
        <w:t>wireless communication systems, the electromagne</w:t>
      </w:r>
      <w:r w:rsidR="00CB031D" w:rsidRPr="00CB031D">
        <w:rPr>
          <w:rFonts w:ascii="Times New Roman" w:hAnsi="Times New Roman" w:cs="Times New Roman"/>
          <w:sz w:val="24"/>
          <w:szCs w:val="24"/>
        </w:rPr>
        <w:t xml:space="preserve">tic wave in WPT systems is used </w:t>
      </w:r>
      <w:r w:rsidRPr="00CB031D">
        <w:rPr>
          <w:rFonts w:ascii="Times New Roman" w:hAnsi="Times New Roman" w:cs="Times New Roman"/>
          <w:sz w:val="24"/>
          <w:szCs w:val="24"/>
        </w:rPr>
        <w:t xml:space="preserve">by the receiver to store energy in a battery or to power </w:t>
      </w:r>
      <w:r w:rsidR="000A438B" w:rsidRPr="00CB031D">
        <w:rPr>
          <w:rFonts w:ascii="Times New Roman" w:hAnsi="Times New Roman" w:cs="Times New Roman"/>
          <w:sz w:val="24"/>
          <w:szCs w:val="24"/>
        </w:rPr>
        <w:t>electronics.</w:t>
      </w:r>
      <w:r w:rsidR="00CB031D" w:rsidRPr="00CB031D">
        <w:rPr>
          <w:rFonts w:ascii="Times New Roman" w:hAnsi="Times New Roman" w:cs="Times New Roman"/>
          <w:color w:val="000000" w:themeColor="text1"/>
          <w:sz w:val="24"/>
          <w:szCs w:val="24"/>
        </w:rPr>
        <w:tab/>
      </w:r>
    </w:p>
    <w:p w14:paraId="59EB0A55" w14:textId="77777777" w:rsidR="003F2B9F" w:rsidRPr="00CB031D" w:rsidRDefault="003F2B9F" w:rsidP="00CB031D">
      <w:pPr>
        <w:autoSpaceDE w:val="0"/>
        <w:autoSpaceDN w:val="0"/>
        <w:adjustRightInd w:val="0"/>
        <w:spacing w:after="0" w:line="360" w:lineRule="auto"/>
        <w:rPr>
          <w:rFonts w:ascii="Times New Roman" w:hAnsi="Times New Roman" w:cs="Times New Roman"/>
          <w:sz w:val="24"/>
          <w:szCs w:val="24"/>
        </w:rPr>
      </w:pPr>
      <w:r w:rsidRPr="00CB031D">
        <w:rPr>
          <w:rFonts w:ascii="Times New Roman" w:hAnsi="Times New Roman" w:cs="Times New Roman"/>
          <w:sz w:val="24"/>
          <w:szCs w:val="24"/>
        </w:rPr>
        <w:t xml:space="preserve">Wireless charging systems are one of the </w:t>
      </w:r>
      <w:r w:rsidR="000A438B" w:rsidRPr="00CB031D">
        <w:rPr>
          <w:rFonts w:ascii="Times New Roman" w:hAnsi="Times New Roman" w:cs="Times New Roman"/>
          <w:sz w:val="24"/>
          <w:szCs w:val="24"/>
        </w:rPr>
        <w:t>keys</w:t>
      </w:r>
      <w:r w:rsidRPr="00CB031D">
        <w:rPr>
          <w:rFonts w:ascii="Times New Roman" w:hAnsi="Times New Roman" w:cs="Times New Roman"/>
          <w:sz w:val="24"/>
          <w:szCs w:val="24"/>
        </w:rPr>
        <w:t xml:space="preserve"> </w:t>
      </w:r>
      <w:r w:rsidR="000A438B" w:rsidRPr="00CB031D">
        <w:rPr>
          <w:rFonts w:ascii="Times New Roman" w:hAnsi="Times New Roman" w:cs="Times New Roman"/>
          <w:sz w:val="24"/>
          <w:szCs w:val="24"/>
        </w:rPr>
        <w:t>enabling technologies</w:t>
      </w:r>
      <w:r w:rsidRPr="00CB031D">
        <w:rPr>
          <w:rFonts w:ascii="Times New Roman" w:hAnsi="Times New Roman" w:cs="Times New Roman"/>
          <w:sz w:val="24"/>
          <w:szCs w:val="24"/>
        </w:rPr>
        <w:t xml:space="preserve"> for widespread adoption of ele</w:t>
      </w:r>
      <w:r w:rsidR="00CB031D" w:rsidRPr="00CB031D">
        <w:rPr>
          <w:rFonts w:ascii="Times New Roman" w:hAnsi="Times New Roman" w:cs="Times New Roman"/>
          <w:sz w:val="24"/>
          <w:szCs w:val="24"/>
        </w:rPr>
        <w:t>ctric vehicles (EV)</w:t>
      </w:r>
      <w:r w:rsidRPr="00CB031D">
        <w:rPr>
          <w:rFonts w:ascii="Times New Roman" w:hAnsi="Times New Roman" w:cs="Times New Roman"/>
          <w:sz w:val="24"/>
          <w:szCs w:val="24"/>
        </w:rPr>
        <w:t>with inherent safety, use</w:t>
      </w:r>
      <w:r w:rsidR="00CB031D" w:rsidRPr="00CB031D">
        <w:rPr>
          <w:rFonts w:ascii="Times New Roman" w:hAnsi="Times New Roman" w:cs="Times New Roman"/>
          <w:sz w:val="24"/>
          <w:szCs w:val="24"/>
        </w:rPr>
        <w:t xml:space="preserve">r convenience, flexibility, </w:t>
      </w:r>
      <w:r w:rsidR="000A438B" w:rsidRPr="00CB031D">
        <w:rPr>
          <w:rFonts w:ascii="Times New Roman" w:hAnsi="Times New Roman" w:cs="Times New Roman"/>
          <w:sz w:val="24"/>
          <w:szCs w:val="24"/>
        </w:rPr>
        <w:t>and comparable</w:t>
      </w:r>
      <w:r w:rsidRPr="00CB031D">
        <w:rPr>
          <w:rFonts w:ascii="Times New Roman" w:hAnsi="Times New Roman" w:cs="Times New Roman"/>
          <w:sz w:val="24"/>
          <w:szCs w:val="24"/>
        </w:rPr>
        <w:t xml:space="preserve"> efficiencies with th</w:t>
      </w:r>
      <w:r w:rsidR="00CB031D" w:rsidRPr="00CB031D">
        <w:rPr>
          <w:rFonts w:ascii="Times New Roman" w:hAnsi="Times New Roman" w:cs="Times New Roman"/>
          <w:sz w:val="24"/>
          <w:szCs w:val="24"/>
        </w:rPr>
        <w:t>at of the plug-in chargers</w:t>
      </w:r>
      <w:r w:rsidRPr="00CB031D">
        <w:rPr>
          <w:rFonts w:ascii="Times New Roman" w:hAnsi="Times New Roman" w:cs="Times New Roman"/>
          <w:sz w:val="24"/>
          <w:szCs w:val="24"/>
        </w:rPr>
        <w:t>. High-efficiency, fle</w:t>
      </w:r>
      <w:r w:rsidR="00CB031D" w:rsidRPr="00CB031D">
        <w:rPr>
          <w:rFonts w:ascii="Times New Roman" w:hAnsi="Times New Roman" w:cs="Times New Roman"/>
          <w:sz w:val="24"/>
          <w:szCs w:val="24"/>
        </w:rPr>
        <w:t xml:space="preserve">xibility, not requiring </w:t>
      </w:r>
      <w:r w:rsidR="000A438B" w:rsidRPr="00CB031D">
        <w:rPr>
          <w:rFonts w:ascii="Times New Roman" w:hAnsi="Times New Roman" w:cs="Times New Roman"/>
          <w:sz w:val="24"/>
          <w:szCs w:val="24"/>
        </w:rPr>
        <w:t>thermal management</w:t>
      </w:r>
      <w:r w:rsidRPr="00CB031D">
        <w:rPr>
          <w:rFonts w:ascii="Times New Roman" w:hAnsi="Times New Roman" w:cs="Times New Roman"/>
          <w:sz w:val="24"/>
          <w:szCs w:val="24"/>
        </w:rPr>
        <w:t xml:space="preserve"> on wires, misal</w:t>
      </w:r>
      <w:r w:rsidR="00CB031D" w:rsidRPr="00CB031D">
        <w:rPr>
          <w:rFonts w:ascii="Times New Roman" w:hAnsi="Times New Roman" w:cs="Times New Roman"/>
          <w:sz w:val="24"/>
          <w:szCs w:val="24"/>
        </w:rPr>
        <w:t xml:space="preserve">ignment tolerance, </w:t>
      </w:r>
      <w:r w:rsidR="000A438B" w:rsidRPr="00CB031D">
        <w:rPr>
          <w:rFonts w:ascii="Times New Roman" w:hAnsi="Times New Roman" w:cs="Times New Roman"/>
          <w:sz w:val="24"/>
          <w:szCs w:val="24"/>
        </w:rPr>
        <w:t>compactness, and</w:t>
      </w:r>
      <w:r w:rsidRPr="00CB031D">
        <w:rPr>
          <w:rFonts w:ascii="Times New Roman" w:hAnsi="Times New Roman" w:cs="Times New Roman"/>
          <w:sz w:val="24"/>
          <w:szCs w:val="24"/>
        </w:rPr>
        <w:t xml:space="preserve"> cost effectiveness are t</w:t>
      </w:r>
      <w:r w:rsidR="00CB031D" w:rsidRPr="00CB031D">
        <w:rPr>
          <w:rFonts w:ascii="Times New Roman" w:hAnsi="Times New Roman" w:cs="Times New Roman"/>
          <w:sz w:val="24"/>
          <w:szCs w:val="24"/>
        </w:rPr>
        <w:t xml:space="preserve">he fundamental expectations </w:t>
      </w:r>
      <w:r w:rsidR="000A438B" w:rsidRPr="00CB031D">
        <w:rPr>
          <w:rFonts w:ascii="Times New Roman" w:hAnsi="Times New Roman" w:cs="Times New Roman"/>
          <w:sz w:val="24"/>
          <w:szCs w:val="24"/>
        </w:rPr>
        <w:t>forwept</w:t>
      </w:r>
      <w:r w:rsidRPr="00CB031D">
        <w:rPr>
          <w:rFonts w:ascii="Times New Roman" w:hAnsi="Times New Roman" w:cs="Times New Roman"/>
          <w:sz w:val="24"/>
          <w:szCs w:val="24"/>
        </w:rPr>
        <w:t xml:space="preserve"> systems used for EV charging applications. </w:t>
      </w:r>
      <w:r w:rsidR="000A438B" w:rsidRPr="00CB031D">
        <w:rPr>
          <w:rFonts w:ascii="Times New Roman" w:hAnsi="Times New Roman" w:cs="Times New Roman"/>
          <w:sz w:val="24"/>
          <w:szCs w:val="24"/>
        </w:rPr>
        <w:t>Furthermore, a</w:t>
      </w:r>
      <w:r w:rsidRPr="00CB031D">
        <w:rPr>
          <w:rFonts w:ascii="Times New Roman" w:hAnsi="Times New Roman" w:cs="Times New Roman"/>
          <w:sz w:val="24"/>
          <w:szCs w:val="24"/>
        </w:rPr>
        <w:t xml:space="preserve"> light-weight and small vehicl</w:t>
      </w:r>
      <w:r w:rsidR="00CB031D" w:rsidRPr="00CB031D">
        <w:rPr>
          <w:rFonts w:ascii="Times New Roman" w:hAnsi="Times New Roman" w:cs="Times New Roman"/>
          <w:sz w:val="24"/>
          <w:szCs w:val="24"/>
        </w:rPr>
        <w:t xml:space="preserve">e-side assembly is expected </w:t>
      </w:r>
      <w:r w:rsidR="000A438B" w:rsidRPr="00CB031D">
        <w:rPr>
          <w:rFonts w:ascii="Times New Roman" w:hAnsi="Times New Roman" w:cs="Times New Roman"/>
          <w:sz w:val="24"/>
          <w:szCs w:val="24"/>
        </w:rPr>
        <w:t>due to</w:t>
      </w:r>
      <w:r w:rsidRPr="00CB031D">
        <w:rPr>
          <w:rFonts w:ascii="Times New Roman" w:hAnsi="Times New Roman" w:cs="Times New Roman"/>
          <w:sz w:val="24"/>
          <w:szCs w:val="24"/>
        </w:rPr>
        <w:t xml:space="preserve"> the limited volume on the </w:t>
      </w:r>
      <w:r w:rsidR="00CB031D" w:rsidRPr="00CB031D">
        <w:rPr>
          <w:rFonts w:ascii="Times New Roman" w:hAnsi="Times New Roman" w:cs="Times New Roman"/>
          <w:sz w:val="24"/>
          <w:szCs w:val="24"/>
        </w:rPr>
        <w:t xml:space="preserve">vehicle. A compact vehicle-side </w:t>
      </w:r>
      <w:r w:rsidRPr="00CB031D">
        <w:rPr>
          <w:rFonts w:ascii="Times New Roman" w:hAnsi="Times New Roman" w:cs="Times New Roman"/>
          <w:sz w:val="24"/>
          <w:szCs w:val="24"/>
        </w:rPr>
        <w:t>unit would also not constrain the</w:t>
      </w:r>
      <w:r w:rsidR="00CB031D" w:rsidRPr="00CB031D">
        <w:rPr>
          <w:rFonts w:ascii="Times New Roman" w:hAnsi="Times New Roman" w:cs="Times New Roman"/>
          <w:sz w:val="24"/>
          <w:szCs w:val="24"/>
        </w:rPr>
        <w:t xml:space="preserve"> vehicle energy efficiency with </w:t>
      </w:r>
      <w:r w:rsidRPr="00CB031D">
        <w:rPr>
          <w:rFonts w:ascii="Times New Roman" w:hAnsi="Times New Roman" w:cs="Times New Roman"/>
          <w:sz w:val="24"/>
          <w:szCs w:val="24"/>
        </w:rPr>
        <w:t>heavy add-on components. It is also critical to reach desired</w:t>
      </w:r>
    </w:p>
    <w:p w14:paraId="28F83EF0" w14:textId="77777777" w:rsidR="00283AB3" w:rsidRPr="00CB031D" w:rsidRDefault="003F2B9F" w:rsidP="00CB031D">
      <w:pPr>
        <w:autoSpaceDE w:val="0"/>
        <w:autoSpaceDN w:val="0"/>
        <w:adjustRightInd w:val="0"/>
        <w:spacing w:after="0" w:line="360" w:lineRule="auto"/>
        <w:rPr>
          <w:rFonts w:ascii="Times New Roman" w:hAnsi="Times New Roman" w:cs="Times New Roman"/>
          <w:sz w:val="24"/>
          <w:szCs w:val="24"/>
        </w:rPr>
      </w:pPr>
      <w:r w:rsidRPr="00CB031D">
        <w:rPr>
          <w:rFonts w:ascii="Times New Roman" w:hAnsi="Times New Roman" w:cs="Times New Roman"/>
          <w:sz w:val="24"/>
          <w:szCs w:val="24"/>
        </w:rPr>
        <w:t xml:space="preserve">coupling between the primary </w:t>
      </w:r>
      <w:r w:rsidR="00CB031D" w:rsidRPr="00CB031D">
        <w:rPr>
          <w:rFonts w:ascii="Times New Roman" w:hAnsi="Times New Roman" w:cs="Times New Roman"/>
          <w:sz w:val="24"/>
          <w:szCs w:val="24"/>
        </w:rPr>
        <w:t xml:space="preserve">and secondary couplers in order </w:t>
      </w:r>
      <w:r w:rsidRPr="00CB031D">
        <w:rPr>
          <w:rFonts w:ascii="Times New Roman" w:hAnsi="Times New Roman" w:cs="Times New Roman"/>
          <w:sz w:val="24"/>
          <w:szCs w:val="24"/>
        </w:rPr>
        <w:t>to achieve high efficiency, reas</w:t>
      </w:r>
      <w:r w:rsidR="00CB031D" w:rsidRPr="00CB031D">
        <w:rPr>
          <w:rFonts w:ascii="Times New Roman" w:hAnsi="Times New Roman" w:cs="Times New Roman"/>
          <w:sz w:val="24"/>
          <w:szCs w:val="24"/>
        </w:rPr>
        <w:t xml:space="preserve">onable primary coupler current, </w:t>
      </w:r>
      <w:r w:rsidRPr="00CB031D">
        <w:rPr>
          <w:rFonts w:ascii="Times New Roman" w:hAnsi="Times New Roman" w:cs="Times New Roman"/>
          <w:sz w:val="24"/>
          <w:szCs w:val="24"/>
        </w:rPr>
        <w:t xml:space="preserve">misalignment tolerance, and </w:t>
      </w:r>
      <w:r w:rsidR="00CB031D" w:rsidRPr="00CB031D">
        <w:rPr>
          <w:rFonts w:ascii="Times New Roman" w:hAnsi="Times New Roman" w:cs="Times New Roman"/>
          <w:sz w:val="24"/>
          <w:szCs w:val="24"/>
        </w:rPr>
        <w:t xml:space="preserve">also to reduce the electric and </w:t>
      </w:r>
      <w:r w:rsidRPr="00CB031D">
        <w:rPr>
          <w:rFonts w:ascii="Times New Roman" w:hAnsi="Times New Roman" w:cs="Times New Roman"/>
          <w:sz w:val="24"/>
          <w:szCs w:val="24"/>
        </w:rPr>
        <w:t>electromagnetic fringe fields in and around the vehicle</w:t>
      </w:r>
    </w:p>
    <w:p w14:paraId="569351C8" w14:textId="77777777" w:rsidR="00283AB3" w:rsidRPr="00283AB3" w:rsidRDefault="00CB031D" w:rsidP="00CB031D">
      <w:pPr>
        <w:tabs>
          <w:tab w:val="left" w:pos="5972"/>
        </w:tabs>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p>
    <w:p w14:paraId="6CB54244" w14:textId="77777777" w:rsidR="00DB0E22" w:rsidRPr="009E16D7" w:rsidRDefault="00DB0E22" w:rsidP="00EF01CD">
      <w:pPr>
        <w:autoSpaceDE w:val="0"/>
        <w:autoSpaceDN w:val="0"/>
        <w:adjustRightInd w:val="0"/>
        <w:spacing w:after="0" w:line="240" w:lineRule="auto"/>
        <w:rPr>
          <w:rFonts w:ascii="Times New Roman" w:hAnsi="Times New Roman" w:cs="Times New Roman"/>
          <w:color w:val="000000" w:themeColor="text1"/>
          <w:sz w:val="28"/>
          <w:szCs w:val="28"/>
        </w:rPr>
      </w:pPr>
    </w:p>
    <w:p w14:paraId="00BC1807" w14:textId="77777777" w:rsidR="0033459E" w:rsidRPr="009E16D7" w:rsidRDefault="0033459E" w:rsidP="0033459E">
      <w:pPr>
        <w:spacing w:line="360" w:lineRule="auto"/>
        <w:rPr>
          <w:rFonts w:ascii="Times New Roman" w:hAnsi="Times New Roman" w:cs="Times New Roman"/>
          <w:color w:val="000000" w:themeColor="text1"/>
          <w:sz w:val="24"/>
          <w:szCs w:val="24"/>
          <w:shd w:val="clear" w:color="auto" w:fill="FFFFFF"/>
        </w:rPr>
      </w:pPr>
    </w:p>
    <w:p w14:paraId="4AF2789E" w14:textId="77777777" w:rsidR="00DB0E22" w:rsidRPr="009E16D7" w:rsidRDefault="00DB0E22" w:rsidP="0033459E">
      <w:pPr>
        <w:spacing w:line="360" w:lineRule="auto"/>
        <w:rPr>
          <w:rFonts w:ascii="Times New Roman" w:hAnsi="Times New Roman" w:cs="Times New Roman"/>
          <w:color w:val="000000" w:themeColor="text1"/>
          <w:sz w:val="24"/>
          <w:szCs w:val="24"/>
          <w:shd w:val="clear" w:color="auto" w:fill="FFFFFF"/>
        </w:rPr>
      </w:pPr>
    </w:p>
    <w:p w14:paraId="530A2874" w14:textId="77777777" w:rsidR="00DB0E22" w:rsidRPr="009E16D7" w:rsidRDefault="00DB0E22" w:rsidP="0033459E">
      <w:pPr>
        <w:spacing w:line="360" w:lineRule="auto"/>
        <w:rPr>
          <w:rFonts w:ascii="Times New Roman" w:hAnsi="Times New Roman" w:cs="Times New Roman"/>
          <w:color w:val="000000" w:themeColor="text1"/>
          <w:sz w:val="24"/>
          <w:szCs w:val="24"/>
          <w:shd w:val="clear" w:color="auto" w:fill="FFFFFF"/>
        </w:rPr>
      </w:pPr>
    </w:p>
    <w:p w14:paraId="47BED464" w14:textId="77777777" w:rsidR="00DB0E22" w:rsidRDefault="00DB0E22" w:rsidP="0033459E">
      <w:pPr>
        <w:spacing w:line="360" w:lineRule="auto"/>
        <w:rPr>
          <w:rFonts w:ascii="Times New Roman" w:hAnsi="Times New Roman" w:cs="Times New Roman"/>
          <w:color w:val="000000" w:themeColor="text1"/>
          <w:sz w:val="24"/>
          <w:szCs w:val="24"/>
          <w:shd w:val="clear" w:color="auto" w:fill="FFFFFF"/>
        </w:rPr>
      </w:pPr>
    </w:p>
    <w:p w14:paraId="7EE6C988" w14:textId="77777777" w:rsidR="003F2B9F" w:rsidRDefault="003F2B9F" w:rsidP="0033459E">
      <w:pPr>
        <w:spacing w:line="360" w:lineRule="auto"/>
        <w:rPr>
          <w:rFonts w:ascii="Times New Roman" w:hAnsi="Times New Roman" w:cs="Times New Roman"/>
          <w:color w:val="000000" w:themeColor="text1"/>
          <w:sz w:val="24"/>
          <w:szCs w:val="24"/>
          <w:shd w:val="clear" w:color="auto" w:fill="FFFFFF"/>
        </w:rPr>
      </w:pPr>
    </w:p>
    <w:p w14:paraId="76CE5200" w14:textId="77777777" w:rsidR="003F2B9F" w:rsidRDefault="003F2B9F" w:rsidP="0033459E">
      <w:pPr>
        <w:spacing w:line="360" w:lineRule="auto"/>
        <w:rPr>
          <w:rFonts w:ascii="Times New Roman" w:hAnsi="Times New Roman" w:cs="Times New Roman"/>
          <w:color w:val="000000" w:themeColor="text1"/>
          <w:sz w:val="24"/>
          <w:szCs w:val="24"/>
          <w:shd w:val="clear" w:color="auto" w:fill="FFFFFF"/>
        </w:rPr>
      </w:pPr>
    </w:p>
    <w:p w14:paraId="642CC3E8" w14:textId="77777777" w:rsidR="003F2B9F" w:rsidRDefault="003F2B9F" w:rsidP="0033459E">
      <w:pPr>
        <w:spacing w:line="360" w:lineRule="auto"/>
        <w:rPr>
          <w:rFonts w:ascii="Times New Roman" w:hAnsi="Times New Roman" w:cs="Times New Roman"/>
          <w:color w:val="000000" w:themeColor="text1"/>
          <w:sz w:val="24"/>
          <w:szCs w:val="24"/>
          <w:shd w:val="clear" w:color="auto" w:fill="FFFFFF"/>
        </w:rPr>
      </w:pPr>
    </w:p>
    <w:p w14:paraId="24648981" w14:textId="77777777" w:rsidR="003F2B9F" w:rsidRDefault="003F2B9F" w:rsidP="0033459E">
      <w:pPr>
        <w:spacing w:line="360" w:lineRule="auto"/>
        <w:rPr>
          <w:rFonts w:ascii="Times New Roman" w:hAnsi="Times New Roman" w:cs="Times New Roman"/>
          <w:color w:val="000000" w:themeColor="text1"/>
          <w:sz w:val="24"/>
          <w:szCs w:val="24"/>
          <w:shd w:val="clear" w:color="auto" w:fill="FFFFFF"/>
        </w:rPr>
      </w:pPr>
    </w:p>
    <w:p w14:paraId="3FFBD4C2" w14:textId="77777777" w:rsidR="003F2B9F" w:rsidRDefault="003F2B9F" w:rsidP="0033459E">
      <w:pPr>
        <w:spacing w:line="360" w:lineRule="auto"/>
        <w:rPr>
          <w:rFonts w:ascii="Times New Roman" w:hAnsi="Times New Roman" w:cs="Times New Roman"/>
          <w:color w:val="000000" w:themeColor="text1"/>
          <w:sz w:val="24"/>
          <w:szCs w:val="24"/>
          <w:shd w:val="clear" w:color="auto" w:fill="FFFFFF"/>
        </w:rPr>
      </w:pPr>
    </w:p>
    <w:p w14:paraId="3B1DE77A" w14:textId="77777777" w:rsidR="00DB0E22" w:rsidRPr="007A5B0D" w:rsidRDefault="003E5793" w:rsidP="00CB031D">
      <w:pPr>
        <w:spacing w:line="360" w:lineRule="auto"/>
        <w:jc w:val="center"/>
        <w:rPr>
          <w:rFonts w:ascii="Times New Roman" w:hAnsi="Times New Roman" w:cs="Times New Roman"/>
          <w:b/>
          <w:bCs/>
          <w:color w:val="000000" w:themeColor="text1"/>
          <w:sz w:val="32"/>
          <w:szCs w:val="32"/>
          <w:u w:val="single"/>
        </w:rPr>
      </w:pPr>
      <w:r w:rsidRPr="007A5B0D">
        <w:rPr>
          <w:rFonts w:ascii="Times New Roman" w:hAnsi="Times New Roman" w:cs="Times New Roman"/>
          <w:b/>
          <w:bCs/>
          <w:color w:val="000000" w:themeColor="text1"/>
          <w:sz w:val="32"/>
          <w:szCs w:val="32"/>
          <w:u w:val="single"/>
        </w:rPr>
        <w:lastRenderedPageBreak/>
        <w:t>1</w:t>
      </w:r>
      <w:r w:rsidR="00293211" w:rsidRPr="007A5B0D">
        <w:rPr>
          <w:rFonts w:ascii="Times New Roman" w:hAnsi="Times New Roman" w:cs="Times New Roman"/>
          <w:b/>
          <w:bCs/>
          <w:color w:val="000000" w:themeColor="text1"/>
          <w:sz w:val="32"/>
          <w:szCs w:val="32"/>
          <w:u w:val="single"/>
        </w:rPr>
        <w:t>.INTRODUCTION</w:t>
      </w:r>
    </w:p>
    <w:p w14:paraId="0545F45D" w14:textId="77777777" w:rsidR="0078637E" w:rsidRPr="0078637E" w:rsidRDefault="0078637E" w:rsidP="0078637E">
      <w:pPr>
        <w:autoSpaceDE w:val="0"/>
        <w:autoSpaceDN w:val="0"/>
        <w:adjustRightInd w:val="0"/>
        <w:spacing w:after="0" w:line="360" w:lineRule="auto"/>
        <w:rPr>
          <w:rFonts w:ascii="Times New Roman" w:hAnsi="Times New Roman" w:cs="Times New Roman"/>
          <w:color w:val="000000"/>
          <w:sz w:val="24"/>
          <w:szCs w:val="24"/>
        </w:rPr>
      </w:pPr>
      <w:r w:rsidRPr="0078637E">
        <w:rPr>
          <w:rFonts w:ascii="Times New Roman" w:hAnsi="Times New Roman" w:cs="Times New Roman"/>
          <w:color w:val="000000"/>
          <w:sz w:val="24"/>
          <w:szCs w:val="24"/>
        </w:rPr>
        <w:t xml:space="preserve">The wireless solution is increasingly spreading as method of battery charging for Electric Vehicles (EVs). The standard technology of wireless EV battery charging is based on the Inductive Power Transfer (IPT) between two coupled coils, one connected to the electrical grid and the other one connected to the rechargeable battery. The IPT provides benefits in terms of safety and comfort, due to the absence of a plug-in operation: through IPT, the electrocution risk typically arising from power cords is avoided and the battery charging operation can automatically start. </w:t>
      </w:r>
    </w:p>
    <w:p w14:paraId="67BC3A5F" w14:textId="77777777" w:rsidR="0078637E" w:rsidRPr="0078637E" w:rsidRDefault="0078637E" w:rsidP="0078637E">
      <w:pPr>
        <w:autoSpaceDE w:val="0"/>
        <w:autoSpaceDN w:val="0"/>
        <w:adjustRightInd w:val="0"/>
        <w:spacing w:after="0" w:line="360" w:lineRule="auto"/>
        <w:rPr>
          <w:rFonts w:ascii="Times New Roman" w:hAnsi="Times New Roman" w:cs="Times New Roman"/>
          <w:sz w:val="24"/>
          <w:szCs w:val="24"/>
        </w:rPr>
      </w:pPr>
      <w:r w:rsidRPr="0078637E">
        <w:rPr>
          <w:rFonts w:ascii="Times New Roman" w:hAnsi="Times New Roman" w:cs="Times New Roman"/>
          <w:sz w:val="24"/>
          <w:szCs w:val="24"/>
        </w:rPr>
        <w:t xml:space="preserve">According to the state of the EV, there are mainly two types of IPT for the wireless charging: static IPT, when the vehicle is stationary and nobody is inside it (e.g. in a parking area); dynamic or quasi-dynamic IPT, when the vehicle is being used (e.g. while in motion or during the traffic red light). The wireless power transfer obviously represents the only solution for the dynamic charging, since the wired connection would be impossible during the motion. </w:t>
      </w:r>
    </w:p>
    <w:p w14:paraId="3B183D42" w14:textId="77777777" w:rsidR="0078637E" w:rsidRPr="0078637E" w:rsidRDefault="0078637E" w:rsidP="0078637E">
      <w:pPr>
        <w:autoSpaceDE w:val="0"/>
        <w:autoSpaceDN w:val="0"/>
        <w:adjustRightInd w:val="0"/>
        <w:spacing w:after="0" w:line="360" w:lineRule="auto"/>
        <w:rPr>
          <w:rFonts w:ascii="Times New Roman" w:hAnsi="Times New Roman" w:cs="Times New Roman"/>
          <w:sz w:val="24"/>
          <w:szCs w:val="24"/>
        </w:rPr>
      </w:pPr>
      <w:r w:rsidRPr="0078637E">
        <w:rPr>
          <w:rFonts w:ascii="Times New Roman" w:hAnsi="Times New Roman" w:cs="Times New Roman"/>
          <w:sz w:val="24"/>
          <w:szCs w:val="24"/>
        </w:rPr>
        <w:t xml:space="preserve">In spite of the undeniable advantages brought by Inductive Power Transfer, the researchers have to deal with several issues in order to make this technology even more attractive for the EV market. </w:t>
      </w:r>
    </w:p>
    <w:p w14:paraId="2BF2D249" w14:textId="77777777" w:rsidR="00FF4D10" w:rsidRPr="0078637E" w:rsidRDefault="0078637E" w:rsidP="0078637E">
      <w:pPr>
        <w:autoSpaceDE w:val="0"/>
        <w:autoSpaceDN w:val="0"/>
        <w:adjustRightInd w:val="0"/>
        <w:spacing w:after="0" w:line="360" w:lineRule="auto"/>
        <w:rPr>
          <w:rFonts w:ascii="Times New Roman" w:hAnsi="Times New Roman" w:cs="Times New Roman"/>
          <w:color w:val="000000" w:themeColor="text1"/>
          <w:sz w:val="24"/>
          <w:szCs w:val="24"/>
          <w:shd w:val="clear" w:color="auto" w:fill="FFFFFF"/>
        </w:rPr>
      </w:pPr>
      <w:r w:rsidRPr="0078637E">
        <w:rPr>
          <w:rFonts w:ascii="Times New Roman" w:hAnsi="Times New Roman" w:cs="Times New Roman"/>
          <w:sz w:val="24"/>
          <w:szCs w:val="24"/>
        </w:rPr>
        <w:t>First of all, an IPT system is inherently less efficient in terms of power transfer efficiency if compared to a conventional wire-based system. Indeed, due the magnetic coupling between the coils, there is an unavoidable minimum leakage magnetic field, leading to an energy loss. Furthermore, some technical aspects need to be taken into account in the practical implementation of an IPT system: for example, in order to obtain the maximum coupling, the misalignment between the coils must be as small as possible. As far as safety is concerned, even if the IPT allows to reduce the electrocution risk, some care is required regarding the magnetic field exposure.</w:t>
      </w:r>
    </w:p>
    <w:p w14:paraId="1D7A1509" w14:textId="77777777" w:rsidR="00FF4D10" w:rsidRDefault="00FF4D10" w:rsidP="008E03C9">
      <w:pPr>
        <w:autoSpaceDE w:val="0"/>
        <w:autoSpaceDN w:val="0"/>
        <w:adjustRightInd w:val="0"/>
        <w:spacing w:after="0" w:line="360" w:lineRule="auto"/>
        <w:rPr>
          <w:rFonts w:ascii="Times New Roman" w:hAnsi="Times New Roman" w:cs="Times New Roman"/>
          <w:color w:val="000000" w:themeColor="text1"/>
          <w:sz w:val="24"/>
          <w:szCs w:val="24"/>
          <w:shd w:val="clear" w:color="auto" w:fill="FFFFFF"/>
        </w:rPr>
      </w:pPr>
    </w:p>
    <w:p w14:paraId="6F85BDED" w14:textId="77777777" w:rsidR="0078637E" w:rsidRDefault="0078637E" w:rsidP="008E03C9">
      <w:pPr>
        <w:autoSpaceDE w:val="0"/>
        <w:autoSpaceDN w:val="0"/>
        <w:adjustRightInd w:val="0"/>
        <w:spacing w:after="0" w:line="360" w:lineRule="auto"/>
        <w:rPr>
          <w:rFonts w:ascii="Times New Roman" w:hAnsi="Times New Roman" w:cs="Times New Roman"/>
          <w:color w:val="000000" w:themeColor="text1"/>
          <w:sz w:val="24"/>
          <w:szCs w:val="24"/>
          <w:shd w:val="clear" w:color="auto" w:fill="FFFFFF"/>
        </w:rPr>
      </w:pPr>
    </w:p>
    <w:p w14:paraId="78D42E1F" w14:textId="77777777" w:rsidR="0078637E" w:rsidRDefault="0078637E" w:rsidP="008E03C9">
      <w:pPr>
        <w:autoSpaceDE w:val="0"/>
        <w:autoSpaceDN w:val="0"/>
        <w:adjustRightInd w:val="0"/>
        <w:spacing w:after="0" w:line="360" w:lineRule="auto"/>
        <w:rPr>
          <w:rFonts w:ascii="Times New Roman" w:hAnsi="Times New Roman" w:cs="Times New Roman"/>
          <w:color w:val="000000" w:themeColor="text1"/>
          <w:sz w:val="24"/>
          <w:szCs w:val="24"/>
          <w:shd w:val="clear" w:color="auto" w:fill="FFFFFF"/>
        </w:rPr>
      </w:pPr>
    </w:p>
    <w:p w14:paraId="7EFA535E" w14:textId="77777777" w:rsidR="0078637E" w:rsidRDefault="0078637E" w:rsidP="008E03C9">
      <w:pPr>
        <w:autoSpaceDE w:val="0"/>
        <w:autoSpaceDN w:val="0"/>
        <w:adjustRightInd w:val="0"/>
        <w:spacing w:after="0" w:line="360" w:lineRule="auto"/>
        <w:rPr>
          <w:rFonts w:ascii="Times New Roman" w:hAnsi="Times New Roman" w:cs="Times New Roman"/>
          <w:color w:val="000000" w:themeColor="text1"/>
          <w:sz w:val="24"/>
          <w:szCs w:val="24"/>
          <w:shd w:val="clear" w:color="auto" w:fill="FFFFFF"/>
        </w:rPr>
      </w:pPr>
    </w:p>
    <w:p w14:paraId="645D43F1" w14:textId="77777777" w:rsidR="0078637E" w:rsidRDefault="0078637E" w:rsidP="008E03C9">
      <w:pPr>
        <w:autoSpaceDE w:val="0"/>
        <w:autoSpaceDN w:val="0"/>
        <w:adjustRightInd w:val="0"/>
        <w:spacing w:after="0" w:line="360" w:lineRule="auto"/>
        <w:rPr>
          <w:rFonts w:ascii="Times New Roman" w:hAnsi="Times New Roman" w:cs="Times New Roman"/>
          <w:color w:val="000000" w:themeColor="text1"/>
          <w:sz w:val="24"/>
          <w:szCs w:val="24"/>
          <w:shd w:val="clear" w:color="auto" w:fill="FFFFFF"/>
        </w:rPr>
      </w:pPr>
    </w:p>
    <w:p w14:paraId="69046C0F" w14:textId="77777777" w:rsidR="0078637E" w:rsidRDefault="0078637E" w:rsidP="008E03C9">
      <w:pPr>
        <w:autoSpaceDE w:val="0"/>
        <w:autoSpaceDN w:val="0"/>
        <w:adjustRightInd w:val="0"/>
        <w:spacing w:after="0" w:line="360" w:lineRule="auto"/>
        <w:rPr>
          <w:rFonts w:ascii="Times New Roman" w:hAnsi="Times New Roman" w:cs="Times New Roman"/>
          <w:color w:val="000000" w:themeColor="text1"/>
          <w:sz w:val="24"/>
          <w:szCs w:val="24"/>
          <w:shd w:val="clear" w:color="auto" w:fill="FFFFFF"/>
        </w:rPr>
      </w:pPr>
    </w:p>
    <w:p w14:paraId="69B270C9" w14:textId="77777777" w:rsidR="0078637E" w:rsidRDefault="0078637E" w:rsidP="008E03C9">
      <w:pPr>
        <w:autoSpaceDE w:val="0"/>
        <w:autoSpaceDN w:val="0"/>
        <w:adjustRightInd w:val="0"/>
        <w:spacing w:after="0" w:line="360" w:lineRule="auto"/>
        <w:rPr>
          <w:rFonts w:ascii="Times New Roman" w:hAnsi="Times New Roman" w:cs="Times New Roman"/>
          <w:color w:val="000000" w:themeColor="text1"/>
          <w:sz w:val="24"/>
          <w:szCs w:val="24"/>
          <w:shd w:val="clear" w:color="auto" w:fill="FFFFFF"/>
        </w:rPr>
      </w:pPr>
    </w:p>
    <w:p w14:paraId="7D9DBA17" w14:textId="77777777" w:rsidR="0078637E" w:rsidRPr="009E16D7" w:rsidRDefault="0078637E" w:rsidP="008E03C9">
      <w:pPr>
        <w:autoSpaceDE w:val="0"/>
        <w:autoSpaceDN w:val="0"/>
        <w:adjustRightInd w:val="0"/>
        <w:spacing w:after="0" w:line="360" w:lineRule="auto"/>
        <w:rPr>
          <w:rFonts w:ascii="Times New Roman" w:hAnsi="Times New Roman" w:cs="Times New Roman"/>
          <w:color w:val="000000" w:themeColor="text1"/>
          <w:sz w:val="24"/>
          <w:szCs w:val="24"/>
          <w:shd w:val="clear" w:color="auto" w:fill="FFFFFF"/>
        </w:rPr>
      </w:pPr>
    </w:p>
    <w:p w14:paraId="26F8F3DA" w14:textId="77777777" w:rsidR="00293211" w:rsidRPr="007A5B0D" w:rsidRDefault="003E5793" w:rsidP="00873723">
      <w:pPr>
        <w:spacing w:line="360" w:lineRule="auto"/>
        <w:jc w:val="center"/>
        <w:rPr>
          <w:rFonts w:ascii="Times New Roman" w:hAnsi="Times New Roman" w:cs="Times New Roman"/>
          <w:b/>
          <w:bCs/>
          <w:color w:val="000000" w:themeColor="text1"/>
          <w:sz w:val="32"/>
          <w:szCs w:val="32"/>
          <w:u w:val="single"/>
        </w:rPr>
      </w:pPr>
      <w:r w:rsidRPr="007A5B0D">
        <w:rPr>
          <w:rFonts w:ascii="Times New Roman" w:hAnsi="Times New Roman" w:cs="Times New Roman"/>
          <w:b/>
          <w:bCs/>
          <w:color w:val="000000" w:themeColor="text1"/>
          <w:sz w:val="32"/>
          <w:szCs w:val="32"/>
          <w:u w:val="single"/>
        </w:rPr>
        <w:lastRenderedPageBreak/>
        <w:t>2</w:t>
      </w:r>
      <w:r w:rsidR="00873723" w:rsidRPr="007A5B0D">
        <w:rPr>
          <w:rFonts w:ascii="Times New Roman" w:hAnsi="Times New Roman" w:cs="Times New Roman"/>
          <w:b/>
          <w:bCs/>
          <w:color w:val="000000" w:themeColor="text1"/>
          <w:sz w:val="32"/>
          <w:szCs w:val="32"/>
          <w:u w:val="single"/>
        </w:rPr>
        <w:t>. LITERATURE SURVEY</w:t>
      </w:r>
    </w:p>
    <w:tbl>
      <w:tblPr>
        <w:tblStyle w:val="TableGrid"/>
        <w:tblW w:w="9889" w:type="dxa"/>
        <w:tblLook w:val="04A0" w:firstRow="1" w:lastRow="0" w:firstColumn="1" w:lastColumn="0" w:noHBand="0" w:noVBand="1"/>
      </w:tblPr>
      <w:tblGrid>
        <w:gridCol w:w="1800"/>
        <w:gridCol w:w="2135"/>
        <w:gridCol w:w="2996"/>
        <w:gridCol w:w="2958"/>
      </w:tblGrid>
      <w:tr w:rsidR="00266667" w:rsidRPr="009E16D7" w14:paraId="285BE942" w14:textId="77777777" w:rsidTr="00A61105">
        <w:tc>
          <w:tcPr>
            <w:tcW w:w="1800" w:type="dxa"/>
          </w:tcPr>
          <w:p w14:paraId="37AFB076" w14:textId="77777777" w:rsidR="00734EBB" w:rsidRPr="009E16D7" w:rsidRDefault="00734EBB" w:rsidP="00D21197">
            <w:pPr>
              <w:spacing w:line="360" w:lineRule="auto"/>
              <w:jc w:val="center"/>
              <w:rPr>
                <w:rFonts w:ascii="Times New Roman" w:hAnsi="Times New Roman" w:cs="Times New Roman"/>
                <w:color w:val="000000" w:themeColor="text1"/>
                <w:sz w:val="24"/>
                <w:szCs w:val="24"/>
                <w:shd w:val="clear" w:color="auto" w:fill="FFFFFF"/>
              </w:rPr>
            </w:pPr>
            <w:r w:rsidRPr="009E16D7">
              <w:rPr>
                <w:rFonts w:ascii="Times New Roman" w:hAnsi="Times New Roman" w:cs="Times New Roman"/>
                <w:color w:val="000000" w:themeColor="text1"/>
                <w:sz w:val="24"/>
                <w:szCs w:val="24"/>
                <w:shd w:val="clear" w:color="auto" w:fill="FFFFFF"/>
              </w:rPr>
              <w:t>SI.NO</w:t>
            </w:r>
          </w:p>
        </w:tc>
        <w:tc>
          <w:tcPr>
            <w:tcW w:w="2135" w:type="dxa"/>
          </w:tcPr>
          <w:p w14:paraId="6A117688" w14:textId="77777777" w:rsidR="00734EBB" w:rsidRPr="009E16D7" w:rsidRDefault="00734EBB" w:rsidP="00D21197">
            <w:pPr>
              <w:spacing w:line="360" w:lineRule="auto"/>
              <w:jc w:val="center"/>
              <w:rPr>
                <w:rFonts w:ascii="Times New Roman" w:hAnsi="Times New Roman" w:cs="Times New Roman"/>
                <w:color w:val="000000" w:themeColor="text1"/>
                <w:sz w:val="24"/>
                <w:szCs w:val="24"/>
                <w:shd w:val="clear" w:color="auto" w:fill="FFFFFF"/>
              </w:rPr>
            </w:pPr>
            <w:r w:rsidRPr="009E16D7">
              <w:rPr>
                <w:rFonts w:ascii="Times New Roman" w:hAnsi="Times New Roman" w:cs="Times New Roman"/>
                <w:color w:val="000000" w:themeColor="text1"/>
                <w:sz w:val="24"/>
                <w:szCs w:val="24"/>
                <w:shd w:val="clear" w:color="auto" w:fill="FFFFFF"/>
              </w:rPr>
              <w:t>TITLE</w:t>
            </w:r>
          </w:p>
        </w:tc>
        <w:tc>
          <w:tcPr>
            <w:tcW w:w="2996" w:type="dxa"/>
          </w:tcPr>
          <w:p w14:paraId="3AFD2D2D" w14:textId="77777777" w:rsidR="00734EBB" w:rsidRPr="009E16D7" w:rsidRDefault="00734EBB" w:rsidP="00873723">
            <w:pPr>
              <w:spacing w:line="360" w:lineRule="auto"/>
              <w:jc w:val="center"/>
              <w:rPr>
                <w:rFonts w:ascii="Times New Roman" w:hAnsi="Times New Roman" w:cs="Times New Roman"/>
                <w:color w:val="000000" w:themeColor="text1"/>
                <w:sz w:val="24"/>
                <w:szCs w:val="24"/>
                <w:shd w:val="clear" w:color="auto" w:fill="FFFFFF"/>
              </w:rPr>
            </w:pPr>
            <w:r w:rsidRPr="009E16D7">
              <w:rPr>
                <w:rFonts w:ascii="Times New Roman" w:hAnsi="Times New Roman" w:cs="Times New Roman"/>
                <w:color w:val="000000" w:themeColor="text1"/>
                <w:sz w:val="24"/>
                <w:szCs w:val="24"/>
                <w:shd w:val="clear" w:color="auto" w:fill="FFFFFF"/>
              </w:rPr>
              <w:t>A</w:t>
            </w:r>
            <w:r w:rsidR="004F444A">
              <w:rPr>
                <w:rFonts w:ascii="Times New Roman" w:hAnsi="Times New Roman" w:cs="Times New Roman"/>
                <w:color w:val="000000" w:themeColor="text1"/>
                <w:sz w:val="24"/>
                <w:szCs w:val="24"/>
                <w:shd w:val="clear" w:color="auto" w:fill="FFFFFF"/>
              </w:rPr>
              <w:t>U</w:t>
            </w:r>
            <w:r w:rsidRPr="009E16D7">
              <w:rPr>
                <w:rFonts w:ascii="Times New Roman" w:hAnsi="Times New Roman" w:cs="Times New Roman"/>
                <w:color w:val="000000" w:themeColor="text1"/>
                <w:sz w:val="24"/>
                <w:szCs w:val="24"/>
                <w:shd w:val="clear" w:color="auto" w:fill="FFFFFF"/>
              </w:rPr>
              <w:t>THORS</w:t>
            </w:r>
          </w:p>
        </w:tc>
        <w:tc>
          <w:tcPr>
            <w:tcW w:w="2958" w:type="dxa"/>
          </w:tcPr>
          <w:p w14:paraId="1DBAF529" w14:textId="77777777" w:rsidR="00734EBB" w:rsidRPr="009E16D7" w:rsidRDefault="00734EBB" w:rsidP="00873723">
            <w:pPr>
              <w:spacing w:line="360" w:lineRule="auto"/>
              <w:jc w:val="center"/>
              <w:rPr>
                <w:rFonts w:ascii="Times New Roman" w:hAnsi="Times New Roman" w:cs="Times New Roman"/>
                <w:color w:val="000000" w:themeColor="text1"/>
                <w:sz w:val="24"/>
                <w:szCs w:val="24"/>
                <w:shd w:val="clear" w:color="auto" w:fill="FFFFFF"/>
              </w:rPr>
            </w:pPr>
            <w:r w:rsidRPr="009E16D7">
              <w:rPr>
                <w:rFonts w:ascii="Times New Roman" w:hAnsi="Times New Roman" w:cs="Times New Roman"/>
                <w:color w:val="000000" w:themeColor="text1"/>
                <w:sz w:val="24"/>
                <w:szCs w:val="24"/>
                <w:shd w:val="clear" w:color="auto" w:fill="FFFFFF"/>
              </w:rPr>
              <w:t>CONTENT</w:t>
            </w:r>
          </w:p>
        </w:tc>
      </w:tr>
      <w:tr w:rsidR="00266667" w:rsidRPr="009E16D7" w14:paraId="3E61C01C" w14:textId="77777777" w:rsidTr="00A61105">
        <w:tc>
          <w:tcPr>
            <w:tcW w:w="1800" w:type="dxa"/>
          </w:tcPr>
          <w:p w14:paraId="691047C4" w14:textId="77777777" w:rsidR="00734EBB" w:rsidRPr="009E16D7" w:rsidRDefault="00734EBB" w:rsidP="0013592E">
            <w:pPr>
              <w:spacing w:line="360" w:lineRule="auto"/>
              <w:jc w:val="center"/>
              <w:rPr>
                <w:rFonts w:ascii="Times New Roman" w:hAnsi="Times New Roman" w:cs="Times New Roman"/>
                <w:color w:val="000000" w:themeColor="text1"/>
                <w:sz w:val="24"/>
                <w:szCs w:val="24"/>
                <w:shd w:val="clear" w:color="auto" w:fill="FFFFFF"/>
              </w:rPr>
            </w:pPr>
            <w:r w:rsidRPr="009E16D7">
              <w:rPr>
                <w:rFonts w:ascii="Times New Roman" w:hAnsi="Times New Roman" w:cs="Times New Roman"/>
                <w:color w:val="000000" w:themeColor="text1"/>
                <w:sz w:val="24"/>
                <w:szCs w:val="24"/>
                <w:shd w:val="clear" w:color="auto" w:fill="FFFFFF"/>
              </w:rPr>
              <w:t>1</w:t>
            </w:r>
          </w:p>
        </w:tc>
        <w:tc>
          <w:tcPr>
            <w:tcW w:w="2135" w:type="dxa"/>
          </w:tcPr>
          <w:p w14:paraId="309E0C49" w14:textId="77777777" w:rsidR="00ED1FF1" w:rsidRPr="00ED1FF1" w:rsidRDefault="00ED1FF1" w:rsidP="00ED1FF1">
            <w:pPr>
              <w:autoSpaceDE w:val="0"/>
              <w:autoSpaceDN w:val="0"/>
              <w:adjustRightInd w:val="0"/>
              <w:spacing w:line="276" w:lineRule="auto"/>
              <w:jc w:val="center"/>
              <w:rPr>
                <w:rFonts w:ascii="TimesNewRoman" w:hAnsi="TimesNewRoman" w:cs="TimesNewRoman"/>
                <w:sz w:val="24"/>
                <w:szCs w:val="24"/>
              </w:rPr>
            </w:pPr>
            <w:r w:rsidRPr="00ED1FF1">
              <w:rPr>
                <w:rFonts w:ascii="TimesNewRoman" w:hAnsi="TimesNewRoman" w:cs="TimesNewRoman"/>
                <w:sz w:val="24"/>
                <w:szCs w:val="24"/>
              </w:rPr>
              <w:t>WPT Level-3 Wireless</w:t>
            </w:r>
          </w:p>
          <w:p w14:paraId="3A4A1D71" w14:textId="77777777" w:rsidR="00734EBB" w:rsidRPr="000C0BA7" w:rsidRDefault="00ED1FF1" w:rsidP="00ED1FF1">
            <w:pPr>
              <w:spacing w:line="276" w:lineRule="auto"/>
              <w:jc w:val="center"/>
              <w:rPr>
                <w:rFonts w:ascii="Times New Roman" w:hAnsi="Times New Roman" w:cs="Times New Roman"/>
                <w:color w:val="000000" w:themeColor="text1"/>
                <w:sz w:val="24"/>
                <w:szCs w:val="24"/>
                <w:shd w:val="clear" w:color="auto" w:fill="FFFFFF"/>
              </w:rPr>
            </w:pPr>
            <w:r w:rsidRPr="00ED1FF1">
              <w:rPr>
                <w:rFonts w:ascii="TimesNewRoman" w:hAnsi="TimesNewRoman" w:cs="TimesNewRoman"/>
                <w:sz w:val="24"/>
                <w:szCs w:val="24"/>
              </w:rPr>
              <w:t>Charger with Compact Secondary Coupler</w:t>
            </w:r>
          </w:p>
        </w:tc>
        <w:tc>
          <w:tcPr>
            <w:tcW w:w="2996" w:type="dxa"/>
          </w:tcPr>
          <w:p w14:paraId="4858587C" w14:textId="77777777" w:rsidR="00AE14B4" w:rsidRPr="009E16D7" w:rsidRDefault="00AE14B4" w:rsidP="00873723">
            <w:pPr>
              <w:spacing w:line="360" w:lineRule="auto"/>
              <w:jc w:val="center"/>
              <w:rPr>
                <w:rFonts w:ascii="Times New Roman" w:hAnsi="Times New Roman" w:cs="Times New Roman"/>
                <w:color w:val="000000" w:themeColor="text1"/>
              </w:rPr>
            </w:pPr>
          </w:p>
          <w:p w14:paraId="00475E20" w14:textId="77777777" w:rsidR="00ED1FF1" w:rsidRPr="00ED1FF1" w:rsidRDefault="00ED1FF1" w:rsidP="00ED1FF1">
            <w:pPr>
              <w:autoSpaceDE w:val="0"/>
              <w:autoSpaceDN w:val="0"/>
              <w:adjustRightInd w:val="0"/>
              <w:spacing w:line="276" w:lineRule="auto"/>
              <w:rPr>
                <w:rFonts w:ascii="TimesNewRoman" w:hAnsi="TimesNewRoman" w:cs="TimesNewRoman"/>
                <w:sz w:val="24"/>
                <w:szCs w:val="24"/>
              </w:rPr>
            </w:pPr>
            <w:r w:rsidRPr="00ED1FF1">
              <w:rPr>
                <w:rFonts w:ascii="TimesNewRoman" w:hAnsi="TimesNewRoman" w:cs="TimesNewRoman"/>
                <w:sz w:val="24"/>
                <w:szCs w:val="24"/>
              </w:rPr>
              <w:t>Omer Onar, Veda P. Galigekere, Jason Pries, Gui-Jia Su, Shenli Zou, Saeed Anwar, Jonathan Wilkins,</w:t>
            </w:r>
          </w:p>
          <w:p w14:paraId="4CF29344" w14:textId="77777777" w:rsidR="00734EBB" w:rsidRPr="00590904" w:rsidRDefault="00ED1FF1" w:rsidP="00ED1FF1">
            <w:pPr>
              <w:spacing w:line="276" w:lineRule="auto"/>
              <w:rPr>
                <w:rFonts w:ascii="Times New Roman" w:hAnsi="Times New Roman" w:cs="Times New Roman"/>
                <w:color w:val="000000" w:themeColor="text1"/>
                <w:sz w:val="24"/>
                <w:szCs w:val="24"/>
                <w:shd w:val="clear" w:color="auto" w:fill="FFFFFF"/>
              </w:rPr>
            </w:pPr>
            <w:r w:rsidRPr="00ED1FF1">
              <w:rPr>
                <w:rFonts w:ascii="TimesNewRoman" w:hAnsi="TimesNewRoman" w:cs="TimesNewRoman"/>
                <w:sz w:val="24"/>
                <w:szCs w:val="24"/>
              </w:rPr>
              <w:t>Randy Wiles, Larry Seiber, and Cliff White</w:t>
            </w:r>
          </w:p>
        </w:tc>
        <w:tc>
          <w:tcPr>
            <w:tcW w:w="2958" w:type="dxa"/>
          </w:tcPr>
          <w:p w14:paraId="110886E7" w14:textId="77777777" w:rsidR="00B7162B" w:rsidRPr="00B7162B" w:rsidRDefault="00B7162B" w:rsidP="00B7162B">
            <w:pPr>
              <w:autoSpaceDE w:val="0"/>
              <w:autoSpaceDN w:val="0"/>
              <w:adjustRightInd w:val="0"/>
              <w:spacing w:line="276" w:lineRule="auto"/>
              <w:rPr>
                <w:rFonts w:ascii="Times New Roman" w:hAnsi="Times New Roman" w:cs="Times New Roman"/>
                <w:sz w:val="24"/>
                <w:szCs w:val="24"/>
              </w:rPr>
            </w:pPr>
            <w:r w:rsidRPr="00B7162B">
              <w:rPr>
                <w:rFonts w:ascii="Times New Roman" w:hAnsi="Times New Roman" w:cs="Times New Roman"/>
                <w:sz w:val="24"/>
                <w:szCs w:val="24"/>
              </w:rPr>
              <w:t>One of the key challenges in a WPT system with a small</w:t>
            </w:r>
          </w:p>
          <w:p w14:paraId="0F2BFCB3" w14:textId="77777777" w:rsidR="00B7162B" w:rsidRPr="00B7162B" w:rsidRDefault="00B7162B" w:rsidP="00B7162B">
            <w:pPr>
              <w:autoSpaceDE w:val="0"/>
              <w:autoSpaceDN w:val="0"/>
              <w:adjustRightInd w:val="0"/>
              <w:spacing w:line="276" w:lineRule="auto"/>
              <w:rPr>
                <w:rFonts w:ascii="Times New Roman" w:hAnsi="Times New Roman" w:cs="Times New Roman"/>
                <w:sz w:val="24"/>
                <w:szCs w:val="24"/>
              </w:rPr>
            </w:pPr>
            <w:r w:rsidRPr="00B7162B">
              <w:rPr>
                <w:rFonts w:ascii="Times New Roman" w:hAnsi="Times New Roman" w:cs="Times New Roman"/>
                <w:sz w:val="24"/>
                <w:szCs w:val="24"/>
              </w:rPr>
              <w:t xml:space="preserve">vehicle coil is to determine </w:t>
            </w:r>
            <w:r>
              <w:rPr>
                <w:rFonts w:ascii="Times New Roman" w:hAnsi="Times New Roman" w:cs="Times New Roman"/>
                <w:sz w:val="24"/>
                <w:szCs w:val="24"/>
              </w:rPr>
              <w:t xml:space="preserve">the effects of variation in the </w:t>
            </w:r>
            <w:r w:rsidRPr="00B7162B">
              <w:rPr>
                <w:rFonts w:ascii="Times New Roman" w:hAnsi="Times New Roman" w:cs="Times New Roman"/>
                <w:sz w:val="24"/>
                <w:szCs w:val="24"/>
              </w:rPr>
              <w:t xml:space="preserve">coupling coefficient and load </w:t>
            </w:r>
            <w:r>
              <w:rPr>
                <w:rFonts w:ascii="Times New Roman" w:hAnsi="Times New Roman" w:cs="Times New Roman"/>
                <w:sz w:val="24"/>
                <w:szCs w:val="24"/>
              </w:rPr>
              <w:t xml:space="preserve">power on the various parameters </w:t>
            </w:r>
            <w:r w:rsidRPr="00B7162B">
              <w:rPr>
                <w:rFonts w:ascii="Times New Roman" w:hAnsi="Times New Roman" w:cs="Times New Roman"/>
                <w:sz w:val="24"/>
                <w:szCs w:val="24"/>
              </w:rPr>
              <w:t>of the wireless charging system</w:t>
            </w:r>
            <w:r>
              <w:rPr>
                <w:rFonts w:ascii="Times New Roman" w:hAnsi="Times New Roman" w:cs="Times New Roman"/>
                <w:sz w:val="24"/>
                <w:szCs w:val="24"/>
              </w:rPr>
              <w:t xml:space="preserve">. A loosely coupled transformer </w:t>
            </w:r>
            <w:r w:rsidRPr="00B7162B">
              <w:rPr>
                <w:rFonts w:ascii="Times New Roman" w:hAnsi="Times New Roman" w:cs="Times New Roman"/>
                <w:sz w:val="24"/>
                <w:szCs w:val="24"/>
              </w:rPr>
              <w:t>model was used to derive circuit models to analyze the</w:t>
            </w:r>
          </w:p>
          <w:p w14:paraId="258A1C05" w14:textId="77777777" w:rsidR="00734EBB" w:rsidRPr="00B7162B" w:rsidRDefault="00B7162B" w:rsidP="00B7162B">
            <w:pPr>
              <w:autoSpaceDE w:val="0"/>
              <w:autoSpaceDN w:val="0"/>
              <w:adjustRightInd w:val="0"/>
              <w:spacing w:line="276" w:lineRule="auto"/>
              <w:rPr>
                <w:rFonts w:ascii="Times New Roman" w:hAnsi="Times New Roman" w:cs="Times New Roman"/>
                <w:sz w:val="24"/>
                <w:szCs w:val="24"/>
              </w:rPr>
            </w:pPr>
            <w:r w:rsidRPr="00B7162B">
              <w:rPr>
                <w:rFonts w:ascii="Times New Roman" w:hAnsi="Times New Roman" w:cs="Times New Roman"/>
                <w:sz w:val="24"/>
                <w:szCs w:val="24"/>
              </w:rPr>
              <w:t xml:space="preserve">sensitivity to variation of load and </w:t>
            </w:r>
            <w:r w:rsidRPr="00B7162B">
              <w:rPr>
                <w:rFonts w:ascii="Times New Roman" w:hAnsi="Times New Roman" w:cs="Times New Roman"/>
                <w:i/>
                <w:iCs/>
                <w:sz w:val="24"/>
                <w:szCs w:val="24"/>
              </w:rPr>
              <w:t xml:space="preserve">k </w:t>
            </w:r>
            <w:r>
              <w:rPr>
                <w:rFonts w:ascii="Times New Roman" w:hAnsi="Times New Roman" w:cs="Times New Roman"/>
                <w:sz w:val="24"/>
                <w:szCs w:val="24"/>
              </w:rPr>
              <w:t xml:space="preserve">at different operating </w:t>
            </w:r>
            <w:r w:rsidRPr="00B7162B">
              <w:rPr>
                <w:rFonts w:ascii="Times New Roman" w:hAnsi="Times New Roman" w:cs="Times New Roman"/>
                <w:sz w:val="24"/>
                <w:szCs w:val="24"/>
              </w:rPr>
              <w:t>frequencies.</w:t>
            </w:r>
          </w:p>
        </w:tc>
      </w:tr>
      <w:tr w:rsidR="00266667" w:rsidRPr="009E16D7" w14:paraId="7C519E52" w14:textId="77777777" w:rsidTr="00A61105">
        <w:tc>
          <w:tcPr>
            <w:tcW w:w="1800" w:type="dxa"/>
          </w:tcPr>
          <w:p w14:paraId="4713D946" w14:textId="77777777" w:rsidR="00734EBB" w:rsidRPr="009E16D7" w:rsidRDefault="0013592E" w:rsidP="00873723">
            <w:pPr>
              <w:spacing w:line="360" w:lineRule="auto"/>
              <w:jc w:val="center"/>
              <w:rPr>
                <w:rFonts w:ascii="Times New Roman" w:hAnsi="Times New Roman" w:cs="Times New Roman"/>
                <w:color w:val="000000" w:themeColor="text1"/>
                <w:sz w:val="24"/>
                <w:szCs w:val="24"/>
                <w:shd w:val="clear" w:color="auto" w:fill="FFFFFF"/>
              </w:rPr>
            </w:pPr>
            <w:r w:rsidRPr="009E16D7">
              <w:rPr>
                <w:rFonts w:ascii="Times New Roman" w:hAnsi="Times New Roman" w:cs="Times New Roman"/>
                <w:color w:val="000000" w:themeColor="text1"/>
                <w:sz w:val="24"/>
                <w:szCs w:val="24"/>
                <w:shd w:val="clear" w:color="auto" w:fill="FFFFFF"/>
              </w:rPr>
              <w:t>2</w:t>
            </w:r>
          </w:p>
        </w:tc>
        <w:tc>
          <w:tcPr>
            <w:tcW w:w="2135" w:type="dxa"/>
          </w:tcPr>
          <w:p w14:paraId="5F8329DF" w14:textId="77777777" w:rsidR="00ED1FF1" w:rsidRPr="00ED1FF1" w:rsidRDefault="00ED1FF1" w:rsidP="00ED1FF1">
            <w:pPr>
              <w:autoSpaceDE w:val="0"/>
              <w:autoSpaceDN w:val="0"/>
              <w:adjustRightInd w:val="0"/>
              <w:spacing w:line="276" w:lineRule="auto"/>
              <w:jc w:val="center"/>
              <w:rPr>
                <w:rFonts w:ascii="Times New Roman" w:hAnsi="Times New Roman" w:cs="Times New Roman"/>
                <w:sz w:val="24"/>
                <w:szCs w:val="24"/>
              </w:rPr>
            </w:pPr>
            <w:r w:rsidRPr="00ED1FF1">
              <w:rPr>
                <w:rFonts w:ascii="Times New Roman" w:hAnsi="Times New Roman" w:cs="Times New Roman"/>
                <w:sz w:val="24"/>
                <w:szCs w:val="24"/>
              </w:rPr>
              <w:t>Wireless Power Transfer</w:t>
            </w:r>
          </w:p>
          <w:p w14:paraId="45EA28E0" w14:textId="77777777" w:rsidR="00ED1FF1" w:rsidRPr="00ED1FF1" w:rsidRDefault="00ED1FF1" w:rsidP="00ED1FF1">
            <w:pPr>
              <w:autoSpaceDE w:val="0"/>
              <w:autoSpaceDN w:val="0"/>
              <w:adjustRightInd w:val="0"/>
              <w:spacing w:line="276" w:lineRule="auto"/>
              <w:jc w:val="center"/>
              <w:rPr>
                <w:rFonts w:ascii="Times New Roman" w:hAnsi="Times New Roman" w:cs="Times New Roman"/>
                <w:sz w:val="24"/>
                <w:szCs w:val="24"/>
              </w:rPr>
            </w:pPr>
            <w:r w:rsidRPr="00ED1FF1">
              <w:rPr>
                <w:rFonts w:ascii="Times New Roman" w:hAnsi="Times New Roman" w:cs="Times New Roman"/>
                <w:sz w:val="24"/>
                <w:szCs w:val="24"/>
              </w:rPr>
              <w:t>for Electric Vehicles:</w:t>
            </w:r>
          </w:p>
          <w:p w14:paraId="432F038C" w14:textId="77777777" w:rsidR="00ED1FF1" w:rsidRPr="00ED1FF1" w:rsidRDefault="00ED1FF1" w:rsidP="00ED1FF1">
            <w:pPr>
              <w:autoSpaceDE w:val="0"/>
              <w:autoSpaceDN w:val="0"/>
              <w:adjustRightInd w:val="0"/>
              <w:spacing w:line="276" w:lineRule="auto"/>
              <w:jc w:val="center"/>
              <w:rPr>
                <w:rFonts w:ascii="Times New Roman" w:hAnsi="Times New Roman" w:cs="Times New Roman"/>
                <w:sz w:val="24"/>
                <w:szCs w:val="24"/>
              </w:rPr>
            </w:pPr>
            <w:r w:rsidRPr="00ED1FF1">
              <w:rPr>
                <w:rFonts w:ascii="Times New Roman" w:hAnsi="Times New Roman" w:cs="Times New Roman"/>
                <w:sz w:val="24"/>
                <w:szCs w:val="24"/>
              </w:rPr>
              <w:t>Foundations and Design</w:t>
            </w:r>
          </w:p>
          <w:p w14:paraId="7DA7FA75" w14:textId="77777777" w:rsidR="00734EBB" w:rsidRPr="000C0BA7" w:rsidRDefault="00ED1FF1" w:rsidP="00ED1FF1">
            <w:pPr>
              <w:spacing w:line="276" w:lineRule="auto"/>
              <w:jc w:val="center"/>
              <w:rPr>
                <w:rFonts w:ascii="Times New Roman" w:hAnsi="Times New Roman" w:cs="Times New Roman"/>
                <w:color w:val="000000" w:themeColor="text1"/>
                <w:sz w:val="24"/>
                <w:szCs w:val="24"/>
                <w:shd w:val="clear" w:color="auto" w:fill="FFFFFF"/>
              </w:rPr>
            </w:pPr>
            <w:r w:rsidRPr="00ED1FF1">
              <w:rPr>
                <w:rFonts w:ascii="Times New Roman" w:hAnsi="Times New Roman" w:cs="Times New Roman"/>
                <w:sz w:val="24"/>
                <w:szCs w:val="24"/>
              </w:rPr>
              <w:t>Approach</w:t>
            </w:r>
          </w:p>
        </w:tc>
        <w:tc>
          <w:tcPr>
            <w:tcW w:w="2996" w:type="dxa"/>
          </w:tcPr>
          <w:p w14:paraId="30404A39" w14:textId="77777777" w:rsidR="00AE14B4" w:rsidRPr="009E16D7" w:rsidRDefault="00AE14B4" w:rsidP="00873723">
            <w:pPr>
              <w:spacing w:line="360" w:lineRule="auto"/>
              <w:jc w:val="center"/>
              <w:rPr>
                <w:rFonts w:ascii="Times New Roman" w:hAnsi="Times New Roman" w:cs="Times New Roman"/>
                <w:color w:val="000000" w:themeColor="text1"/>
                <w:sz w:val="21"/>
                <w:szCs w:val="21"/>
                <w:shd w:val="clear" w:color="auto" w:fill="FFFFFF"/>
              </w:rPr>
            </w:pPr>
          </w:p>
          <w:p w14:paraId="2D6C3FF4" w14:textId="77777777" w:rsidR="00ED1FF1" w:rsidRPr="00ED1FF1" w:rsidRDefault="00ED1FF1" w:rsidP="00ED1FF1">
            <w:pPr>
              <w:autoSpaceDE w:val="0"/>
              <w:autoSpaceDN w:val="0"/>
              <w:adjustRightInd w:val="0"/>
              <w:spacing w:line="276" w:lineRule="auto"/>
              <w:jc w:val="center"/>
              <w:rPr>
                <w:rFonts w:ascii="Times New Roman" w:hAnsi="Times New Roman" w:cs="Times New Roman"/>
                <w:sz w:val="24"/>
                <w:szCs w:val="24"/>
              </w:rPr>
            </w:pPr>
            <w:r w:rsidRPr="00ED1FF1">
              <w:rPr>
                <w:rFonts w:ascii="Times New Roman" w:hAnsi="Times New Roman" w:cs="Times New Roman"/>
                <w:sz w:val="24"/>
                <w:szCs w:val="24"/>
              </w:rPr>
              <w:t>Alicia Triviñ</w:t>
            </w:r>
            <w:r>
              <w:rPr>
                <w:rFonts w:ascii="Times New Roman" w:hAnsi="Times New Roman" w:cs="Times New Roman"/>
                <w:sz w:val="24"/>
                <w:szCs w:val="24"/>
              </w:rPr>
              <w:t>o-Cabrera</w:t>
            </w:r>
            <w:r w:rsidRPr="00ED1FF1">
              <w:rPr>
                <w:rFonts w:ascii="Times New Roman" w:hAnsi="Times New Roman" w:cs="Times New Roman"/>
                <w:sz w:val="24"/>
                <w:szCs w:val="24"/>
              </w:rPr>
              <w:t>•</w:t>
            </w:r>
          </w:p>
          <w:p w14:paraId="2CDE45EA" w14:textId="77777777" w:rsidR="00ED1FF1" w:rsidRPr="00ED1FF1" w:rsidRDefault="00ED1FF1" w:rsidP="00ED1FF1">
            <w:pPr>
              <w:autoSpaceDE w:val="0"/>
              <w:autoSpaceDN w:val="0"/>
              <w:adjustRightInd w:val="0"/>
              <w:spacing w:line="276" w:lineRule="auto"/>
              <w:jc w:val="center"/>
              <w:rPr>
                <w:rFonts w:ascii="Times New Roman" w:hAnsi="Times New Roman" w:cs="Times New Roman"/>
                <w:sz w:val="24"/>
                <w:szCs w:val="24"/>
              </w:rPr>
            </w:pPr>
            <w:r w:rsidRPr="00ED1FF1">
              <w:rPr>
                <w:rFonts w:ascii="Times New Roman" w:hAnsi="Times New Roman" w:cs="Times New Roman"/>
                <w:sz w:val="24"/>
                <w:szCs w:val="24"/>
              </w:rPr>
              <w:t>José M. González-Gonzá</w:t>
            </w:r>
            <w:r>
              <w:rPr>
                <w:rFonts w:ascii="Times New Roman" w:hAnsi="Times New Roman" w:cs="Times New Roman"/>
                <w:sz w:val="24"/>
                <w:szCs w:val="24"/>
              </w:rPr>
              <w:t>lez</w:t>
            </w:r>
            <w:r w:rsidRPr="00ED1FF1">
              <w:rPr>
                <w:rFonts w:ascii="Times New Roman" w:hAnsi="Times New Roman" w:cs="Times New Roman"/>
                <w:sz w:val="24"/>
                <w:szCs w:val="24"/>
              </w:rPr>
              <w:t>•</w:t>
            </w:r>
          </w:p>
          <w:p w14:paraId="662CE66A" w14:textId="77777777" w:rsidR="00734EBB" w:rsidRPr="000C0BA7" w:rsidRDefault="00ED1FF1" w:rsidP="00ED1FF1">
            <w:pPr>
              <w:spacing w:line="276" w:lineRule="auto"/>
              <w:jc w:val="center"/>
              <w:rPr>
                <w:rFonts w:ascii="Times New Roman" w:hAnsi="Times New Roman" w:cs="Times New Roman"/>
                <w:color w:val="000000" w:themeColor="text1"/>
                <w:sz w:val="24"/>
                <w:szCs w:val="24"/>
                <w:shd w:val="clear" w:color="auto" w:fill="FFFFFF"/>
              </w:rPr>
            </w:pPr>
            <w:r w:rsidRPr="00ED1FF1">
              <w:rPr>
                <w:rFonts w:ascii="Times New Roman" w:hAnsi="Times New Roman" w:cs="Times New Roman"/>
                <w:sz w:val="24"/>
                <w:szCs w:val="24"/>
              </w:rPr>
              <w:t>José A. Aguado</w:t>
            </w:r>
          </w:p>
        </w:tc>
        <w:tc>
          <w:tcPr>
            <w:tcW w:w="2958" w:type="dxa"/>
          </w:tcPr>
          <w:p w14:paraId="63906A7D" w14:textId="77777777" w:rsidR="00CD39CD" w:rsidRPr="00CD39CD" w:rsidRDefault="00CD39CD" w:rsidP="00CD39CD">
            <w:pPr>
              <w:autoSpaceDE w:val="0"/>
              <w:autoSpaceDN w:val="0"/>
              <w:adjustRightInd w:val="0"/>
              <w:rPr>
                <w:rFonts w:ascii="Times-Roman" w:hAnsi="Times-Roman" w:cs="Times-Roman"/>
                <w:sz w:val="24"/>
                <w:szCs w:val="24"/>
              </w:rPr>
            </w:pPr>
            <w:r w:rsidRPr="00CD39CD">
              <w:rPr>
                <w:rFonts w:ascii="Times-Roman" w:hAnsi="Times-Roman" w:cs="Times-Roman"/>
                <w:sz w:val="24"/>
                <w:szCs w:val="24"/>
              </w:rPr>
              <w:t>wireless power transfer</w:t>
            </w:r>
          </w:p>
          <w:p w14:paraId="36523286" w14:textId="77777777" w:rsidR="00CD39CD" w:rsidRPr="00CD39CD" w:rsidRDefault="00CD39CD" w:rsidP="00CD39CD">
            <w:pPr>
              <w:autoSpaceDE w:val="0"/>
              <w:autoSpaceDN w:val="0"/>
              <w:adjustRightInd w:val="0"/>
              <w:rPr>
                <w:rFonts w:ascii="Times-Roman" w:hAnsi="Times-Roman" w:cs="Times-Roman"/>
                <w:sz w:val="24"/>
                <w:szCs w:val="24"/>
              </w:rPr>
            </w:pPr>
            <w:r w:rsidRPr="00CD39CD">
              <w:rPr>
                <w:rFonts w:ascii="Times-Roman" w:hAnsi="Times-Roman" w:cs="Times-Roman"/>
                <w:sz w:val="24"/>
                <w:szCs w:val="24"/>
              </w:rPr>
              <w:t>is supported by an electromagnetic wave travellin</w:t>
            </w:r>
            <w:r>
              <w:rPr>
                <w:rFonts w:ascii="Times-Roman" w:hAnsi="Times-Roman" w:cs="Times-Roman"/>
                <w:sz w:val="24"/>
                <w:szCs w:val="24"/>
              </w:rPr>
              <w:t xml:space="preserve">g from the power emitter to the </w:t>
            </w:r>
            <w:r w:rsidRPr="00CD39CD">
              <w:rPr>
                <w:rFonts w:ascii="Times-Roman" w:hAnsi="Times-Roman" w:cs="Times-Roman"/>
                <w:sz w:val="24"/>
                <w:szCs w:val="24"/>
              </w:rPr>
              <w:t>power receiver. In WPT systems, the electromagnetic</w:t>
            </w:r>
            <w:r>
              <w:rPr>
                <w:rFonts w:ascii="Times-Roman" w:hAnsi="Times-Roman" w:cs="Times-Roman"/>
                <w:sz w:val="24"/>
                <w:szCs w:val="24"/>
              </w:rPr>
              <w:t xml:space="preserve"> field is exclusively generated </w:t>
            </w:r>
            <w:r w:rsidRPr="00CD39CD">
              <w:rPr>
                <w:rFonts w:ascii="Times-Roman" w:hAnsi="Times-Roman" w:cs="Times-Roman"/>
                <w:sz w:val="24"/>
                <w:szCs w:val="24"/>
              </w:rPr>
              <w:t>to transfer power</w:t>
            </w:r>
            <w:r>
              <w:rPr>
                <w:rFonts w:ascii="Times-Roman" w:hAnsi="Times-Roman" w:cs="Times-Roman"/>
                <w:sz w:val="24"/>
                <w:szCs w:val="24"/>
              </w:rPr>
              <w:t xml:space="preserve">. Conversely, energy harvesting </w:t>
            </w:r>
            <w:r w:rsidRPr="00CD39CD">
              <w:rPr>
                <w:rFonts w:ascii="Times-Roman" w:hAnsi="Times-Roman" w:cs="Times-Roman"/>
                <w:sz w:val="24"/>
                <w:szCs w:val="24"/>
              </w:rPr>
              <w:t>techniques make use of the electromagneticwaves</w:t>
            </w:r>
          </w:p>
          <w:p w14:paraId="0A6914DA" w14:textId="77777777" w:rsidR="00734EBB" w:rsidRPr="00A61105" w:rsidRDefault="00CD39CD" w:rsidP="00CD39CD">
            <w:pPr>
              <w:rPr>
                <w:rFonts w:ascii="Times New Roman" w:hAnsi="Times New Roman" w:cs="Times New Roman"/>
                <w:color w:val="000000" w:themeColor="text1"/>
                <w:sz w:val="24"/>
                <w:szCs w:val="24"/>
                <w:shd w:val="clear" w:color="auto" w:fill="FFFFFF"/>
              </w:rPr>
            </w:pPr>
            <w:r w:rsidRPr="00CD39CD">
              <w:rPr>
                <w:rFonts w:ascii="Times-Roman" w:hAnsi="Times-Roman" w:cs="Times-Roman"/>
                <w:sz w:val="24"/>
                <w:szCs w:val="24"/>
              </w:rPr>
              <w:t>generated to transfer information to acquire energy to power devices.</w:t>
            </w:r>
          </w:p>
        </w:tc>
      </w:tr>
      <w:tr w:rsidR="00266667" w:rsidRPr="009E16D7" w14:paraId="3E95E051" w14:textId="77777777" w:rsidTr="00A61105">
        <w:tc>
          <w:tcPr>
            <w:tcW w:w="1800" w:type="dxa"/>
          </w:tcPr>
          <w:p w14:paraId="6233B9A8" w14:textId="77777777" w:rsidR="00734EBB" w:rsidRPr="009E16D7" w:rsidRDefault="00AE14B4" w:rsidP="00873723">
            <w:pPr>
              <w:spacing w:line="360" w:lineRule="auto"/>
              <w:jc w:val="center"/>
              <w:rPr>
                <w:rFonts w:ascii="Times New Roman" w:hAnsi="Times New Roman" w:cs="Times New Roman"/>
                <w:color w:val="000000" w:themeColor="text1"/>
                <w:sz w:val="24"/>
                <w:szCs w:val="24"/>
                <w:shd w:val="clear" w:color="auto" w:fill="FFFFFF"/>
              </w:rPr>
            </w:pPr>
            <w:r w:rsidRPr="009E16D7">
              <w:rPr>
                <w:rFonts w:ascii="Times New Roman" w:hAnsi="Times New Roman" w:cs="Times New Roman"/>
                <w:color w:val="000000" w:themeColor="text1"/>
                <w:sz w:val="24"/>
                <w:szCs w:val="24"/>
                <w:shd w:val="clear" w:color="auto" w:fill="FFFFFF"/>
              </w:rPr>
              <w:t>3</w:t>
            </w:r>
          </w:p>
        </w:tc>
        <w:tc>
          <w:tcPr>
            <w:tcW w:w="2135" w:type="dxa"/>
          </w:tcPr>
          <w:p w14:paraId="75664442" w14:textId="77777777" w:rsidR="00ED1FF1" w:rsidRPr="00ED1FF1" w:rsidRDefault="00ED1FF1" w:rsidP="00ED1FF1">
            <w:pPr>
              <w:autoSpaceDE w:val="0"/>
              <w:autoSpaceDN w:val="0"/>
              <w:adjustRightInd w:val="0"/>
              <w:spacing w:line="276" w:lineRule="auto"/>
              <w:jc w:val="center"/>
              <w:rPr>
                <w:rFonts w:ascii="Times New Roman" w:hAnsi="Times New Roman" w:cs="Times New Roman"/>
                <w:sz w:val="24"/>
                <w:szCs w:val="24"/>
              </w:rPr>
            </w:pPr>
            <w:r w:rsidRPr="00ED1FF1">
              <w:rPr>
                <w:rFonts w:ascii="Times New Roman" w:hAnsi="Times New Roman" w:cs="Times New Roman"/>
                <w:sz w:val="24"/>
                <w:szCs w:val="24"/>
              </w:rPr>
              <w:t>An Efficient Wireless Power Transfer Methodology for</w:t>
            </w:r>
          </w:p>
          <w:p w14:paraId="6F559D32" w14:textId="77777777" w:rsidR="00734EBB" w:rsidRPr="000C0BA7" w:rsidRDefault="00ED1FF1" w:rsidP="00ED1FF1">
            <w:pPr>
              <w:spacing w:line="276" w:lineRule="auto"/>
              <w:jc w:val="center"/>
              <w:rPr>
                <w:rFonts w:ascii="Times New Roman" w:hAnsi="Times New Roman" w:cs="Times New Roman"/>
                <w:color w:val="000000" w:themeColor="text1"/>
                <w:sz w:val="24"/>
                <w:szCs w:val="24"/>
                <w:shd w:val="clear" w:color="auto" w:fill="FFFFFF"/>
              </w:rPr>
            </w:pPr>
            <w:r w:rsidRPr="00ED1FF1">
              <w:rPr>
                <w:rFonts w:ascii="Times New Roman" w:hAnsi="Times New Roman" w:cs="Times New Roman"/>
                <w:sz w:val="24"/>
                <w:szCs w:val="24"/>
              </w:rPr>
              <w:t>Electric Vehicle Battery Charging</w:t>
            </w:r>
          </w:p>
        </w:tc>
        <w:tc>
          <w:tcPr>
            <w:tcW w:w="2996" w:type="dxa"/>
          </w:tcPr>
          <w:p w14:paraId="427C85DE" w14:textId="77777777" w:rsidR="00AE14B4" w:rsidRPr="009E16D7" w:rsidRDefault="00AE14B4" w:rsidP="00873723">
            <w:pPr>
              <w:spacing w:line="360" w:lineRule="auto"/>
              <w:jc w:val="center"/>
              <w:rPr>
                <w:rFonts w:ascii="Times New Roman" w:hAnsi="Times New Roman" w:cs="Times New Roman"/>
                <w:color w:val="000000" w:themeColor="text1"/>
                <w:sz w:val="20"/>
                <w:szCs w:val="20"/>
              </w:rPr>
            </w:pPr>
          </w:p>
          <w:p w14:paraId="3E28757B" w14:textId="77777777" w:rsidR="00734EBB" w:rsidRPr="00B7162B" w:rsidRDefault="00ED1FF1" w:rsidP="00B7162B">
            <w:pPr>
              <w:spacing w:line="360" w:lineRule="auto"/>
              <w:jc w:val="center"/>
              <w:rPr>
                <w:rFonts w:ascii="Times New Roman" w:hAnsi="Times New Roman" w:cs="Times New Roman"/>
                <w:color w:val="000000" w:themeColor="text1"/>
                <w:sz w:val="24"/>
                <w:szCs w:val="24"/>
                <w:shd w:val="clear" w:color="auto" w:fill="FFFFFF"/>
              </w:rPr>
            </w:pPr>
            <w:r w:rsidRPr="00B7162B">
              <w:rPr>
                <w:rFonts w:ascii="Times New Roman" w:hAnsi="Times New Roman" w:cs="Times New Roman"/>
                <w:sz w:val="24"/>
                <w:szCs w:val="24"/>
              </w:rPr>
              <w:t>Burkul Rushikesh Vijay and Dr. Pawan Chandrakant Tapre</w:t>
            </w:r>
          </w:p>
        </w:tc>
        <w:tc>
          <w:tcPr>
            <w:tcW w:w="2958" w:type="dxa"/>
          </w:tcPr>
          <w:p w14:paraId="312FD5BD" w14:textId="77777777" w:rsidR="00CD39CD" w:rsidRPr="00CD39CD" w:rsidRDefault="00CD39CD" w:rsidP="00CD39CD">
            <w:pPr>
              <w:autoSpaceDE w:val="0"/>
              <w:autoSpaceDN w:val="0"/>
              <w:adjustRightInd w:val="0"/>
              <w:spacing w:line="276" w:lineRule="auto"/>
              <w:rPr>
                <w:rFonts w:ascii="Times New Roman" w:hAnsi="Times New Roman" w:cs="Times New Roman"/>
                <w:sz w:val="24"/>
                <w:szCs w:val="24"/>
              </w:rPr>
            </w:pPr>
            <w:r w:rsidRPr="00CD39CD">
              <w:rPr>
                <w:rFonts w:ascii="Times New Roman" w:hAnsi="Times New Roman" w:cs="Times New Roman"/>
                <w:sz w:val="24"/>
                <w:szCs w:val="24"/>
              </w:rPr>
              <w:t>The technology of wireless</w:t>
            </w:r>
          </w:p>
          <w:p w14:paraId="13277646" w14:textId="77777777" w:rsidR="00CD39CD" w:rsidRPr="00CD39CD" w:rsidRDefault="00CD39CD" w:rsidP="00CD39CD">
            <w:pPr>
              <w:autoSpaceDE w:val="0"/>
              <w:autoSpaceDN w:val="0"/>
              <w:adjustRightInd w:val="0"/>
              <w:spacing w:line="276" w:lineRule="auto"/>
              <w:rPr>
                <w:rFonts w:ascii="Times New Roman" w:hAnsi="Times New Roman" w:cs="Times New Roman"/>
                <w:sz w:val="24"/>
                <w:szCs w:val="24"/>
              </w:rPr>
            </w:pPr>
            <w:r w:rsidRPr="00CD39CD">
              <w:rPr>
                <w:rFonts w:ascii="Times New Roman" w:hAnsi="Times New Roman" w:cs="Times New Roman"/>
                <w:sz w:val="24"/>
                <w:szCs w:val="24"/>
              </w:rPr>
              <w:t>power transmission can eliminate the employment of the wires and batteries, thus increasing the mobility, convenience,</w:t>
            </w:r>
          </w:p>
          <w:p w14:paraId="6BF12143" w14:textId="77777777" w:rsidR="00CD39CD" w:rsidRPr="00CD39CD" w:rsidRDefault="00CD39CD" w:rsidP="00CD39CD">
            <w:pPr>
              <w:autoSpaceDE w:val="0"/>
              <w:autoSpaceDN w:val="0"/>
              <w:adjustRightInd w:val="0"/>
              <w:spacing w:line="276" w:lineRule="auto"/>
              <w:rPr>
                <w:rFonts w:ascii="Times New Roman" w:hAnsi="Times New Roman" w:cs="Times New Roman"/>
                <w:sz w:val="24"/>
                <w:szCs w:val="24"/>
              </w:rPr>
            </w:pPr>
            <w:r w:rsidRPr="00CD39CD">
              <w:rPr>
                <w:rFonts w:ascii="Times New Roman" w:hAnsi="Times New Roman" w:cs="Times New Roman"/>
                <w:sz w:val="24"/>
                <w:szCs w:val="24"/>
              </w:rPr>
              <w:t>and safety of an device for all users.[2] Wireless power transfer is helpful to power electrical devices where</w:t>
            </w:r>
          </w:p>
          <w:p w14:paraId="1C95EC45" w14:textId="77777777" w:rsidR="00734EBB" w:rsidRPr="00CD39CD" w:rsidRDefault="00CD39CD" w:rsidP="00CD39CD">
            <w:pPr>
              <w:spacing w:line="276" w:lineRule="auto"/>
              <w:rPr>
                <w:rFonts w:ascii="Times New Roman" w:hAnsi="Times New Roman" w:cs="Times New Roman"/>
                <w:color w:val="000000" w:themeColor="text1"/>
                <w:sz w:val="24"/>
                <w:szCs w:val="24"/>
                <w:shd w:val="clear" w:color="auto" w:fill="FFFFFF"/>
              </w:rPr>
            </w:pPr>
            <w:r w:rsidRPr="00CD39CD">
              <w:rPr>
                <w:rFonts w:ascii="Times New Roman" w:hAnsi="Times New Roman" w:cs="Times New Roman"/>
                <w:sz w:val="24"/>
                <w:szCs w:val="24"/>
              </w:rPr>
              <w:t>interconnecting wires are inconvenient, hazardous are not possible.</w:t>
            </w:r>
          </w:p>
        </w:tc>
      </w:tr>
    </w:tbl>
    <w:p w14:paraId="16CB67AF" w14:textId="77777777" w:rsidR="009A36FB" w:rsidRDefault="009A36FB" w:rsidP="009A36FB">
      <w:pPr>
        <w:tabs>
          <w:tab w:val="left" w:pos="6069"/>
        </w:tabs>
        <w:spacing w:line="360" w:lineRule="auto"/>
        <w:jc w:val="center"/>
        <w:rPr>
          <w:rFonts w:ascii="Times New Roman" w:hAnsi="Times New Roman" w:cs="Times New Roman"/>
          <w:b/>
          <w:bCs/>
          <w:color w:val="000000" w:themeColor="text1"/>
          <w:sz w:val="32"/>
          <w:szCs w:val="32"/>
          <w:u w:val="single"/>
        </w:rPr>
      </w:pPr>
      <w:r w:rsidRPr="007A5B0D">
        <w:rPr>
          <w:rFonts w:ascii="Times New Roman" w:hAnsi="Times New Roman" w:cs="Times New Roman"/>
          <w:b/>
          <w:bCs/>
          <w:color w:val="000000" w:themeColor="text1"/>
          <w:sz w:val="32"/>
          <w:szCs w:val="32"/>
          <w:u w:val="single"/>
        </w:rPr>
        <w:lastRenderedPageBreak/>
        <w:t>2.</w:t>
      </w:r>
      <w:r w:rsidR="000A438B">
        <w:rPr>
          <w:rFonts w:ascii="Times New Roman" w:hAnsi="Times New Roman" w:cs="Times New Roman"/>
          <w:b/>
          <w:bCs/>
          <w:color w:val="000000" w:themeColor="text1"/>
          <w:sz w:val="32"/>
          <w:szCs w:val="32"/>
          <w:u w:val="single"/>
        </w:rPr>
        <w:t xml:space="preserve">1 </w:t>
      </w:r>
      <w:r w:rsidRPr="007A5B0D">
        <w:rPr>
          <w:rFonts w:ascii="Times New Roman" w:hAnsi="Times New Roman" w:cs="Times New Roman"/>
          <w:b/>
          <w:bCs/>
          <w:color w:val="000000" w:themeColor="text1"/>
          <w:sz w:val="32"/>
          <w:szCs w:val="32"/>
          <w:u w:val="single"/>
        </w:rPr>
        <w:t xml:space="preserve"> </w:t>
      </w:r>
      <w:r w:rsidR="000A438B">
        <w:rPr>
          <w:rFonts w:ascii="Times New Roman" w:hAnsi="Times New Roman" w:cs="Times New Roman"/>
          <w:b/>
          <w:bCs/>
          <w:color w:val="000000" w:themeColor="text1"/>
          <w:sz w:val="32"/>
          <w:szCs w:val="32"/>
          <w:u w:val="single"/>
        </w:rPr>
        <w:t>BACKGROUND HISTORY</w:t>
      </w:r>
    </w:p>
    <w:p w14:paraId="14555967" w14:textId="77777777" w:rsidR="009A36FB" w:rsidRDefault="009A36FB" w:rsidP="00C70CC4">
      <w:pPr>
        <w:pStyle w:val="ListParagraph"/>
        <w:numPr>
          <w:ilvl w:val="0"/>
          <w:numId w:val="29"/>
        </w:numPr>
        <w:autoSpaceDE w:val="0"/>
        <w:autoSpaceDN w:val="0"/>
        <w:adjustRightInd w:val="0"/>
        <w:spacing w:after="0"/>
        <w:rPr>
          <w:rFonts w:ascii="Times New Roman" w:hAnsi="Times New Roman" w:cs="Times New Roman"/>
          <w:sz w:val="24"/>
          <w:szCs w:val="24"/>
        </w:rPr>
      </w:pPr>
      <w:r w:rsidRPr="009A36FB">
        <w:rPr>
          <w:rFonts w:ascii="Times New Roman" w:hAnsi="Times New Roman" w:cs="Times New Roman"/>
          <w:sz w:val="24"/>
          <w:szCs w:val="24"/>
        </w:rPr>
        <w:t>Resonant inductive coupling, also known as “electro-dynamic induction” used by Nikol Tesla in 1894 to wirelessly light up phosphorescent and incandescent lamps. That was situated at the 35 South Fifth Avenue laboratory, and later at the 46 E.Houston Street laboratory in New York City. A device  called the high-voltage was patented by Nikola Tesla in 1897.</w:t>
      </w:r>
    </w:p>
    <w:p w14:paraId="29537A11" w14:textId="77777777" w:rsidR="00C70CC4" w:rsidRPr="00C70CC4" w:rsidRDefault="00C70CC4" w:rsidP="00C70CC4">
      <w:pPr>
        <w:tabs>
          <w:tab w:val="left" w:pos="1440"/>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b/>
      </w:r>
    </w:p>
    <w:p w14:paraId="027EBA1E" w14:textId="77777777" w:rsidR="00C70CC4" w:rsidRDefault="00C70CC4" w:rsidP="00C70CC4">
      <w:pPr>
        <w:pStyle w:val="ListParagraph"/>
        <w:numPr>
          <w:ilvl w:val="0"/>
          <w:numId w:val="29"/>
        </w:numPr>
        <w:autoSpaceDE w:val="0"/>
        <w:autoSpaceDN w:val="0"/>
        <w:adjustRightInd w:val="0"/>
        <w:spacing w:after="0"/>
        <w:rPr>
          <w:rFonts w:ascii="Times New Roman" w:hAnsi="Times New Roman" w:cs="Times New Roman"/>
          <w:sz w:val="24"/>
          <w:szCs w:val="24"/>
        </w:rPr>
      </w:pPr>
      <w:r w:rsidRPr="00C70CC4">
        <w:rPr>
          <w:rFonts w:ascii="Times New Roman" w:hAnsi="Times New Roman" w:cs="Times New Roman"/>
          <w:sz w:val="24"/>
          <w:szCs w:val="24"/>
        </w:rPr>
        <w:t>In California 1975 Wireless high-power transmission using microwaves experiments in the tens of kilowatts have been performed at Goldstone</w:t>
      </w:r>
      <w:r>
        <w:rPr>
          <w:rFonts w:ascii="Times New Roman" w:hAnsi="Times New Roman" w:cs="Times New Roman"/>
          <w:sz w:val="24"/>
          <w:szCs w:val="24"/>
        </w:rPr>
        <w:t>.</w:t>
      </w:r>
    </w:p>
    <w:p w14:paraId="52B6BF81" w14:textId="77777777" w:rsidR="00C70CC4" w:rsidRPr="00C70CC4" w:rsidRDefault="00C70CC4" w:rsidP="00C70CC4">
      <w:pPr>
        <w:pStyle w:val="ListParagraph"/>
        <w:rPr>
          <w:rFonts w:ascii="Times New Roman" w:hAnsi="Times New Roman" w:cs="Times New Roman"/>
          <w:sz w:val="24"/>
          <w:szCs w:val="24"/>
        </w:rPr>
      </w:pPr>
    </w:p>
    <w:p w14:paraId="47DD90F5" w14:textId="77777777" w:rsidR="00C70CC4" w:rsidRPr="00C70CC4" w:rsidRDefault="00C70CC4" w:rsidP="00C70CC4">
      <w:pPr>
        <w:pStyle w:val="ListParagraph"/>
        <w:numPr>
          <w:ilvl w:val="0"/>
          <w:numId w:val="29"/>
        </w:numPr>
        <w:autoSpaceDE w:val="0"/>
        <w:autoSpaceDN w:val="0"/>
        <w:adjustRightInd w:val="0"/>
        <w:spacing w:after="0"/>
        <w:rPr>
          <w:rFonts w:ascii="Times New Roman" w:hAnsi="Times New Roman" w:cs="Times New Roman"/>
          <w:sz w:val="24"/>
          <w:szCs w:val="24"/>
        </w:rPr>
      </w:pPr>
      <w:r w:rsidRPr="00C70CC4">
        <w:rPr>
          <w:rFonts w:ascii="Times New Roman" w:hAnsi="Times New Roman" w:cs="Times New Roman"/>
          <w:sz w:val="24"/>
          <w:szCs w:val="24"/>
        </w:rPr>
        <w:t>In 1910 an experiment was held using incandescent light powered wirelessly by  electromagnetic induction. The bottom of a large cylinder was made by using an electromagnet, a coil of wire with alternating current through it. It creates a magnetic</w:t>
      </w:r>
    </w:p>
    <w:p w14:paraId="1A0ED05D" w14:textId="77777777" w:rsidR="00C70CC4" w:rsidRDefault="00C70CC4" w:rsidP="00C70CC4">
      <w:pPr>
        <w:autoSpaceDE w:val="0"/>
        <w:autoSpaceDN w:val="0"/>
        <w:adjustRightInd w:val="0"/>
        <w:spacing w:after="0"/>
        <w:ind w:left="720"/>
        <w:rPr>
          <w:rFonts w:ascii="Times New Roman" w:hAnsi="Times New Roman" w:cs="Times New Roman"/>
          <w:sz w:val="24"/>
          <w:szCs w:val="24"/>
        </w:rPr>
      </w:pPr>
      <w:r w:rsidRPr="00C70CC4">
        <w:rPr>
          <w:rFonts w:ascii="Times New Roman" w:hAnsi="Times New Roman" w:cs="Times New Roman"/>
          <w:sz w:val="24"/>
          <w:szCs w:val="24"/>
        </w:rPr>
        <w:t xml:space="preserve">field. Above the magnet’s pole </w:t>
      </w:r>
      <w:r>
        <w:rPr>
          <w:rFonts w:ascii="Times New Roman" w:hAnsi="Times New Roman" w:cs="Times New Roman"/>
          <w:sz w:val="24"/>
          <w:szCs w:val="24"/>
        </w:rPr>
        <w:t xml:space="preserve">the lamp is attached to another </w:t>
      </w:r>
      <w:r w:rsidRPr="00C70CC4">
        <w:rPr>
          <w:rFonts w:ascii="Times New Roman" w:hAnsi="Times New Roman" w:cs="Times New Roman"/>
          <w:sz w:val="24"/>
          <w:szCs w:val="24"/>
        </w:rPr>
        <w:t xml:space="preserve">coil of wire. The </w:t>
      </w:r>
      <w:r>
        <w:rPr>
          <w:rFonts w:ascii="Times New Roman" w:hAnsi="Times New Roman" w:cs="Times New Roman"/>
          <w:sz w:val="24"/>
          <w:szCs w:val="24"/>
        </w:rPr>
        <w:t xml:space="preserve">       </w:t>
      </w:r>
      <w:r w:rsidRPr="00C70CC4">
        <w:rPr>
          <w:rFonts w:ascii="Times New Roman" w:hAnsi="Times New Roman" w:cs="Times New Roman"/>
          <w:sz w:val="24"/>
          <w:szCs w:val="24"/>
        </w:rPr>
        <w:t>magnetic field g</w:t>
      </w:r>
      <w:r>
        <w:rPr>
          <w:rFonts w:ascii="Times New Roman" w:hAnsi="Times New Roman" w:cs="Times New Roman"/>
          <w:sz w:val="24"/>
          <w:szCs w:val="24"/>
        </w:rPr>
        <w:t xml:space="preserve">enerate electricity that lights </w:t>
      </w:r>
      <w:r w:rsidRPr="00C70CC4">
        <w:rPr>
          <w:rFonts w:ascii="Times New Roman" w:hAnsi="Times New Roman" w:cs="Times New Roman"/>
          <w:sz w:val="24"/>
          <w:szCs w:val="24"/>
        </w:rPr>
        <w:t>the lamp. The lamp then loo</w:t>
      </w:r>
      <w:r>
        <w:rPr>
          <w:rFonts w:ascii="Times New Roman" w:hAnsi="Times New Roman" w:cs="Times New Roman"/>
          <w:sz w:val="24"/>
          <w:szCs w:val="24"/>
        </w:rPr>
        <w:t xml:space="preserve">ks like an original Edison lamp </w:t>
      </w:r>
      <w:r w:rsidRPr="00C70CC4">
        <w:rPr>
          <w:rFonts w:ascii="Times New Roman" w:hAnsi="Times New Roman" w:cs="Times New Roman"/>
          <w:sz w:val="24"/>
          <w:szCs w:val="24"/>
        </w:rPr>
        <w:t>with a carbon filament</w:t>
      </w:r>
      <w:r w:rsidR="009C3E72">
        <w:rPr>
          <w:rFonts w:ascii="Times New Roman" w:hAnsi="Times New Roman" w:cs="Times New Roman"/>
          <w:sz w:val="24"/>
          <w:szCs w:val="24"/>
        </w:rPr>
        <w:t>..</w:t>
      </w:r>
    </w:p>
    <w:p w14:paraId="455C2C98" w14:textId="77777777" w:rsidR="00C70CC4" w:rsidRDefault="00C70CC4" w:rsidP="00C70CC4">
      <w:pPr>
        <w:autoSpaceDE w:val="0"/>
        <w:autoSpaceDN w:val="0"/>
        <w:adjustRightInd w:val="0"/>
        <w:spacing w:after="0"/>
        <w:ind w:left="720"/>
        <w:rPr>
          <w:rFonts w:ascii="Times New Roman" w:hAnsi="Times New Roman" w:cs="Times New Roman"/>
          <w:sz w:val="24"/>
          <w:szCs w:val="24"/>
        </w:rPr>
      </w:pPr>
    </w:p>
    <w:p w14:paraId="7C278E85" w14:textId="77777777" w:rsidR="00C70CC4" w:rsidRDefault="00C70CC4" w:rsidP="00C70CC4">
      <w:pPr>
        <w:pStyle w:val="ListParagraph"/>
        <w:numPr>
          <w:ilvl w:val="0"/>
          <w:numId w:val="29"/>
        </w:numPr>
        <w:autoSpaceDE w:val="0"/>
        <w:autoSpaceDN w:val="0"/>
        <w:adjustRightInd w:val="0"/>
        <w:spacing w:after="0"/>
        <w:rPr>
          <w:rFonts w:ascii="Times New Roman" w:hAnsi="Times New Roman" w:cs="Times New Roman"/>
          <w:sz w:val="24"/>
          <w:szCs w:val="24"/>
        </w:rPr>
      </w:pPr>
      <w:r w:rsidRPr="00C70CC4">
        <w:rPr>
          <w:rFonts w:ascii="Times New Roman" w:hAnsi="Times New Roman" w:cs="Times New Roman"/>
          <w:sz w:val="24"/>
          <w:szCs w:val="24"/>
        </w:rPr>
        <w:t>Hatem Zeine an American physicist, inventor demonstrated how wireless power transmission using phased array antennas can deliver electrical power up to 30 feet in 2013. It uses the</w:t>
      </w:r>
      <w:r>
        <w:rPr>
          <w:rFonts w:ascii="Times New Roman" w:hAnsi="Times New Roman" w:cs="Times New Roman"/>
          <w:sz w:val="24"/>
          <w:szCs w:val="24"/>
        </w:rPr>
        <w:t xml:space="preserve"> </w:t>
      </w:r>
      <w:r w:rsidRPr="00C70CC4">
        <w:rPr>
          <w:rFonts w:ascii="Times New Roman" w:hAnsi="Times New Roman" w:cs="Times New Roman"/>
          <w:sz w:val="24"/>
          <w:szCs w:val="24"/>
        </w:rPr>
        <w:t>same radio frequencies as Wi-Fi</w:t>
      </w:r>
      <w:r>
        <w:rPr>
          <w:rFonts w:ascii="Times New Roman" w:hAnsi="Times New Roman" w:cs="Times New Roman"/>
          <w:sz w:val="24"/>
          <w:szCs w:val="24"/>
        </w:rPr>
        <w:t>.</w:t>
      </w:r>
    </w:p>
    <w:p w14:paraId="14937337" w14:textId="77777777" w:rsidR="00C70CC4" w:rsidRDefault="00C70CC4" w:rsidP="00C70CC4">
      <w:pPr>
        <w:autoSpaceDE w:val="0"/>
        <w:autoSpaceDN w:val="0"/>
        <w:adjustRightInd w:val="0"/>
        <w:spacing w:after="0"/>
        <w:rPr>
          <w:rFonts w:ascii="Times New Roman" w:hAnsi="Times New Roman" w:cs="Times New Roman"/>
          <w:sz w:val="24"/>
          <w:szCs w:val="24"/>
        </w:rPr>
      </w:pPr>
    </w:p>
    <w:p w14:paraId="77B7B1DC" w14:textId="77777777" w:rsidR="00C70CC4" w:rsidRDefault="00C70CC4" w:rsidP="00C70CC4">
      <w:pPr>
        <w:pStyle w:val="ListParagraph"/>
        <w:numPr>
          <w:ilvl w:val="0"/>
          <w:numId w:val="29"/>
        </w:numPr>
        <w:autoSpaceDE w:val="0"/>
        <w:autoSpaceDN w:val="0"/>
        <w:adjustRightInd w:val="0"/>
        <w:spacing w:after="0"/>
        <w:rPr>
          <w:rFonts w:ascii="Times New Roman" w:hAnsi="Times New Roman" w:cs="Times New Roman"/>
          <w:sz w:val="24"/>
          <w:szCs w:val="24"/>
        </w:rPr>
      </w:pPr>
      <w:r w:rsidRPr="00C70CC4">
        <w:rPr>
          <w:rFonts w:ascii="Times New Roman" w:hAnsi="Times New Roman" w:cs="Times New Roman"/>
          <w:sz w:val="24"/>
          <w:szCs w:val="24"/>
        </w:rPr>
        <w:t>Researchers at the University of Washington experimentpower over Wi-Fi, at ranges of up to   20 feet in 2015. They also experiment using Wi-Fi that it can be used to wirelessly trickle- charge nickel–metal hydride and lithium-ion coin-cell batteries at distances of up to 28 feet</w:t>
      </w:r>
      <w:r w:rsidR="009C3E72">
        <w:rPr>
          <w:rFonts w:ascii="Times New Roman" w:hAnsi="Times New Roman" w:cs="Times New Roman"/>
          <w:sz w:val="24"/>
          <w:szCs w:val="24"/>
        </w:rPr>
        <w:t>.</w:t>
      </w:r>
    </w:p>
    <w:p w14:paraId="5D2F3D8E" w14:textId="77777777" w:rsidR="00C70CC4" w:rsidRPr="00C70CC4" w:rsidRDefault="00C70CC4" w:rsidP="00C70CC4">
      <w:pPr>
        <w:autoSpaceDE w:val="0"/>
        <w:autoSpaceDN w:val="0"/>
        <w:adjustRightInd w:val="0"/>
        <w:spacing w:after="0"/>
        <w:rPr>
          <w:rFonts w:ascii="Times New Roman" w:hAnsi="Times New Roman" w:cs="Times New Roman"/>
          <w:sz w:val="24"/>
          <w:szCs w:val="24"/>
        </w:rPr>
      </w:pPr>
    </w:p>
    <w:p w14:paraId="78595B81" w14:textId="77777777" w:rsidR="00C70CC4" w:rsidRPr="00C70CC4" w:rsidRDefault="00C70CC4" w:rsidP="00C70CC4">
      <w:pPr>
        <w:pStyle w:val="ListParagraph"/>
        <w:numPr>
          <w:ilvl w:val="0"/>
          <w:numId w:val="29"/>
        </w:numPr>
        <w:autoSpaceDE w:val="0"/>
        <w:autoSpaceDN w:val="0"/>
        <w:adjustRightInd w:val="0"/>
        <w:spacing w:after="0"/>
        <w:rPr>
          <w:rFonts w:ascii="Times New Roman" w:hAnsi="Times New Roman" w:cs="Times New Roman"/>
          <w:sz w:val="24"/>
          <w:szCs w:val="24"/>
        </w:rPr>
      </w:pPr>
      <w:r w:rsidRPr="00C70CC4">
        <w:rPr>
          <w:rFonts w:ascii="Times New Roman" w:hAnsi="Times New Roman" w:cs="Times New Roman"/>
          <w:sz w:val="24"/>
          <w:szCs w:val="24"/>
        </w:rPr>
        <w:t>Federal Communication Commission (FCC) certified the first mid-field radio frequency (RF) transmitter of wireless power in 2017</w:t>
      </w:r>
      <w:r w:rsidR="009C3E72">
        <w:rPr>
          <w:rFonts w:ascii="Times New Roman" w:hAnsi="Times New Roman" w:cs="Times New Roman"/>
          <w:sz w:val="24"/>
          <w:szCs w:val="24"/>
        </w:rPr>
        <w:t>.</w:t>
      </w:r>
    </w:p>
    <w:p w14:paraId="17186BC9" w14:textId="77777777" w:rsidR="009A36FB" w:rsidRDefault="009A36FB">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br w:type="page"/>
      </w:r>
    </w:p>
    <w:p w14:paraId="1EEBC4AE" w14:textId="77777777" w:rsidR="00A61105" w:rsidRPr="00CD39CD" w:rsidRDefault="00A61105" w:rsidP="00CD39CD">
      <w:pPr>
        <w:tabs>
          <w:tab w:val="left" w:pos="6069"/>
        </w:tabs>
        <w:spacing w:line="360" w:lineRule="auto"/>
        <w:rPr>
          <w:rFonts w:ascii="Times New Roman" w:hAnsi="Times New Roman" w:cs="Times New Roman"/>
          <w:color w:val="000000" w:themeColor="text1"/>
          <w:sz w:val="24"/>
          <w:szCs w:val="24"/>
          <w:shd w:val="clear" w:color="auto" w:fill="FFFFFF"/>
        </w:rPr>
      </w:pPr>
    </w:p>
    <w:p w14:paraId="55E505B3" w14:textId="77777777" w:rsidR="00A00B07" w:rsidRPr="007A5B0D" w:rsidRDefault="003E5793" w:rsidP="00A61105">
      <w:pPr>
        <w:spacing w:line="360" w:lineRule="auto"/>
        <w:jc w:val="center"/>
        <w:rPr>
          <w:rFonts w:ascii="Times New Roman" w:hAnsi="Times New Roman" w:cs="Times New Roman"/>
          <w:b/>
          <w:color w:val="000000" w:themeColor="text1"/>
          <w:sz w:val="32"/>
          <w:szCs w:val="32"/>
          <w:u w:val="single"/>
          <w:shd w:val="clear" w:color="auto" w:fill="FFFFFF"/>
        </w:rPr>
      </w:pPr>
      <w:r w:rsidRPr="007A5B0D">
        <w:rPr>
          <w:rFonts w:ascii="Times New Roman" w:hAnsi="Times New Roman" w:cs="Times New Roman"/>
          <w:b/>
          <w:color w:val="000000" w:themeColor="text1"/>
          <w:sz w:val="32"/>
          <w:szCs w:val="32"/>
          <w:u w:val="single"/>
          <w:shd w:val="clear" w:color="auto" w:fill="FFFFFF"/>
        </w:rPr>
        <w:t>3</w:t>
      </w:r>
      <w:r w:rsidR="005802C9" w:rsidRPr="007A5B0D">
        <w:rPr>
          <w:rFonts w:ascii="Times New Roman" w:hAnsi="Times New Roman" w:cs="Times New Roman"/>
          <w:b/>
          <w:color w:val="000000" w:themeColor="text1"/>
          <w:sz w:val="32"/>
          <w:szCs w:val="32"/>
          <w:u w:val="single"/>
          <w:shd w:val="clear" w:color="auto" w:fill="FFFFFF"/>
        </w:rPr>
        <w:t>. STATEMENT OF PROBLEM</w:t>
      </w:r>
    </w:p>
    <w:p w14:paraId="4E189099" w14:textId="77777777" w:rsidR="00E77BB3" w:rsidRPr="00484453" w:rsidRDefault="00484453" w:rsidP="00484453">
      <w:pPr>
        <w:pStyle w:val="ListParagraph"/>
        <w:numPr>
          <w:ilvl w:val="0"/>
          <w:numId w:val="31"/>
        </w:numPr>
        <w:shd w:val="clear" w:color="auto" w:fill="FFFFFF"/>
        <w:spacing w:before="100" w:beforeAutospacing="1" w:after="75" w:line="360" w:lineRule="auto"/>
        <w:rPr>
          <w:rFonts w:ascii="Times New Roman" w:eastAsia="Times New Roman" w:hAnsi="Times New Roman" w:cs="Times New Roman"/>
          <w:color w:val="000000" w:themeColor="text1"/>
          <w:sz w:val="24"/>
          <w:szCs w:val="24"/>
          <w:lang w:eastAsia="en-IN"/>
        </w:rPr>
      </w:pPr>
      <w:r w:rsidRPr="00484453">
        <w:rPr>
          <w:rFonts w:ascii="Times New Roman" w:hAnsi="Times New Roman" w:cs="Times New Roman"/>
          <w:color w:val="333333"/>
          <w:sz w:val="24"/>
          <w:szCs w:val="24"/>
          <w:shd w:val="clear" w:color="auto" w:fill="FFFFFF"/>
        </w:rPr>
        <w:t>Wireless EV charging technology is interoperable, convenient, and harder to vandalise compared to traditional public charging units.</w:t>
      </w:r>
      <w:r w:rsidRPr="00484453">
        <w:rPr>
          <w:rFonts w:ascii="Times New Roman" w:hAnsi="Times New Roman" w:cs="Times New Roman"/>
          <w:color w:val="212529"/>
          <w:sz w:val="24"/>
          <w:szCs w:val="24"/>
          <w:shd w:val="clear" w:color="auto" w:fill="FFFFFF"/>
        </w:rPr>
        <w:t> </w:t>
      </w:r>
    </w:p>
    <w:p w14:paraId="1F701EFE" w14:textId="77777777" w:rsidR="00484453" w:rsidRPr="00484453" w:rsidRDefault="00484453" w:rsidP="00484453">
      <w:pPr>
        <w:pStyle w:val="ListParagraph"/>
        <w:numPr>
          <w:ilvl w:val="0"/>
          <w:numId w:val="31"/>
        </w:numPr>
        <w:shd w:val="clear" w:color="auto" w:fill="FFFFFF"/>
        <w:spacing w:before="100" w:beforeAutospacing="1" w:after="75" w:line="360" w:lineRule="auto"/>
        <w:rPr>
          <w:rFonts w:ascii="Times New Roman" w:eastAsia="Times New Roman" w:hAnsi="Times New Roman" w:cs="Times New Roman"/>
          <w:color w:val="000000" w:themeColor="text1"/>
          <w:sz w:val="24"/>
          <w:szCs w:val="24"/>
          <w:lang w:eastAsia="en-IN"/>
        </w:rPr>
      </w:pPr>
      <w:r>
        <w:rPr>
          <w:rFonts w:ascii="Muli" w:hAnsi="Muli"/>
          <w:color w:val="333333"/>
          <w:sz w:val="27"/>
          <w:szCs w:val="27"/>
          <w:shd w:val="clear" w:color="auto" w:fill="FFFFFF"/>
        </w:rPr>
        <w:t>The user never has to step out of the EV to deal with different connectors, heavy cables, or hassle with a not-so-friendly user interface to make payments.</w:t>
      </w:r>
    </w:p>
    <w:p w14:paraId="2B61AED9" w14:textId="77777777" w:rsidR="00484453" w:rsidRPr="00484453" w:rsidRDefault="00484453" w:rsidP="00484453">
      <w:pPr>
        <w:pStyle w:val="ListParagraph"/>
        <w:numPr>
          <w:ilvl w:val="0"/>
          <w:numId w:val="31"/>
        </w:numPr>
        <w:shd w:val="clear" w:color="auto" w:fill="FFFFFF"/>
        <w:spacing w:before="100" w:beforeAutospacing="1" w:after="75" w:line="360" w:lineRule="auto"/>
        <w:rPr>
          <w:rFonts w:ascii="Times New Roman" w:eastAsia="Times New Roman" w:hAnsi="Times New Roman" w:cs="Times New Roman"/>
          <w:color w:val="000000" w:themeColor="text1"/>
          <w:sz w:val="24"/>
          <w:szCs w:val="24"/>
          <w:lang w:eastAsia="en-IN"/>
        </w:rPr>
      </w:pPr>
      <w:r>
        <w:rPr>
          <w:rFonts w:ascii="Muli" w:hAnsi="Muli"/>
          <w:color w:val="333333"/>
          <w:sz w:val="27"/>
          <w:szCs w:val="27"/>
          <w:shd w:val="clear" w:color="auto" w:fill="FFFFFF"/>
        </w:rPr>
        <w:t> The entire process of EV charging is simplified, offering a much better end-user experience. </w:t>
      </w:r>
    </w:p>
    <w:p w14:paraId="5D7D73A0" w14:textId="77777777" w:rsidR="00484453" w:rsidRPr="00484453" w:rsidRDefault="00484453" w:rsidP="00484453">
      <w:pPr>
        <w:pStyle w:val="ListParagraph"/>
        <w:numPr>
          <w:ilvl w:val="0"/>
          <w:numId w:val="31"/>
        </w:numPr>
        <w:shd w:val="clear" w:color="auto" w:fill="FFFFFF"/>
        <w:spacing w:before="100" w:beforeAutospacing="1" w:after="75" w:line="360" w:lineRule="auto"/>
        <w:rPr>
          <w:rFonts w:ascii="Times New Roman" w:eastAsia="Times New Roman" w:hAnsi="Times New Roman" w:cs="Times New Roman"/>
          <w:color w:val="000000" w:themeColor="text1"/>
          <w:sz w:val="24"/>
          <w:szCs w:val="24"/>
          <w:lang w:eastAsia="en-IN"/>
        </w:rPr>
      </w:pPr>
      <w:r>
        <w:rPr>
          <w:rFonts w:ascii="Muli" w:hAnsi="Muli"/>
          <w:color w:val="333333"/>
          <w:sz w:val="27"/>
          <w:szCs w:val="27"/>
          <w:shd w:val="clear" w:color="auto" w:fill="FFFFFF"/>
        </w:rPr>
        <w:t>The driver simply aligns the car with the transmitter pad on the ground and charging begins automatically.</w:t>
      </w:r>
    </w:p>
    <w:p w14:paraId="30C9B531" w14:textId="77777777" w:rsidR="00484453" w:rsidRPr="00484453" w:rsidRDefault="00484453" w:rsidP="00484453">
      <w:pPr>
        <w:pStyle w:val="ListParagraph"/>
        <w:numPr>
          <w:ilvl w:val="0"/>
          <w:numId w:val="31"/>
        </w:numPr>
        <w:shd w:val="clear" w:color="auto" w:fill="FFFFFF"/>
        <w:spacing w:before="100" w:beforeAutospacing="1" w:after="75" w:line="360" w:lineRule="auto"/>
        <w:rPr>
          <w:rFonts w:ascii="Times New Roman" w:eastAsia="Times New Roman" w:hAnsi="Times New Roman" w:cs="Times New Roman"/>
          <w:color w:val="000000" w:themeColor="text1"/>
          <w:sz w:val="24"/>
          <w:szCs w:val="24"/>
          <w:lang w:eastAsia="en-IN"/>
        </w:rPr>
      </w:pPr>
      <w:r>
        <w:rPr>
          <w:rFonts w:ascii="Muli" w:hAnsi="Muli"/>
          <w:color w:val="333333"/>
          <w:sz w:val="27"/>
          <w:szCs w:val="27"/>
          <w:shd w:val="clear" w:color="auto" w:fill="FFFFFF"/>
        </w:rPr>
        <w:t>The technology is especially useful for electric buses, that are essential candidates for electrification. Wireless charging lowers the cost of operation, results in more affordable buses with smaller batteries, and extends the lifetime of batteries.</w:t>
      </w:r>
    </w:p>
    <w:p w14:paraId="4538DA23" w14:textId="77777777" w:rsidR="00484453" w:rsidRPr="00484453" w:rsidRDefault="00484453" w:rsidP="00484453">
      <w:pPr>
        <w:pStyle w:val="ListParagraph"/>
        <w:numPr>
          <w:ilvl w:val="0"/>
          <w:numId w:val="31"/>
        </w:numPr>
        <w:shd w:val="clear" w:color="auto" w:fill="FFFFFF"/>
        <w:spacing w:before="100" w:beforeAutospacing="1" w:after="75" w:line="360" w:lineRule="auto"/>
        <w:rPr>
          <w:rFonts w:ascii="Times New Roman" w:eastAsia="Times New Roman" w:hAnsi="Times New Roman" w:cs="Times New Roman"/>
          <w:color w:val="000000" w:themeColor="text1"/>
          <w:sz w:val="24"/>
          <w:szCs w:val="24"/>
          <w:lang w:eastAsia="en-IN"/>
        </w:rPr>
      </w:pPr>
      <w:r>
        <w:rPr>
          <w:rFonts w:ascii="Muli" w:hAnsi="Muli"/>
          <w:color w:val="333333"/>
          <w:sz w:val="27"/>
          <w:szCs w:val="27"/>
          <w:shd w:val="clear" w:color="auto" w:fill="FFFFFF"/>
        </w:rPr>
        <w:t>Wireless EV charging has the potential to increase EV uptake.</w:t>
      </w:r>
    </w:p>
    <w:p w14:paraId="3115598A" w14:textId="77777777" w:rsidR="00E77BB3" w:rsidRPr="009E16D7" w:rsidRDefault="00E77BB3" w:rsidP="00E77BB3">
      <w:pPr>
        <w:shd w:val="clear" w:color="auto" w:fill="FFFFFF"/>
        <w:spacing w:before="100" w:beforeAutospacing="1" w:after="75"/>
        <w:rPr>
          <w:rFonts w:ascii="Times New Roman" w:eastAsia="Times New Roman" w:hAnsi="Times New Roman" w:cs="Times New Roman"/>
          <w:color w:val="000000" w:themeColor="text1"/>
          <w:sz w:val="24"/>
          <w:szCs w:val="24"/>
          <w:lang w:eastAsia="en-IN"/>
        </w:rPr>
      </w:pPr>
    </w:p>
    <w:p w14:paraId="1B18E165" w14:textId="77777777" w:rsidR="00E77BB3" w:rsidRPr="009E16D7" w:rsidRDefault="00E77BB3" w:rsidP="00E77BB3">
      <w:pPr>
        <w:shd w:val="clear" w:color="auto" w:fill="FFFFFF"/>
        <w:spacing w:before="100" w:beforeAutospacing="1" w:after="75"/>
        <w:rPr>
          <w:rFonts w:ascii="Times New Roman" w:eastAsia="Times New Roman" w:hAnsi="Times New Roman" w:cs="Times New Roman"/>
          <w:color w:val="000000" w:themeColor="text1"/>
          <w:sz w:val="24"/>
          <w:szCs w:val="24"/>
          <w:lang w:eastAsia="en-IN"/>
        </w:rPr>
      </w:pPr>
    </w:p>
    <w:p w14:paraId="248BA680" w14:textId="77777777" w:rsidR="00E77BB3" w:rsidRPr="009E16D7" w:rsidRDefault="00E77BB3" w:rsidP="00E77BB3">
      <w:pPr>
        <w:shd w:val="clear" w:color="auto" w:fill="FFFFFF"/>
        <w:spacing w:before="100" w:beforeAutospacing="1" w:after="75"/>
        <w:rPr>
          <w:rFonts w:ascii="Times New Roman" w:eastAsia="Times New Roman" w:hAnsi="Times New Roman" w:cs="Times New Roman"/>
          <w:color w:val="000000" w:themeColor="text1"/>
          <w:sz w:val="24"/>
          <w:szCs w:val="24"/>
          <w:lang w:eastAsia="en-IN"/>
        </w:rPr>
      </w:pPr>
      <w:r w:rsidRPr="009E16D7">
        <w:rPr>
          <w:rFonts w:ascii="Times New Roman" w:eastAsia="Times New Roman" w:hAnsi="Times New Roman" w:cs="Times New Roman"/>
          <w:color w:val="000000" w:themeColor="text1"/>
          <w:sz w:val="24"/>
          <w:szCs w:val="24"/>
          <w:lang w:eastAsia="en-IN"/>
        </w:rPr>
        <w:t xml:space="preserve">          </w:t>
      </w:r>
    </w:p>
    <w:p w14:paraId="1C7F48EE" w14:textId="77777777" w:rsidR="00E77BB3" w:rsidRPr="009E16D7" w:rsidRDefault="00E77BB3">
      <w:pPr>
        <w:rPr>
          <w:rFonts w:ascii="Times New Roman" w:eastAsia="Times New Roman" w:hAnsi="Times New Roman" w:cs="Times New Roman"/>
          <w:color w:val="000000" w:themeColor="text1"/>
          <w:sz w:val="24"/>
          <w:szCs w:val="24"/>
          <w:lang w:eastAsia="en-IN"/>
        </w:rPr>
      </w:pPr>
      <w:r w:rsidRPr="009E16D7">
        <w:rPr>
          <w:rFonts w:ascii="Times New Roman" w:eastAsia="Times New Roman" w:hAnsi="Times New Roman" w:cs="Times New Roman"/>
          <w:color w:val="000000" w:themeColor="text1"/>
          <w:sz w:val="24"/>
          <w:szCs w:val="24"/>
          <w:lang w:eastAsia="en-IN"/>
        </w:rPr>
        <w:br w:type="page"/>
      </w:r>
    </w:p>
    <w:p w14:paraId="5A1D906D" w14:textId="77777777" w:rsidR="00E77BB3" w:rsidRPr="000A438B" w:rsidRDefault="008730DF" w:rsidP="000A438B">
      <w:pPr>
        <w:pStyle w:val="ListParagraph"/>
        <w:numPr>
          <w:ilvl w:val="0"/>
          <w:numId w:val="32"/>
        </w:numPr>
        <w:shd w:val="clear" w:color="auto" w:fill="FFFFFF"/>
        <w:spacing w:before="100" w:beforeAutospacing="1" w:after="75"/>
        <w:jc w:val="center"/>
        <w:rPr>
          <w:rFonts w:ascii="Times New Roman" w:eastAsia="Times New Roman" w:hAnsi="Times New Roman" w:cs="Times New Roman"/>
          <w:b/>
          <w:color w:val="000000" w:themeColor="text1"/>
          <w:sz w:val="32"/>
          <w:szCs w:val="32"/>
          <w:u w:val="single"/>
          <w:lang w:eastAsia="en-IN"/>
        </w:rPr>
      </w:pPr>
      <w:r w:rsidRPr="000A438B">
        <w:rPr>
          <w:rFonts w:ascii="Times New Roman" w:eastAsia="Times New Roman" w:hAnsi="Times New Roman" w:cs="Times New Roman"/>
          <w:b/>
          <w:color w:val="000000" w:themeColor="text1"/>
          <w:sz w:val="32"/>
          <w:szCs w:val="32"/>
          <w:u w:val="single"/>
          <w:lang w:eastAsia="en-IN"/>
        </w:rPr>
        <w:lastRenderedPageBreak/>
        <w:t>SCOPE OF THE PROJECT</w:t>
      </w:r>
    </w:p>
    <w:p w14:paraId="3B3A87C1" w14:textId="77777777" w:rsidR="000A438B" w:rsidRPr="000A438B" w:rsidRDefault="000A438B" w:rsidP="000A438B">
      <w:pPr>
        <w:shd w:val="clear" w:color="auto" w:fill="FFFFFF"/>
        <w:spacing w:before="100" w:beforeAutospacing="1" w:after="75"/>
        <w:jc w:val="center"/>
        <w:rPr>
          <w:rFonts w:ascii="Times New Roman" w:eastAsia="Times New Roman" w:hAnsi="Times New Roman" w:cs="Times New Roman"/>
          <w:b/>
          <w:color w:val="000000" w:themeColor="text1"/>
          <w:sz w:val="32"/>
          <w:szCs w:val="32"/>
          <w:u w:val="single"/>
          <w:lang w:eastAsia="en-IN"/>
        </w:rPr>
      </w:pPr>
    </w:p>
    <w:p w14:paraId="4F76CF01" w14:textId="77777777" w:rsidR="00F2420C" w:rsidRPr="009A6CC8" w:rsidRDefault="009A6CC8" w:rsidP="009A6CC8">
      <w:pPr>
        <w:shd w:val="clear" w:color="auto" w:fill="FFFFFF"/>
        <w:spacing w:after="0" w:line="360" w:lineRule="auto"/>
        <w:ind w:left="-60"/>
        <w:textAlignment w:val="baseline"/>
        <w:rPr>
          <w:rFonts w:ascii="Times New Roman" w:hAnsi="Times New Roman" w:cs="Times New Roman"/>
          <w:color w:val="000000" w:themeColor="text1"/>
          <w:sz w:val="24"/>
          <w:szCs w:val="24"/>
        </w:rPr>
      </w:pPr>
      <w:r w:rsidRPr="009A6CC8">
        <w:rPr>
          <w:rFonts w:ascii="Times New Roman" w:hAnsi="Times New Roman" w:cs="Times New Roman"/>
          <w:sz w:val="24"/>
          <w:szCs w:val="24"/>
        </w:rPr>
        <w:t>One of the problems in electric vehicle is range anxiety which is the fear that a vehicle has insufficient range to reach its destination and would thus strand the vehicle’s occupants. To avoid this problem dynamic wireless charging systems can be installed on the roads so that the Electric Vehicles can be charged while in motion and also a charge monitoring system can be developed for the authorised owner to get the notification about the status of the battery of the vehicle. Furthermore, In-wheel Wireless Charging System (IW-WCS) can be developed to reduce the air gap and coil misalignment issues in the dymamic wireless charging system. This can be done by integrating secondary coils with the wheels of the vehicle. The alignment system can be modified by giving the direction about the position of the vehicle to the owner whenever the vehicle is misaligned.</w:t>
      </w:r>
    </w:p>
    <w:p w14:paraId="1BF035AD" w14:textId="77777777" w:rsidR="00CA185D" w:rsidRPr="000A438B" w:rsidRDefault="00CA185D" w:rsidP="000A438B">
      <w:pPr>
        <w:rPr>
          <w:rFonts w:ascii="Times New Roman" w:eastAsia="Times New Roman" w:hAnsi="Times New Roman" w:cs="Times New Roman"/>
          <w:color w:val="000000" w:themeColor="text1"/>
          <w:sz w:val="24"/>
          <w:szCs w:val="24"/>
          <w:lang w:eastAsia="en-IN"/>
        </w:rPr>
      </w:pPr>
    </w:p>
    <w:sectPr w:rsidR="00CA185D" w:rsidRPr="000A438B" w:rsidSect="00990637">
      <w:footerReference w:type="default" r:id="rId19"/>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30D6B" w14:textId="77777777" w:rsidR="00A743C7" w:rsidRDefault="00A743C7" w:rsidP="00DB0E22">
      <w:pPr>
        <w:spacing w:after="0" w:line="240" w:lineRule="auto"/>
      </w:pPr>
      <w:r>
        <w:separator/>
      </w:r>
    </w:p>
  </w:endnote>
  <w:endnote w:type="continuationSeparator" w:id="0">
    <w:p w14:paraId="5F76B748" w14:textId="77777777" w:rsidR="00A743C7" w:rsidRDefault="00A743C7" w:rsidP="00DB0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altName w:val="Cambria"/>
    <w:panose1 w:val="00000400000000000000"/>
    <w:charset w:val="01"/>
    <w:family w:val="roman"/>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Mul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DE096" w14:textId="77777777" w:rsidR="00EF681F" w:rsidRDefault="00EF68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2D07C" w14:textId="77777777" w:rsidR="00EF681F" w:rsidRDefault="00EF68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62A5D" w14:textId="77777777" w:rsidR="00EF681F" w:rsidRDefault="00EF681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6B8B8" w14:textId="77777777" w:rsidR="00990637" w:rsidRDefault="00990637">
    <w:pPr>
      <w:pStyle w:val="Footer"/>
      <w:jc w:val="center"/>
    </w:pPr>
  </w:p>
  <w:p w14:paraId="162934F3" w14:textId="77777777" w:rsidR="00990637" w:rsidRDefault="0099063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8621892"/>
      <w:docPartObj>
        <w:docPartGallery w:val="Page Numbers (Bottom of Page)"/>
        <w:docPartUnique/>
      </w:docPartObj>
    </w:sdtPr>
    <w:sdtEndPr>
      <w:rPr>
        <w:noProof/>
      </w:rPr>
    </w:sdtEndPr>
    <w:sdtContent>
      <w:p w14:paraId="0A19CB19" w14:textId="77777777" w:rsidR="0032508A" w:rsidRDefault="0032508A">
        <w:pPr>
          <w:pStyle w:val="Footer"/>
          <w:jc w:val="center"/>
        </w:pPr>
        <w:r>
          <w:fldChar w:fldCharType="begin"/>
        </w:r>
        <w:r>
          <w:instrText xml:space="preserve"> PAGE   \* MERGEFORMAT </w:instrText>
        </w:r>
        <w:r>
          <w:fldChar w:fldCharType="separate"/>
        </w:r>
        <w:r w:rsidR="00923614">
          <w:rPr>
            <w:noProof/>
          </w:rPr>
          <w:t>15</w:t>
        </w:r>
        <w:r>
          <w:rPr>
            <w:noProof/>
          </w:rPr>
          <w:fldChar w:fldCharType="end"/>
        </w:r>
      </w:p>
    </w:sdtContent>
  </w:sdt>
  <w:p w14:paraId="1A91324F" w14:textId="77777777" w:rsidR="0032508A" w:rsidRDefault="003250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3CB54" w14:textId="77777777" w:rsidR="00A743C7" w:rsidRDefault="00A743C7" w:rsidP="00DB0E22">
      <w:pPr>
        <w:spacing w:after="0" w:line="240" w:lineRule="auto"/>
      </w:pPr>
      <w:r>
        <w:separator/>
      </w:r>
    </w:p>
  </w:footnote>
  <w:footnote w:type="continuationSeparator" w:id="0">
    <w:p w14:paraId="76DC2C0E" w14:textId="77777777" w:rsidR="00A743C7" w:rsidRDefault="00A743C7" w:rsidP="00DB0E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69AB0" w14:textId="77777777" w:rsidR="00EF681F" w:rsidRDefault="00EF68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0E18B" w14:textId="77777777" w:rsidR="00EF681F" w:rsidRDefault="00EF68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C48AE" w14:textId="77777777" w:rsidR="00EF681F" w:rsidRDefault="00EF681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718A1" w14:textId="77F14817" w:rsidR="000D4AE6" w:rsidRPr="000D4AE6" w:rsidRDefault="000D4AE6" w:rsidP="007406CC">
    <w:pPr>
      <w:pStyle w:val="Header"/>
      <w:pBdr>
        <w:bottom w:val="thickThinSmallGap" w:sz="24" w:space="4" w:color="622423" w:themeColor="accent2" w:themeShade="7F"/>
      </w:pBdr>
      <w:jc w:val="right"/>
      <w:rPr>
        <w:rFonts w:ascii="Times New Roman" w:eastAsiaTheme="majorEastAsia" w:hAnsi="Times New Roman" w:cs="Times New Roman"/>
        <w:sz w:val="18"/>
        <w:szCs w:val="18"/>
      </w:rPr>
    </w:pPr>
  </w:p>
  <w:p w14:paraId="4C789ACD" w14:textId="77777777" w:rsidR="007A5B0D" w:rsidRDefault="007A5B0D" w:rsidP="000D4AE6">
    <w:pPr>
      <w:pStyle w:val="Header"/>
      <w:tabs>
        <w:tab w:val="clear" w:pos="4513"/>
        <w:tab w:val="clear" w:pos="9026"/>
        <w:tab w:val="left" w:pos="736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D7C"/>
    <w:multiLevelType w:val="hybridMultilevel"/>
    <w:tmpl w:val="F7A4E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477044"/>
    <w:multiLevelType w:val="multilevel"/>
    <w:tmpl w:val="7B6AE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C7927"/>
    <w:multiLevelType w:val="hybridMultilevel"/>
    <w:tmpl w:val="A496985E"/>
    <w:lvl w:ilvl="0" w:tplc="586A5AEE">
      <w:start w:val="1"/>
      <w:numFmt w:val="decimal"/>
      <w:lvlText w:val="%1."/>
      <w:lvlJc w:val="left"/>
      <w:pPr>
        <w:ind w:left="720" w:hanging="360"/>
      </w:pPr>
      <w:rPr>
        <w:rFonts w:ascii="Times New Roman" w:hAnsi="Times New Roman" w:cs="Times New Roman" w:hint="default"/>
        <w:color w:val="000000" w:themeColor="text1"/>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035A9B"/>
    <w:multiLevelType w:val="hybridMultilevel"/>
    <w:tmpl w:val="5E648212"/>
    <w:lvl w:ilvl="0" w:tplc="1A8E048A">
      <w:start w:val="1"/>
      <w:numFmt w:val="lowerLetter"/>
      <w:lvlText w:val="(%1)"/>
      <w:lvlJc w:val="left"/>
      <w:pPr>
        <w:ind w:left="384" w:hanging="360"/>
      </w:pPr>
      <w:rPr>
        <w:rFonts w:hint="default"/>
      </w:rPr>
    </w:lvl>
    <w:lvl w:ilvl="1" w:tplc="40090019" w:tentative="1">
      <w:start w:val="1"/>
      <w:numFmt w:val="lowerLetter"/>
      <w:lvlText w:val="%2."/>
      <w:lvlJc w:val="left"/>
      <w:pPr>
        <w:ind w:left="1104" w:hanging="360"/>
      </w:pPr>
    </w:lvl>
    <w:lvl w:ilvl="2" w:tplc="4009001B" w:tentative="1">
      <w:start w:val="1"/>
      <w:numFmt w:val="lowerRoman"/>
      <w:lvlText w:val="%3."/>
      <w:lvlJc w:val="right"/>
      <w:pPr>
        <w:ind w:left="1824" w:hanging="180"/>
      </w:pPr>
    </w:lvl>
    <w:lvl w:ilvl="3" w:tplc="4009000F" w:tentative="1">
      <w:start w:val="1"/>
      <w:numFmt w:val="decimal"/>
      <w:lvlText w:val="%4."/>
      <w:lvlJc w:val="left"/>
      <w:pPr>
        <w:ind w:left="2544" w:hanging="360"/>
      </w:pPr>
    </w:lvl>
    <w:lvl w:ilvl="4" w:tplc="40090019" w:tentative="1">
      <w:start w:val="1"/>
      <w:numFmt w:val="lowerLetter"/>
      <w:lvlText w:val="%5."/>
      <w:lvlJc w:val="left"/>
      <w:pPr>
        <w:ind w:left="3264" w:hanging="360"/>
      </w:pPr>
    </w:lvl>
    <w:lvl w:ilvl="5" w:tplc="4009001B" w:tentative="1">
      <w:start w:val="1"/>
      <w:numFmt w:val="lowerRoman"/>
      <w:lvlText w:val="%6."/>
      <w:lvlJc w:val="right"/>
      <w:pPr>
        <w:ind w:left="3984" w:hanging="180"/>
      </w:pPr>
    </w:lvl>
    <w:lvl w:ilvl="6" w:tplc="4009000F" w:tentative="1">
      <w:start w:val="1"/>
      <w:numFmt w:val="decimal"/>
      <w:lvlText w:val="%7."/>
      <w:lvlJc w:val="left"/>
      <w:pPr>
        <w:ind w:left="4704" w:hanging="360"/>
      </w:pPr>
    </w:lvl>
    <w:lvl w:ilvl="7" w:tplc="40090019" w:tentative="1">
      <w:start w:val="1"/>
      <w:numFmt w:val="lowerLetter"/>
      <w:lvlText w:val="%8."/>
      <w:lvlJc w:val="left"/>
      <w:pPr>
        <w:ind w:left="5424" w:hanging="360"/>
      </w:pPr>
    </w:lvl>
    <w:lvl w:ilvl="8" w:tplc="4009001B" w:tentative="1">
      <w:start w:val="1"/>
      <w:numFmt w:val="lowerRoman"/>
      <w:lvlText w:val="%9."/>
      <w:lvlJc w:val="right"/>
      <w:pPr>
        <w:ind w:left="6144" w:hanging="180"/>
      </w:pPr>
    </w:lvl>
  </w:abstractNum>
  <w:abstractNum w:abstractNumId="4" w15:restartNumberingAfterBreak="0">
    <w:nsid w:val="072B386A"/>
    <w:multiLevelType w:val="hybridMultilevel"/>
    <w:tmpl w:val="03508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393F6D"/>
    <w:multiLevelType w:val="multilevel"/>
    <w:tmpl w:val="E488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B97024"/>
    <w:multiLevelType w:val="multilevel"/>
    <w:tmpl w:val="A99C35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16C62CB"/>
    <w:multiLevelType w:val="hybridMultilevel"/>
    <w:tmpl w:val="862CB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682516"/>
    <w:multiLevelType w:val="hybridMultilevel"/>
    <w:tmpl w:val="478883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ABB0420"/>
    <w:multiLevelType w:val="hybridMultilevel"/>
    <w:tmpl w:val="DDA8214C"/>
    <w:lvl w:ilvl="0" w:tplc="7B1C661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AFC3DDF"/>
    <w:multiLevelType w:val="multilevel"/>
    <w:tmpl w:val="BDB45D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6C320F9"/>
    <w:multiLevelType w:val="multilevel"/>
    <w:tmpl w:val="3ED8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7721F0"/>
    <w:multiLevelType w:val="hybridMultilevel"/>
    <w:tmpl w:val="A80C72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A620542"/>
    <w:multiLevelType w:val="hybridMultilevel"/>
    <w:tmpl w:val="6CBA88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B0564F6"/>
    <w:multiLevelType w:val="hybridMultilevel"/>
    <w:tmpl w:val="E628487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CF65EC6"/>
    <w:multiLevelType w:val="hybridMultilevel"/>
    <w:tmpl w:val="207453FC"/>
    <w:lvl w:ilvl="0" w:tplc="586A5AEE">
      <w:start w:val="1"/>
      <w:numFmt w:val="decimal"/>
      <w:lvlText w:val="%1."/>
      <w:lvlJc w:val="left"/>
      <w:pPr>
        <w:ind w:left="720" w:hanging="360"/>
      </w:pPr>
      <w:rPr>
        <w:rFonts w:ascii="Times New Roman" w:hAnsi="Times New Roman" w:cs="Times New Roman" w:hint="default"/>
        <w:color w:val="000000" w:themeColor="text1"/>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D4959DF"/>
    <w:multiLevelType w:val="multilevel"/>
    <w:tmpl w:val="1F66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633020"/>
    <w:multiLevelType w:val="hybridMultilevel"/>
    <w:tmpl w:val="FE3A7C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F1F4091"/>
    <w:multiLevelType w:val="hybridMultilevel"/>
    <w:tmpl w:val="4FC22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5160FB3"/>
    <w:multiLevelType w:val="hybridMultilevel"/>
    <w:tmpl w:val="34B6826E"/>
    <w:lvl w:ilvl="0" w:tplc="099CE33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A147A9B"/>
    <w:multiLevelType w:val="multilevel"/>
    <w:tmpl w:val="FF10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3D4BD0"/>
    <w:multiLevelType w:val="multilevel"/>
    <w:tmpl w:val="7BB668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D821F14"/>
    <w:multiLevelType w:val="hybridMultilevel"/>
    <w:tmpl w:val="2BE667E6"/>
    <w:lvl w:ilvl="0" w:tplc="63900EE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5FC31513"/>
    <w:multiLevelType w:val="hybridMultilevel"/>
    <w:tmpl w:val="87D6BA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0085EBC"/>
    <w:multiLevelType w:val="multilevel"/>
    <w:tmpl w:val="5ED4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5F5563"/>
    <w:multiLevelType w:val="hybridMultilevel"/>
    <w:tmpl w:val="07BC2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17F0CA0"/>
    <w:multiLevelType w:val="multilevel"/>
    <w:tmpl w:val="0ACC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483CCB"/>
    <w:multiLevelType w:val="multilevel"/>
    <w:tmpl w:val="EFE8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D174DD"/>
    <w:multiLevelType w:val="multilevel"/>
    <w:tmpl w:val="3D80A4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737636F6"/>
    <w:multiLevelType w:val="hybridMultilevel"/>
    <w:tmpl w:val="86BAF8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37818E7"/>
    <w:multiLevelType w:val="multilevel"/>
    <w:tmpl w:val="F5625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6163B4"/>
    <w:multiLevelType w:val="multilevel"/>
    <w:tmpl w:val="64048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1429853">
    <w:abstractNumId w:val="6"/>
  </w:num>
  <w:num w:numId="2" w16cid:durableId="241959881">
    <w:abstractNumId w:val="2"/>
  </w:num>
  <w:num w:numId="3" w16cid:durableId="713968248">
    <w:abstractNumId w:val="10"/>
  </w:num>
  <w:num w:numId="4" w16cid:durableId="1753358786">
    <w:abstractNumId w:val="21"/>
  </w:num>
  <w:num w:numId="5" w16cid:durableId="1254360641">
    <w:abstractNumId w:val="28"/>
  </w:num>
  <w:num w:numId="6" w16cid:durableId="2142914008">
    <w:abstractNumId w:val="15"/>
  </w:num>
  <w:num w:numId="7" w16cid:durableId="1875927013">
    <w:abstractNumId w:val="26"/>
  </w:num>
  <w:num w:numId="8" w16cid:durableId="523790112">
    <w:abstractNumId w:val="24"/>
  </w:num>
  <w:num w:numId="9" w16cid:durableId="342902071">
    <w:abstractNumId w:val="30"/>
  </w:num>
  <w:num w:numId="10" w16cid:durableId="1910847381">
    <w:abstractNumId w:val="1"/>
  </w:num>
  <w:num w:numId="11" w16cid:durableId="621035863">
    <w:abstractNumId w:val="31"/>
  </w:num>
  <w:num w:numId="12" w16cid:durableId="1362240727">
    <w:abstractNumId w:val="4"/>
  </w:num>
  <w:num w:numId="13" w16cid:durableId="1697342240">
    <w:abstractNumId w:val="0"/>
  </w:num>
  <w:num w:numId="14" w16cid:durableId="1445491359">
    <w:abstractNumId w:val="16"/>
  </w:num>
  <w:num w:numId="15" w16cid:durableId="941962087">
    <w:abstractNumId w:val="27"/>
  </w:num>
  <w:num w:numId="16" w16cid:durableId="1585606180">
    <w:abstractNumId w:val="11"/>
  </w:num>
  <w:num w:numId="17" w16cid:durableId="1056509568">
    <w:abstractNumId w:val="20"/>
  </w:num>
  <w:num w:numId="18" w16cid:durableId="1911845247">
    <w:abstractNumId w:val="3"/>
  </w:num>
  <w:num w:numId="19" w16cid:durableId="1559239721">
    <w:abstractNumId w:val="9"/>
  </w:num>
  <w:num w:numId="20" w16cid:durableId="354844105">
    <w:abstractNumId w:val="19"/>
  </w:num>
  <w:num w:numId="21" w16cid:durableId="357781508">
    <w:abstractNumId w:val="25"/>
  </w:num>
  <w:num w:numId="22" w16cid:durableId="169763491">
    <w:abstractNumId w:val="5"/>
  </w:num>
  <w:num w:numId="23" w16cid:durableId="449320024">
    <w:abstractNumId w:val="29"/>
  </w:num>
  <w:num w:numId="24" w16cid:durableId="32778292">
    <w:abstractNumId w:val="22"/>
  </w:num>
  <w:num w:numId="25" w16cid:durableId="522013531">
    <w:abstractNumId w:val="12"/>
  </w:num>
  <w:num w:numId="26" w16cid:durableId="589582046">
    <w:abstractNumId w:val="14"/>
  </w:num>
  <w:num w:numId="27" w16cid:durableId="283928860">
    <w:abstractNumId w:val="8"/>
  </w:num>
  <w:num w:numId="28" w16cid:durableId="644316114">
    <w:abstractNumId w:val="13"/>
  </w:num>
  <w:num w:numId="29" w16cid:durableId="520172389">
    <w:abstractNumId w:val="18"/>
  </w:num>
  <w:num w:numId="30" w16cid:durableId="972563004">
    <w:abstractNumId w:val="7"/>
  </w:num>
  <w:num w:numId="31" w16cid:durableId="1014725910">
    <w:abstractNumId w:val="17"/>
  </w:num>
  <w:num w:numId="32" w16cid:durableId="5657301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1D74"/>
    <w:rsid w:val="00007D04"/>
    <w:rsid w:val="000578E4"/>
    <w:rsid w:val="0006463C"/>
    <w:rsid w:val="00077CBA"/>
    <w:rsid w:val="000A438B"/>
    <w:rsid w:val="000B1DD9"/>
    <w:rsid w:val="000C0BA7"/>
    <w:rsid w:val="000C6AE4"/>
    <w:rsid w:val="000D39DD"/>
    <w:rsid w:val="000D4AE6"/>
    <w:rsid w:val="0013592E"/>
    <w:rsid w:val="00142B25"/>
    <w:rsid w:val="001823FD"/>
    <w:rsid w:val="001850BF"/>
    <w:rsid w:val="00186C00"/>
    <w:rsid w:val="00190838"/>
    <w:rsid w:val="00191EE3"/>
    <w:rsid w:val="001B3246"/>
    <w:rsid w:val="00205277"/>
    <w:rsid w:val="0021526B"/>
    <w:rsid w:val="00246E50"/>
    <w:rsid w:val="002511EE"/>
    <w:rsid w:val="00266667"/>
    <w:rsid w:val="0027536D"/>
    <w:rsid w:val="002768D3"/>
    <w:rsid w:val="00283AB3"/>
    <w:rsid w:val="0029270A"/>
    <w:rsid w:val="00293211"/>
    <w:rsid w:val="002C5F34"/>
    <w:rsid w:val="002D62E1"/>
    <w:rsid w:val="0032508A"/>
    <w:rsid w:val="0033459E"/>
    <w:rsid w:val="00345881"/>
    <w:rsid w:val="003A2144"/>
    <w:rsid w:val="003B61AC"/>
    <w:rsid w:val="003C61B1"/>
    <w:rsid w:val="003E5793"/>
    <w:rsid w:val="003F2B9F"/>
    <w:rsid w:val="00404B5D"/>
    <w:rsid w:val="00427236"/>
    <w:rsid w:val="00446CA3"/>
    <w:rsid w:val="00484453"/>
    <w:rsid w:val="00487B54"/>
    <w:rsid w:val="004C27F7"/>
    <w:rsid w:val="004D7CB5"/>
    <w:rsid w:val="004D7CD0"/>
    <w:rsid w:val="004E11AB"/>
    <w:rsid w:val="004F444A"/>
    <w:rsid w:val="00504076"/>
    <w:rsid w:val="00515A2E"/>
    <w:rsid w:val="00531D74"/>
    <w:rsid w:val="00553826"/>
    <w:rsid w:val="0056548D"/>
    <w:rsid w:val="005802C9"/>
    <w:rsid w:val="00590904"/>
    <w:rsid w:val="005C3747"/>
    <w:rsid w:val="005E5B0F"/>
    <w:rsid w:val="006152C3"/>
    <w:rsid w:val="00621C6B"/>
    <w:rsid w:val="006401CE"/>
    <w:rsid w:val="00640D61"/>
    <w:rsid w:val="00681F46"/>
    <w:rsid w:val="00686258"/>
    <w:rsid w:val="006A6FC9"/>
    <w:rsid w:val="006B5DE5"/>
    <w:rsid w:val="006F4C2F"/>
    <w:rsid w:val="00726CB9"/>
    <w:rsid w:val="00734EBB"/>
    <w:rsid w:val="00736997"/>
    <w:rsid w:val="007406CC"/>
    <w:rsid w:val="00754615"/>
    <w:rsid w:val="0078637E"/>
    <w:rsid w:val="00794480"/>
    <w:rsid w:val="007A5B0D"/>
    <w:rsid w:val="007A6A84"/>
    <w:rsid w:val="008009D2"/>
    <w:rsid w:val="00806064"/>
    <w:rsid w:val="008730DF"/>
    <w:rsid w:val="00873723"/>
    <w:rsid w:val="008832AE"/>
    <w:rsid w:val="008872C5"/>
    <w:rsid w:val="008C5D05"/>
    <w:rsid w:val="008E03C9"/>
    <w:rsid w:val="008E1956"/>
    <w:rsid w:val="008E43A3"/>
    <w:rsid w:val="008F616D"/>
    <w:rsid w:val="00923614"/>
    <w:rsid w:val="009257C6"/>
    <w:rsid w:val="00942315"/>
    <w:rsid w:val="0095549A"/>
    <w:rsid w:val="00964366"/>
    <w:rsid w:val="00990637"/>
    <w:rsid w:val="009A36FB"/>
    <w:rsid w:val="009A6706"/>
    <w:rsid w:val="009A6CC8"/>
    <w:rsid w:val="009C3E72"/>
    <w:rsid w:val="009C7F83"/>
    <w:rsid w:val="009E16D7"/>
    <w:rsid w:val="009F5DDB"/>
    <w:rsid w:val="00A00B07"/>
    <w:rsid w:val="00A2781E"/>
    <w:rsid w:val="00A36A68"/>
    <w:rsid w:val="00A57D9C"/>
    <w:rsid w:val="00A61105"/>
    <w:rsid w:val="00A743C7"/>
    <w:rsid w:val="00A84F35"/>
    <w:rsid w:val="00A97D84"/>
    <w:rsid w:val="00AB3DB3"/>
    <w:rsid w:val="00AC769A"/>
    <w:rsid w:val="00AE14B4"/>
    <w:rsid w:val="00AE2469"/>
    <w:rsid w:val="00AF79B2"/>
    <w:rsid w:val="00B119BA"/>
    <w:rsid w:val="00B131B9"/>
    <w:rsid w:val="00B27A5A"/>
    <w:rsid w:val="00B46795"/>
    <w:rsid w:val="00B7162B"/>
    <w:rsid w:val="00B860BB"/>
    <w:rsid w:val="00B97150"/>
    <w:rsid w:val="00BB4A7E"/>
    <w:rsid w:val="00BD032E"/>
    <w:rsid w:val="00C1510D"/>
    <w:rsid w:val="00C173CC"/>
    <w:rsid w:val="00C21419"/>
    <w:rsid w:val="00C34FBB"/>
    <w:rsid w:val="00C369A6"/>
    <w:rsid w:val="00C46DBE"/>
    <w:rsid w:val="00C57890"/>
    <w:rsid w:val="00C70CC4"/>
    <w:rsid w:val="00C948CD"/>
    <w:rsid w:val="00CA185D"/>
    <w:rsid w:val="00CA5ED0"/>
    <w:rsid w:val="00CB031D"/>
    <w:rsid w:val="00CD39CD"/>
    <w:rsid w:val="00CF3BDA"/>
    <w:rsid w:val="00D07AA6"/>
    <w:rsid w:val="00D16BC7"/>
    <w:rsid w:val="00D21102"/>
    <w:rsid w:val="00D21197"/>
    <w:rsid w:val="00D4667D"/>
    <w:rsid w:val="00D54F02"/>
    <w:rsid w:val="00D76425"/>
    <w:rsid w:val="00DA7CF8"/>
    <w:rsid w:val="00DB0E22"/>
    <w:rsid w:val="00DB2050"/>
    <w:rsid w:val="00DC5915"/>
    <w:rsid w:val="00E34865"/>
    <w:rsid w:val="00E40BF3"/>
    <w:rsid w:val="00E65EB3"/>
    <w:rsid w:val="00E77BB3"/>
    <w:rsid w:val="00E965A6"/>
    <w:rsid w:val="00EA4FE3"/>
    <w:rsid w:val="00ED1FF1"/>
    <w:rsid w:val="00ED6666"/>
    <w:rsid w:val="00EF01CD"/>
    <w:rsid w:val="00EF681F"/>
    <w:rsid w:val="00F03F05"/>
    <w:rsid w:val="00F2420C"/>
    <w:rsid w:val="00F36A35"/>
    <w:rsid w:val="00F62143"/>
    <w:rsid w:val="00F73A1C"/>
    <w:rsid w:val="00F806AC"/>
    <w:rsid w:val="00FE658B"/>
    <w:rsid w:val="00FF4D10"/>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655B1AA3"/>
  <w15:docId w15:val="{9F318EE7-7D49-4EE6-A7E5-747C155C6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B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C27F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D62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1D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D74"/>
    <w:rPr>
      <w:rFonts w:ascii="Tahoma" w:hAnsi="Tahoma" w:cs="Tahoma"/>
      <w:sz w:val="16"/>
      <w:szCs w:val="16"/>
    </w:rPr>
  </w:style>
  <w:style w:type="paragraph" w:customStyle="1" w:styleId="Default">
    <w:name w:val="Default"/>
    <w:rsid w:val="0056548D"/>
    <w:pPr>
      <w:autoSpaceDE w:val="0"/>
      <w:autoSpaceDN w:val="0"/>
      <w:adjustRightInd w:val="0"/>
      <w:spacing w:after="0" w:line="240" w:lineRule="auto"/>
    </w:pPr>
    <w:rPr>
      <w:rFonts w:ascii="Times New Roman" w:hAnsi="Times New Roman" w:cs="Times New Roman"/>
      <w:color w:val="000000"/>
      <w:sz w:val="24"/>
      <w:szCs w:val="24"/>
    </w:rPr>
  </w:style>
  <w:style w:type="character" w:styleId="LineNumber">
    <w:name w:val="line number"/>
    <w:basedOn w:val="DefaultParagraphFont"/>
    <w:uiPriority w:val="99"/>
    <w:semiHidden/>
    <w:unhideWhenUsed/>
    <w:rsid w:val="00B131B9"/>
  </w:style>
  <w:style w:type="paragraph" w:styleId="Revision">
    <w:name w:val="Revision"/>
    <w:hidden/>
    <w:uiPriority w:val="99"/>
    <w:semiHidden/>
    <w:rsid w:val="0033459E"/>
    <w:pPr>
      <w:spacing w:after="0" w:line="240" w:lineRule="auto"/>
    </w:pPr>
  </w:style>
  <w:style w:type="character" w:styleId="Hyperlink">
    <w:name w:val="Hyperlink"/>
    <w:basedOn w:val="DefaultParagraphFont"/>
    <w:uiPriority w:val="99"/>
    <w:unhideWhenUsed/>
    <w:rsid w:val="0033459E"/>
    <w:rPr>
      <w:color w:val="0000FF"/>
      <w:u w:val="single"/>
    </w:rPr>
  </w:style>
  <w:style w:type="paragraph" w:styleId="Header">
    <w:name w:val="header"/>
    <w:basedOn w:val="Normal"/>
    <w:link w:val="HeaderChar"/>
    <w:uiPriority w:val="99"/>
    <w:unhideWhenUsed/>
    <w:rsid w:val="00DB0E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0E22"/>
  </w:style>
  <w:style w:type="paragraph" w:styleId="Footer">
    <w:name w:val="footer"/>
    <w:basedOn w:val="Normal"/>
    <w:link w:val="FooterChar"/>
    <w:uiPriority w:val="99"/>
    <w:unhideWhenUsed/>
    <w:rsid w:val="00DB0E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0E22"/>
  </w:style>
  <w:style w:type="table" w:styleId="TableGrid">
    <w:name w:val="Table Grid"/>
    <w:basedOn w:val="TableNormal"/>
    <w:uiPriority w:val="59"/>
    <w:rsid w:val="00734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2C9"/>
    <w:pPr>
      <w:ind w:left="720"/>
      <w:contextualSpacing/>
    </w:pPr>
  </w:style>
  <w:style w:type="character" w:styleId="Strong">
    <w:name w:val="Strong"/>
    <w:basedOn w:val="DefaultParagraphFont"/>
    <w:uiPriority w:val="22"/>
    <w:qFormat/>
    <w:rsid w:val="006A6FC9"/>
    <w:rPr>
      <w:b/>
      <w:bCs/>
    </w:rPr>
  </w:style>
  <w:style w:type="character" w:customStyle="1" w:styleId="Heading2Char">
    <w:name w:val="Heading 2 Char"/>
    <w:basedOn w:val="DefaultParagraphFont"/>
    <w:link w:val="Heading2"/>
    <w:uiPriority w:val="9"/>
    <w:rsid w:val="004C27F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C27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Acronym">
    <w:name w:val="HTML Acronym"/>
    <w:basedOn w:val="DefaultParagraphFont"/>
    <w:uiPriority w:val="99"/>
    <w:semiHidden/>
    <w:unhideWhenUsed/>
    <w:rsid w:val="004C27F7"/>
  </w:style>
  <w:style w:type="character" w:customStyle="1" w:styleId="topic-highlight">
    <w:name w:val="topic-highlight"/>
    <w:basedOn w:val="DefaultParagraphFont"/>
    <w:rsid w:val="004C27F7"/>
  </w:style>
  <w:style w:type="character" w:customStyle="1" w:styleId="Heading1Char">
    <w:name w:val="Heading 1 Char"/>
    <w:basedOn w:val="DefaultParagraphFont"/>
    <w:link w:val="Heading1"/>
    <w:uiPriority w:val="9"/>
    <w:rsid w:val="005E5B0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2D62E1"/>
    <w:rPr>
      <w:rFonts w:asciiTheme="majorHAnsi" w:eastAsiaTheme="majorEastAsia" w:hAnsiTheme="majorHAnsi" w:cstheme="majorBidi"/>
      <w:b/>
      <w:bCs/>
      <w:color w:val="4F81BD" w:themeColor="accent1"/>
    </w:rPr>
  </w:style>
  <w:style w:type="character" w:customStyle="1" w:styleId="a-size-large">
    <w:name w:val="a-size-large"/>
    <w:basedOn w:val="DefaultParagraphFont"/>
    <w:rsid w:val="00077CBA"/>
  </w:style>
  <w:style w:type="character" w:customStyle="1" w:styleId="anchor-text">
    <w:name w:val="anchor-text"/>
    <w:basedOn w:val="DefaultParagraphFont"/>
    <w:rsid w:val="00590904"/>
  </w:style>
  <w:style w:type="character" w:styleId="Emphasis">
    <w:name w:val="Emphasis"/>
    <w:basedOn w:val="DefaultParagraphFont"/>
    <w:uiPriority w:val="20"/>
    <w:qFormat/>
    <w:rsid w:val="000C0BA7"/>
    <w:rPr>
      <w:i/>
      <w:iCs/>
    </w:rPr>
  </w:style>
  <w:style w:type="paragraph" w:styleId="TOCHeading">
    <w:name w:val="TOC Heading"/>
    <w:basedOn w:val="Heading1"/>
    <w:next w:val="Normal"/>
    <w:uiPriority w:val="39"/>
    <w:semiHidden/>
    <w:unhideWhenUsed/>
    <w:qFormat/>
    <w:rsid w:val="00FE658B"/>
    <w:pPr>
      <w:outlineLvl w:val="9"/>
    </w:pPr>
    <w:rPr>
      <w:lang w:val="en-US" w:eastAsia="ja-JP"/>
    </w:rPr>
  </w:style>
  <w:style w:type="paragraph" w:styleId="TOC2">
    <w:name w:val="toc 2"/>
    <w:basedOn w:val="Normal"/>
    <w:next w:val="Normal"/>
    <w:autoRedefine/>
    <w:uiPriority w:val="39"/>
    <w:unhideWhenUsed/>
    <w:rsid w:val="00FE658B"/>
    <w:pPr>
      <w:spacing w:after="100"/>
      <w:ind w:left="220"/>
    </w:pPr>
  </w:style>
  <w:style w:type="paragraph" w:styleId="TOC1">
    <w:name w:val="toc 1"/>
    <w:basedOn w:val="Normal"/>
    <w:next w:val="Normal"/>
    <w:autoRedefine/>
    <w:uiPriority w:val="39"/>
    <w:unhideWhenUsed/>
    <w:rsid w:val="00FE658B"/>
    <w:pPr>
      <w:spacing w:after="100"/>
    </w:pPr>
  </w:style>
  <w:style w:type="paragraph" w:styleId="TOC3">
    <w:name w:val="toc 3"/>
    <w:basedOn w:val="Normal"/>
    <w:next w:val="Normal"/>
    <w:autoRedefine/>
    <w:uiPriority w:val="39"/>
    <w:unhideWhenUsed/>
    <w:rsid w:val="00FE658B"/>
    <w:pPr>
      <w:spacing w:after="100"/>
      <w:ind w:left="440"/>
    </w:pPr>
  </w:style>
  <w:style w:type="paragraph" w:styleId="NoSpacing">
    <w:name w:val="No Spacing"/>
    <w:uiPriority w:val="1"/>
    <w:qFormat/>
    <w:rsid w:val="009643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57099">
      <w:bodyDiv w:val="1"/>
      <w:marLeft w:val="0"/>
      <w:marRight w:val="0"/>
      <w:marTop w:val="0"/>
      <w:marBottom w:val="0"/>
      <w:divBdr>
        <w:top w:val="none" w:sz="0" w:space="0" w:color="auto"/>
        <w:left w:val="none" w:sz="0" w:space="0" w:color="auto"/>
        <w:bottom w:val="none" w:sz="0" w:space="0" w:color="auto"/>
        <w:right w:val="none" w:sz="0" w:space="0" w:color="auto"/>
      </w:divBdr>
    </w:div>
    <w:div w:id="181671905">
      <w:bodyDiv w:val="1"/>
      <w:marLeft w:val="0"/>
      <w:marRight w:val="0"/>
      <w:marTop w:val="0"/>
      <w:marBottom w:val="0"/>
      <w:divBdr>
        <w:top w:val="none" w:sz="0" w:space="0" w:color="auto"/>
        <w:left w:val="none" w:sz="0" w:space="0" w:color="auto"/>
        <w:bottom w:val="none" w:sz="0" w:space="0" w:color="auto"/>
        <w:right w:val="none" w:sz="0" w:space="0" w:color="auto"/>
      </w:divBdr>
    </w:div>
    <w:div w:id="228343025">
      <w:bodyDiv w:val="1"/>
      <w:marLeft w:val="0"/>
      <w:marRight w:val="0"/>
      <w:marTop w:val="0"/>
      <w:marBottom w:val="0"/>
      <w:divBdr>
        <w:top w:val="none" w:sz="0" w:space="0" w:color="auto"/>
        <w:left w:val="none" w:sz="0" w:space="0" w:color="auto"/>
        <w:bottom w:val="none" w:sz="0" w:space="0" w:color="auto"/>
        <w:right w:val="none" w:sz="0" w:space="0" w:color="auto"/>
      </w:divBdr>
    </w:div>
    <w:div w:id="461309518">
      <w:bodyDiv w:val="1"/>
      <w:marLeft w:val="0"/>
      <w:marRight w:val="0"/>
      <w:marTop w:val="0"/>
      <w:marBottom w:val="0"/>
      <w:divBdr>
        <w:top w:val="none" w:sz="0" w:space="0" w:color="auto"/>
        <w:left w:val="none" w:sz="0" w:space="0" w:color="auto"/>
        <w:bottom w:val="none" w:sz="0" w:space="0" w:color="auto"/>
        <w:right w:val="none" w:sz="0" w:space="0" w:color="auto"/>
      </w:divBdr>
    </w:div>
    <w:div w:id="470098780">
      <w:bodyDiv w:val="1"/>
      <w:marLeft w:val="0"/>
      <w:marRight w:val="0"/>
      <w:marTop w:val="0"/>
      <w:marBottom w:val="0"/>
      <w:divBdr>
        <w:top w:val="none" w:sz="0" w:space="0" w:color="auto"/>
        <w:left w:val="none" w:sz="0" w:space="0" w:color="auto"/>
        <w:bottom w:val="none" w:sz="0" w:space="0" w:color="auto"/>
        <w:right w:val="none" w:sz="0" w:space="0" w:color="auto"/>
      </w:divBdr>
    </w:div>
    <w:div w:id="496725954">
      <w:bodyDiv w:val="1"/>
      <w:marLeft w:val="0"/>
      <w:marRight w:val="0"/>
      <w:marTop w:val="0"/>
      <w:marBottom w:val="0"/>
      <w:divBdr>
        <w:top w:val="none" w:sz="0" w:space="0" w:color="auto"/>
        <w:left w:val="none" w:sz="0" w:space="0" w:color="auto"/>
        <w:bottom w:val="none" w:sz="0" w:space="0" w:color="auto"/>
        <w:right w:val="none" w:sz="0" w:space="0" w:color="auto"/>
      </w:divBdr>
    </w:div>
    <w:div w:id="666709538">
      <w:bodyDiv w:val="1"/>
      <w:marLeft w:val="0"/>
      <w:marRight w:val="0"/>
      <w:marTop w:val="0"/>
      <w:marBottom w:val="0"/>
      <w:divBdr>
        <w:top w:val="none" w:sz="0" w:space="0" w:color="auto"/>
        <w:left w:val="none" w:sz="0" w:space="0" w:color="auto"/>
        <w:bottom w:val="none" w:sz="0" w:space="0" w:color="auto"/>
        <w:right w:val="none" w:sz="0" w:space="0" w:color="auto"/>
      </w:divBdr>
    </w:div>
    <w:div w:id="803548539">
      <w:bodyDiv w:val="1"/>
      <w:marLeft w:val="0"/>
      <w:marRight w:val="0"/>
      <w:marTop w:val="0"/>
      <w:marBottom w:val="0"/>
      <w:divBdr>
        <w:top w:val="none" w:sz="0" w:space="0" w:color="auto"/>
        <w:left w:val="none" w:sz="0" w:space="0" w:color="auto"/>
        <w:bottom w:val="none" w:sz="0" w:space="0" w:color="auto"/>
        <w:right w:val="none" w:sz="0" w:space="0" w:color="auto"/>
      </w:divBdr>
    </w:div>
    <w:div w:id="804155108">
      <w:bodyDiv w:val="1"/>
      <w:marLeft w:val="0"/>
      <w:marRight w:val="0"/>
      <w:marTop w:val="0"/>
      <w:marBottom w:val="0"/>
      <w:divBdr>
        <w:top w:val="none" w:sz="0" w:space="0" w:color="auto"/>
        <w:left w:val="none" w:sz="0" w:space="0" w:color="auto"/>
        <w:bottom w:val="none" w:sz="0" w:space="0" w:color="auto"/>
        <w:right w:val="none" w:sz="0" w:space="0" w:color="auto"/>
      </w:divBdr>
    </w:div>
    <w:div w:id="808134864">
      <w:bodyDiv w:val="1"/>
      <w:marLeft w:val="0"/>
      <w:marRight w:val="0"/>
      <w:marTop w:val="0"/>
      <w:marBottom w:val="0"/>
      <w:divBdr>
        <w:top w:val="none" w:sz="0" w:space="0" w:color="auto"/>
        <w:left w:val="none" w:sz="0" w:space="0" w:color="auto"/>
        <w:bottom w:val="none" w:sz="0" w:space="0" w:color="auto"/>
        <w:right w:val="none" w:sz="0" w:space="0" w:color="auto"/>
      </w:divBdr>
    </w:div>
    <w:div w:id="837043811">
      <w:bodyDiv w:val="1"/>
      <w:marLeft w:val="0"/>
      <w:marRight w:val="0"/>
      <w:marTop w:val="0"/>
      <w:marBottom w:val="0"/>
      <w:divBdr>
        <w:top w:val="none" w:sz="0" w:space="0" w:color="auto"/>
        <w:left w:val="none" w:sz="0" w:space="0" w:color="auto"/>
        <w:bottom w:val="none" w:sz="0" w:space="0" w:color="auto"/>
        <w:right w:val="none" w:sz="0" w:space="0" w:color="auto"/>
      </w:divBdr>
      <w:divsChild>
        <w:div w:id="1664090862">
          <w:marLeft w:val="0"/>
          <w:marRight w:val="0"/>
          <w:marTop w:val="0"/>
          <w:marBottom w:val="0"/>
          <w:divBdr>
            <w:top w:val="none" w:sz="0" w:space="0" w:color="auto"/>
            <w:left w:val="none" w:sz="0" w:space="0" w:color="auto"/>
            <w:bottom w:val="none" w:sz="0" w:space="0" w:color="auto"/>
            <w:right w:val="none" w:sz="0" w:space="0" w:color="auto"/>
          </w:divBdr>
          <w:divsChild>
            <w:div w:id="162234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8989">
      <w:bodyDiv w:val="1"/>
      <w:marLeft w:val="0"/>
      <w:marRight w:val="0"/>
      <w:marTop w:val="0"/>
      <w:marBottom w:val="0"/>
      <w:divBdr>
        <w:top w:val="none" w:sz="0" w:space="0" w:color="auto"/>
        <w:left w:val="none" w:sz="0" w:space="0" w:color="auto"/>
        <w:bottom w:val="none" w:sz="0" w:space="0" w:color="auto"/>
        <w:right w:val="none" w:sz="0" w:space="0" w:color="auto"/>
      </w:divBdr>
    </w:div>
    <w:div w:id="954750906">
      <w:bodyDiv w:val="1"/>
      <w:marLeft w:val="0"/>
      <w:marRight w:val="0"/>
      <w:marTop w:val="0"/>
      <w:marBottom w:val="0"/>
      <w:divBdr>
        <w:top w:val="none" w:sz="0" w:space="0" w:color="auto"/>
        <w:left w:val="none" w:sz="0" w:space="0" w:color="auto"/>
        <w:bottom w:val="none" w:sz="0" w:space="0" w:color="auto"/>
        <w:right w:val="none" w:sz="0" w:space="0" w:color="auto"/>
      </w:divBdr>
    </w:div>
    <w:div w:id="954751743">
      <w:bodyDiv w:val="1"/>
      <w:marLeft w:val="0"/>
      <w:marRight w:val="0"/>
      <w:marTop w:val="0"/>
      <w:marBottom w:val="0"/>
      <w:divBdr>
        <w:top w:val="none" w:sz="0" w:space="0" w:color="auto"/>
        <w:left w:val="none" w:sz="0" w:space="0" w:color="auto"/>
        <w:bottom w:val="none" w:sz="0" w:space="0" w:color="auto"/>
        <w:right w:val="none" w:sz="0" w:space="0" w:color="auto"/>
      </w:divBdr>
    </w:div>
    <w:div w:id="1053114035">
      <w:bodyDiv w:val="1"/>
      <w:marLeft w:val="0"/>
      <w:marRight w:val="0"/>
      <w:marTop w:val="0"/>
      <w:marBottom w:val="0"/>
      <w:divBdr>
        <w:top w:val="none" w:sz="0" w:space="0" w:color="auto"/>
        <w:left w:val="none" w:sz="0" w:space="0" w:color="auto"/>
        <w:bottom w:val="none" w:sz="0" w:space="0" w:color="auto"/>
        <w:right w:val="none" w:sz="0" w:space="0" w:color="auto"/>
      </w:divBdr>
    </w:div>
    <w:div w:id="1089274647">
      <w:bodyDiv w:val="1"/>
      <w:marLeft w:val="0"/>
      <w:marRight w:val="0"/>
      <w:marTop w:val="0"/>
      <w:marBottom w:val="0"/>
      <w:divBdr>
        <w:top w:val="none" w:sz="0" w:space="0" w:color="auto"/>
        <w:left w:val="none" w:sz="0" w:space="0" w:color="auto"/>
        <w:bottom w:val="none" w:sz="0" w:space="0" w:color="auto"/>
        <w:right w:val="none" w:sz="0" w:space="0" w:color="auto"/>
      </w:divBdr>
    </w:div>
    <w:div w:id="1205366195">
      <w:bodyDiv w:val="1"/>
      <w:marLeft w:val="0"/>
      <w:marRight w:val="0"/>
      <w:marTop w:val="0"/>
      <w:marBottom w:val="0"/>
      <w:divBdr>
        <w:top w:val="none" w:sz="0" w:space="0" w:color="auto"/>
        <w:left w:val="none" w:sz="0" w:space="0" w:color="auto"/>
        <w:bottom w:val="none" w:sz="0" w:space="0" w:color="auto"/>
        <w:right w:val="none" w:sz="0" w:space="0" w:color="auto"/>
      </w:divBdr>
    </w:div>
    <w:div w:id="1280139213">
      <w:bodyDiv w:val="1"/>
      <w:marLeft w:val="0"/>
      <w:marRight w:val="0"/>
      <w:marTop w:val="0"/>
      <w:marBottom w:val="0"/>
      <w:divBdr>
        <w:top w:val="none" w:sz="0" w:space="0" w:color="auto"/>
        <w:left w:val="none" w:sz="0" w:space="0" w:color="auto"/>
        <w:bottom w:val="none" w:sz="0" w:space="0" w:color="auto"/>
        <w:right w:val="none" w:sz="0" w:space="0" w:color="auto"/>
      </w:divBdr>
    </w:div>
    <w:div w:id="1280988704">
      <w:bodyDiv w:val="1"/>
      <w:marLeft w:val="0"/>
      <w:marRight w:val="0"/>
      <w:marTop w:val="0"/>
      <w:marBottom w:val="0"/>
      <w:divBdr>
        <w:top w:val="none" w:sz="0" w:space="0" w:color="auto"/>
        <w:left w:val="none" w:sz="0" w:space="0" w:color="auto"/>
        <w:bottom w:val="none" w:sz="0" w:space="0" w:color="auto"/>
        <w:right w:val="none" w:sz="0" w:space="0" w:color="auto"/>
      </w:divBdr>
    </w:div>
    <w:div w:id="1344936535">
      <w:bodyDiv w:val="1"/>
      <w:marLeft w:val="0"/>
      <w:marRight w:val="0"/>
      <w:marTop w:val="0"/>
      <w:marBottom w:val="0"/>
      <w:divBdr>
        <w:top w:val="none" w:sz="0" w:space="0" w:color="auto"/>
        <w:left w:val="none" w:sz="0" w:space="0" w:color="auto"/>
        <w:bottom w:val="none" w:sz="0" w:space="0" w:color="auto"/>
        <w:right w:val="none" w:sz="0" w:space="0" w:color="auto"/>
      </w:divBdr>
    </w:div>
    <w:div w:id="1455060943">
      <w:bodyDiv w:val="1"/>
      <w:marLeft w:val="0"/>
      <w:marRight w:val="0"/>
      <w:marTop w:val="0"/>
      <w:marBottom w:val="0"/>
      <w:divBdr>
        <w:top w:val="none" w:sz="0" w:space="0" w:color="auto"/>
        <w:left w:val="none" w:sz="0" w:space="0" w:color="auto"/>
        <w:bottom w:val="none" w:sz="0" w:space="0" w:color="auto"/>
        <w:right w:val="none" w:sz="0" w:space="0" w:color="auto"/>
      </w:divBdr>
    </w:div>
    <w:div w:id="1464499718">
      <w:bodyDiv w:val="1"/>
      <w:marLeft w:val="0"/>
      <w:marRight w:val="0"/>
      <w:marTop w:val="0"/>
      <w:marBottom w:val="0"/>
      <w:divBdr>
        <w:top w:val="none" w:sz="0" w:space="0" w:color="auto"/>
        <w:left w:val="none" w:sz="0" w:space="0" w:color="auto"/>
        <w:bottom w:val="none" w:sz="0" w:space="0" w:color="auto"/>
        <w:right w:val="none" w:sz="0" w:space="0" w:color="auto"/>
      </w:divBdr>
    </w:div>
    <w:div w:id="1471022579">
      <w:bodyDiv w:val="1"/>
      <w:marLeft w:val="0"/>
      <w:marRight w:val="0"/>
      <w:marTop w:val="0"/>
      <w:marBottom w:val="0"/>
      <w:divBdr>
        <w:top w:val="none" w:sz="0" w:space="0" w:color="auto"/>
        <w:left w:val="none" w:sz="0" w:space="0" w:color="auto"/>
        <w:bottom w:val="none" w:sz="0" w:space="0" w:color="auto"/>
        <w:right w:val="none" w:sz="0" w:space="0" w:color="auto"/>
      </w:divBdr>
    </w:div>
    <w:div w:id="1558852655">
      <w:bodyDiv w:val="1"/>
      <w:marLeft w:val="0"/>
      <w:marRight w:val="0"/>
      <w:marTop w:val="0"/>
      <w:marBottom w:val="0"/>
      <w:divBdr>
        <w:top w:val="none" w:sz="0" w:space="0" w:color="auto"/>
        <w:left w:val="none" w:sz="0" w:space="0" w:color="auto"/>
        <w:bottom w:val="none" w:sz="0" w:space="0" w:color="auto"/>
        <w:right w:val="none" w:sz="0" w:space="0" w:color="auto"/>
      </w:divBdr>
    </w:div>
    <w:div w:id="1573467929">
      <w:bodyDiv w:val="1"/>
      <w:marLeft w:val="0"/>
      <w:marRight w:val="0"/>
      <w:marTop w:val="0"/>
      <w:marBottom w:val="0"/>
      <w:divBdr>
        <w:top w:val="none" w:sz="0" w:space="0" w:color="auto"/>
        <w:left w:val="none" w:sz="0" w:space="0" w:color="auto"/>
        <w:bottom w:val="none" w:sz="0" w:space="0" w:color="auto"/>
        <w:right w:val="none" w:sz="0" w:space="0" w:color="auto"/>
      </w:divBdr>
    </w:div>
    <w:div w:id="1835222726">
      <w:bodyDiv w:val="1"/>
      <w:marLeft w:val="0"/>
      <w:marRight w:val="0"/>
      <w:marTop w:val="0"/>
      <w:marBottom w:val="0"/>
      <w:divBdr>
        <w:top w:val="none" w:sz="0" w:space="0" w:color="auto"/>
        <w:left w:val="none" w:sz="0" w:space="0" w:color="auto"/>
        <w:bottom w:val="none" w:sz="0" w:space="0" w:color="auto"/>
        <w:right w:val="none" w:sz="0" w:space="0" w:color="auto"/>
      </w:divBdr>
    </w:div>
    <w:div w:id="1931621793">
      <w:bodyDiv w:val="1"/>
      <w:marLeft w:val="0"/>
      <w:marRight w:val="0"/>
      <w:marTop w:val="0"/>
      <w:marBottom w:val="0"/>
      <w:divBdr>
        <w:top w:val="none" w:sz="0" w:space="0" w:color="auto"/>
        <w:left w:val="none" w:sz="0" w:space="0" w:color="auto"/>
        <w:bottom w:val="none" w:sz="0" w:space="0" w:color="auto"/>
        <w:right w:val="none" w:sz="0" w:space="0" w:color="auto"/>
      </w:divBdr>
    </w:div>
    <w:div w:id="2046559413">
      <w:bodyDiv w:val="1"/>
      <w:marLeft w:val="0"/>
      <w:marRight w:val="0"/>
      <w:marTop w:val="0"/>
      <w:marBottom w:val="0"/>
      <w:divBdr>
        <w:top w:val="none" w:sz="0" w:space="0" w:color="auto"/>
        <w:left w:val="none" w:sz="0" w:space="0" w:color="auto"/>
        <w:bottom w:val="none" w:sz="0" w:space="0" w:color="auto"/>
        <w:right w:val="none" w:sz="0" w:space="0" w:color="auto"/>
      </w:divBdr>
    </w:div>
    <w:div w:id="211848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68A509-9FCF-48D7-84AB-09F6C3677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10</Pages>
  <Words>1576</Words>
  <Characters>8987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Digital meters using  PIC microcontroller</vt:lpstr>
    </vt:vector>
  </TitlesOfParts>
  <Company/>
  <LinksUpToDate>false</LinksUpToDate>
  <CharactersWithSpaces>10542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Ravi N</cp:lastModifiedBy>
  <cp:revision>15</cp:revision>
  <cp:lastPrinted>2022-01-29T21:02:00Z</cp:lastPrinted>
  <dcterms:created xsi:type="dcterms:W3CDTF">2022-06-27T04:39:00Z</dcterms:created>
  <dcterms:modified xsi:type="dcterms:W3CDTF">2023-01-19T14:04:00Z</dcterms:modified>
</cp:coreProperties>
</file>