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D8D3" w14:textId="729E96CB" w:rsidR="00617BFC" w:rsidRDefault="00CB1CF0" w:rsidP="0077174B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Nagaraj Ravinuthala have over </w:t>
      </w:r>
      <w:r w:rsidR="00617BFC">
        <w:t>2</w:t>
      </w:r>
      <w:r w:rsidR="00185E45">
        <w:t>4</w:t>
      </w:r>
      <w:r w:rsidR="00617BFC">
        <w:t xml:space="preserve"> years of professional experience wearing multiple hats as Corporate Trainer, QA Transformation Leader, Dev and Delivery Manager. </w:t>
      </w:r>
    </w:p>
    <w:p w14:paraId="73026C50" w14:textId="6B0E1BDC" w:rsidR="00A255B0" w:rsidRDefault="008C2AB3" w:rsidP="00A255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Verdana" w:eastAsia="Verdana" w:hAnsi="Verdana" w:cs="Verdana"/>
          <w:color w:val="323E4F"/>
          <w:u w:val="single"/>
        </w:rPr>
      </w:pPr>
      <w:r>
        <w:rPr>
          <w:rFonts w:ascii="Verdana" w:eastAsia="Verdana" w:hAnsi="Verdana" w:cs="Verdana"/>
          <w:color w:val="323E4F"/>
          <w:u w:val="single"/>
        </w:rPr>
        <w:t>Core Competencies</w:t>
      </w:r>
    </w:p>
    <w:p w14:paraId="7CA8830E" w14:textId="2B1418E6" w:rsidR="00617BFC" w:rsidRDefault="00661D14" w:rsidP="007717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23E4F"/>
          <w:sz w:val="18"/>
          <w:szCs w:val="18"/>
        </w:rPr>
      </w:pPr>
      <w:r>
        <w:rPr>
          <w:rFonts w:ascii="Verdana" w:eastAsia="Verdana" w:hAnsi="Verdana" w:cs="Verdana"/>
          <w:color w:val="323E4F"/>
          <w:sz w:val="18"/>
          <w:szCs w:val="18"/>
        </w:rPr>
        <w:t xml:space="preserve">Being </w:t>
      </w:r>
      <w:r w:rsidR="00145536" w:rsidRPr="0077174B">
        <w:rPr>
          <w:rFonts w:ascii="Verdana" w:eastAsia="Verdana" w:hAnsi="Verdana" w:cs="Verdana"/>
          <w:color w:val="323E4F"/>
          <w:sz w:val="18"/>
          <w:szCs w:val="18"/>
        </w:rPr>
        <w:t>s</w:t>
      </w:r>
      <w:r w:rsidR="00617BFC" w:rsidRPr="0077174B">
        <w:rPr>
          <w:rFonts w:ascii="Verdana" w:eastAsia="Verdana" w:hAnsi="Verdana" w:cs="Verdana"/>
          <w:color w:val="323E4F"/>
          <w:sz w:val="18"/>
          <w:szCs w:val="18"/>
        </w:rPr>
        <w:t>pecialized in handling both freshers and lateral batches</w:t>
      </w:r>
      <w:r>
        <w:rPr>
          <w:rFonts w:ascii="Verdana" w:eastAsia="Verdana" w:hAnsi="Verdana" w:cs="Verdana"/>
          <w:color w:val="323E4F"/>
          <w:sz w:val="18"/>
          <w:szCs w:val="18"/>
        </w:rPr>
        <w:t>, h</w:t>
      </w:r>
      <w:r w:rsidR="00145536" w:rsidRPr="0077174B">
        <w:rPr>
          <w:rFonts w:ascii="Verdana" w:eastAsia="Verdana" w:hAnsi="Verdana" w:cs="Verdana"/>
          <w:color w:val="323E4F"/>
          <w:sz w:val="18"/>
          <w:szCs w:val="18"/>
        </w:rPr>
        <w:t xml:space="preserve">is </w:t>
      </w:r>
      <w:r w:rsidR="00617BFC" w:rsidRPr="0077174B">
        <w:rPr>
          <w:rFonts w:ascii="Verdana" w:eastAsia="Verdana" w:hAnsi="Verdana" w:cs="Verdana"/>
          <w:color w:val="323E4F"/>
          <w:sz w:val="18"/>
          <w:szCs w:val="18"/>
        </w:rPr>
        <w:t>Core training competencies include:</w:t>
      </w:r>
    </w:p>
    <w:p w14:paraId="3F84F6BB" w14:textId="2CDC7443" w:rsidR="00C355E7" w:rsidRDefault="00D27D88" w:rsidP="0096112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23E4F"/>
          <w:sz w:val="18"/>
          <w:szCs w:val="18"/>
        </w:rPr>
      </w:pPr>
      <w:r>
        <w:rPr>
          <w:rFonts w:ascii="Verdana" w:eastAsia="Verdana" w:hAnsi="Verdana" w:cs="Verdana"/>
          <w:color w:val="323E4F"/>
          <w:sz w:val="18"/>
          <w:szCs w:val="18"/>
        </w:rPr>
        <w:t>Expertise in IaC tools like Terraform, Ansible</w:t>
      </w:r>
      <w:r w:rsidR="00E827C9">
        <w:rPr>
          <w:rFonts w:ascii="Verdana" w:eastAsia="Verdana" w:hAnsi="Verdana" w:cs="Verdana"/>
          <w:color w:val="323E4F"/>
          <w:sz w:val="18"/>
          <w:szCs w:val="18"/>
        </w:rPr>
        <w:t xml:space="preserve">, </w:t>
      </w:r>
      <w:r w:rsidR="00646970" w:rsidRPr="00C355E7">
        <w:rPr>
          <w:rFonts w:ascii="Verdana" w:eastAsia="Verdana" w:hAnsi="Verdana" w:cs="Verdana"/>
          <w:color w:val="323E4F"/>
          <w:sz w:val="18"/>
          <w:szCs w:val="18"/>
        </w:rPr>
        <w:t>Software version control tools like Git, GitHub, Git</w:t>
      </w:r>
      <w:r w:rsidR="00C355E7" w:rsidRPr="00C355E7">
        <w:rPr>
          <w:rFonts w:ascii="Verdana" w:eastAsia="Verdana" w:hAnsi="Verdana" w:cs="Verdana"/>
          <w:color w:val="323E4F"/>
          <w:sz w:val="18"/>
          <w:szCs w:val="18"/>
        </w:rPr>
        <w:t>Lab, BitBucket</w:t>
      </w:r>
      <w:r>
        <w:rPr>
          <w:rFonts w:ascii="Verdana" w:eastAsia="Verdana" w:hAnsi="Verdana" w:cs="Verdana"/>
          <w:color w:val="323E4F"/>
          <w:sz w:val="18"/>
          <w:szCs w:val="18"/>
        </w:rPr>
        <w:t>.</w:t>
      </w:r>
    </w:p>
    <w:p w14:paraId="34337FE6" w14:textId="422675E9" w:rsidR="00C355E7" w:rsidRDefault="00C355E7" w:rsidP="7D57B91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23E4F"/>
          <w:sz w:val="18"/>
          <w:szCs w:val="18"/>
        </w:rPr>
      </w:pPr>
      <w:r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>Cloud and Cloud DevOps platform</w:t>
      </w:r>
      <w:r w:rsidR="55B10EAC"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>s</w:t>
      </w:r>
      <w:r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 xml:space="preserve"> like </w:t>
      </w:r>
      <w:r w:rsidR="00617BFC"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>Azure Cloud, Azure Dev</w:t>
      </w:r>
      <w:r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>O</w:t>
      </w:r>
      <w:r w:rsidR="00617BFC"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>ps</w:t>
      </w:r>
      <w:r w:rsidR="000677D4"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>, AWS Cloud, AWS DevOps</w:t>
      </w:r>
    </w:p>
    <w:p w14:paraId="702ADDAB" w14:textId="4D92820A" w:rsidR="00617BFC" w:rsidRDefault="00AD66D8" w:rsidP="7D57B91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23E4F"/>
          <w:sz w:val="18"/>
          <w:szCs w:val="18"/>
        </w:rPr>
      </w:pPr>
      <w:r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>Hands</w:t>
      </w:r>
      <w:r w:rsidR="001C0541">
        <w:rPr>
          <w:rFonts w:ascii="Verdana" w:eastAsia="Verdana" w:hAnsi="Verdana" w:cs="Verdana"/>
          <w:color w:val="323E4F" w:themeColor="text2" w:themeShade="BF"/>
          <w:sz w:val="18"/>
          <w:szCs w:val="18"/>
        </w:rPr>
        <w:t>-</w:t>
      </w:r>
      <w:r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 xml:space="preserve">on </w:t>
      </w:r>
      <w:r w:rsidR="001C0541">
        <w:rPr>
          <w:rFonts w:ascii="Verdana" w:eastAsia="Verdana" w:hAnsi="Verdana" w:cs="Verdana"/>
          <w:color w:val="323E4F" w:themeColor="text2" w:themeShade="BF"/>
          <w:sz w:val="18"/>
          <w:szCs w:val="18"/>
        </w:rPr>
        <w:t>expertise</w:t>
      </w:r>
      <w:r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 xml:space="preserve"> with </w:t>
      </w:r>
      <w:r w:rsidR="00617BFC"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 xml:space="preserve">CI/CD </w:t>
      </w:r>
      <w:r w:rsidR="0BF39C69"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>tools</w:t>
      </w:r>
      <w:r w:rsidR="00617BFC"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 xml:space="preserve"> </w:t>
      </w:r>
      <w:r w:rsidR="59289B3F"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>like</w:t>
      </w:r>
      <w:r w:rsidR="00617BFC"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 xml:space="preserve"> Jenkins, GitHub Actions, Gitlab CI/CD</w:t>
      </w:r>
      <w:r w:rsidR="28F25377"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>, Azure Pipelines</w:t>
      </w:r>
    </w:p>
    <w:p w14:paraId="43FB2942" w14:textId="261DCB2F" w:rsidR="006B090F" w:rsidRPr="006B090F" w:rsidRDefault="001C0541" w:rsidP="006B090F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23E4F"/>
          <w:sz w:val="18"/>
          <w:szCs w:val="18"/>
        </w:rPr>
      </w:pPr>
      <w:r>
        <w:rPr>
          <w:rFonts w:ascii="Verdana" w:eastAsia="Verdana" w:hAnsi="Verdana" w:cs="Verdana"/>
          <w:color w:val="323E4F" w:themeColor="text2" w:themeShade="BF"/>
          <w:sz w:val="18"/>
          <w:szCs w:val="18"/>
        </w:rPr>
        <w:t>Proficien</w:t>
      </w:r>
      <w:r w:rsidR="006B090F">
        <w:rPr>
          <w:rFonts w:ascii="Verdana" w:eastAsia="Verdana" w:hAnsi="Verdana" w:cs="Verdana"/>
          <w:color w:val="323E4F" w:themeColor="text2" w:themeShade="BF"/>
          <w:sz w:val="18"/>
          <w:szCs w:val="18"/>
        </w:rPr>
        <w:t xml:space="preserve">cy in </w:t>
      </w:r>
      <w:r w:rsidR="00E6626B"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 xml:space="preserve">Containerization and Orchestration tools like </w:t>
      </w:r>
      <w:r w:rsidR="00B63A9D"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>Docker and</w:t>
      </w:r>
      <w:r w:rsidR="00E6626B"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 xml:space="preserve"> Kubernetes</w:t>
      </w:r>
      <w:r w:rsidR="04603A7A" w:rsidRPr="7D57B91B">
        <w:rPr>
          <w:rFonts w:ascii="Verdana" w:eastAsia="Verdana" w:hAnsi="Verdana" w:cs="Verdana"/>
          <w:color w:val="323E4F" w:themeColor="text2" w:themeShade="BF"/>
          <w:sz w:val="18"/>
          <w:szCs w:val="18"/>
        </w:rPr>
        <w:t xml:space="preserve"> </w:t>
      </w:r>
    </w:p>
    <w:p w14:paraId="2ABB996B" w14:textId="77777777" w:rsidR="007448ED" w:rsidRDefault="00617BFC" w:rsidP="004A084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23E4F"/>
          <w:sz w:val="18"/>
          <w:szCs w:val="18"/>
        </w:rPr>
      </w:pPr>
      <w:r w:rsidRPr="007448ED">
        <w:rPr>
          <w:rFonts w:ascii="Verdana" w:eastAsia="Verdana" w:hAnsi="Verdana" w:cs="Verdana"/>
          <w:color w:val="323E4F"/>
          <w:sz w:val="18"/>
          <w:szCs w:val="18"/>
        </w:rPr>
        <w:t>Performance testing using JMeter and LoadRunner, API testing using Postman, SOAPUI, REST</w:t>
      </w:r>
      <w:r w:rsidR="007448ED" w:rsidRPr="007448ED">
        <w:rPr>
          <w:rFonts w:ascii="Verdana" w:eastAsia="Verdana" w:hAnsi="Verdana" w:cs="Verdana"/>
          <w:color w:val="323E4F"/>
          <w:sz w:val="18"/>
          <w:szCs w:val="18"/>
        </w:rPr>
        <w:t xml:space="preserve"> </w:t>
      </w:r>
      <w:r w:rsidRPr="007448ED">
        <w:rPr>
          <w:rFonts w:ascii="Verdana" w:eastAsia="Verdana" w:hAnsi="Verdana" w:cs="Verdana"/>
          <w:color w:val="323E4F"/>
          <w:sz w:val="18"/>
          <w:szCs w:val="18"/>
        </w:rPr>
        <w:t>Assured, BDD framework development with Cucumber, TestNG/ J</w:t>
      </w:r>
      <w:r w:rsidR="007448ED" w:rsidRPr="007448ED">
        <w:rPr>
          <w:rFonts w:ascii="Verdana" w:eastAsia="Verdana" w:hAnsi="Verdana" w:cs="Verdana"/>
          <w:color w:val="323E4F"/>
          <w:sz w:val="18"/>
          <w:szCs w:val="18"/>
        </w:rPr>
        <w:t>u</w:t>
      </w:r>
      <w:r w:rsidRPr="007448ED">
        <w:rPr>
          <w:rFonts w:ascii="Verdana" w:eastAsia="Verdana" w:hAnsi="Verdana" w:cs="Verdana"/>
          <w:color w:val="323E4F"/>
          <w:sz w:val="18"/>
          <w:szCs w:val="18"/>
        </w:rPr>
        <w:t>nit</w:t>
      </w:r>
    </w:p>
    <w:p w14:paraId="25EACE99" w14:textId="77777777" w:rsidR="004A308F" w:rsidRDefault="00617BFC" w:rsidP="00B907D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23E4F"/>
          <w:sz w:val="18"/>
          <w:szCs w:val="18"/>
        </w:rPr>
      </w:pPr>
      <w:r w:rsidRPr="004A308F">
        <w:rPr>
          <w:rFonts w:ascii="Verdana" w:eastAsia="Verdana" w:hAnsi="Verdana" w:cs="Verdana"/>
          <w:color w:val="323E4F"/>
          <w:sz w:val="18"/>
          <w:szCs w:val="18"/>
        </w:rPr>
        <w:t>Network Automation specialist using Python, Ansible, NetBox, Batfish</w:t>
      </w:r>
    </w:p>
    <w:p w14:paraId="138FCF9F" w14:textId="77777777" w:rsidR="00A255B0" w:rsidRPr="00A255B0" w:rsidRDefault="00617BFC" w:rsidP="00090DE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23E4F"/>
          <w:sz w:val="18"/>
          <w:szCs w:val="18"/>
          <w:u w:val="single"/>
        </w:rPr>
      </w:pPr>
      <w:r w:rsidRPr="004A308F">
        <w:rPr>
          <w:rFonts w:ascii="Verdana" w:eastAsia="Verdana" w:hAnsi="Verdana" w:cs="Verdana"/>
          <w:color w:val="323E4F"/>
          <w:sz w:val="18"/>
          <w:szCs w:val="18"/>
        </w:rPr>
        <w:t>Hands-on industry experience in Automation testing and framework development using Java/Python,</w:t>
      </w:r>
      <w:r w:rsidR="004A308F" w:rsidRPr="004A308F">
        <w:rPr>
          <w:rFonts w:ascii="Verdana" w:eastAsia="Verdana" w:hAnsi="Verdana" w:cs="Verdana"/>
          <w:color w:val="323E4F"/>
          <w:sz w:val="18"/>
          <w:szCs w:val="18"/>
        </w:rPr>
        <w:t xml:space="preserve"> </w:t>
      </w:r>
      <w:r w:rsidRPr="004A308F">
        <w:rPr>
          <w:rFonts w:ascii="Verdana" w:eastAsia="Verdana" w:hAnsi="Verdana" w:cs="Verdana"/>
          <w:color w:val="323E4F"/>
          <w:sz w:val="18"/>
          <w:szCs w:val="18"/>
        </w:rPr>
        <w:t xml:space="preserve">Selenium, JUnit, TestNG, Apache </w:t>
      </w:r>
    </w:p>
    <w:p w14:paraId="7438F0AB" w14:textId="606BCECD" w:rsidR="00A255B0" w:rsidRDefault="00A255B0" w:rsidP="00A255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Verdana" w:eastAsia="Verdana" w:hAnsi="Verdana" w:cs="Verdana"/>
          <w:color w:val="323E4F"/>
          <w:u w:val="single"/>
        </w:rPr>
      </w:pPr>
      <w:r>
        <w:rPr>
          <w:rFonts w:ascii="Verdana" w:eastAsia="Verdana" w:hAnsi="Verdana" w:cs="Verdana"/>
          <w:color w:val="323E4F"/>
          <w:u w:val="single"/>
        </w:rPr>
        <w:t>Technical Skills</w:t>
      </w:r>
    </w:p>
    <w:p w14:paraId="37C9ABD5" w14:textId="77777777" w:rsidR="004C2807" w:rsidRDefault="004C2807" w:rsidP="00A255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Verdana" w:eastAsia="Verdana" w:hAnsi="Verdana" w:cs="Verdana"/>
          <w:color w:val="323E4F"/>
          <w:u w:val="single"/>
        </w:rPr>
      </w:pPr>
    </w:p>
    <w:tbl>
      <w:tblPr>
        <w:tblStyle w:val="a"/>
        <w:tblW w:w="909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6840"/>
      </w:tblGrid>
      <w:tr w:rsidR="00AD3E9E" w14:paraId="7B39C499" w14:textId="77777777" w:rsidTr="7D57B91B">
        <w:trPr>
          <w:trHeight w:val="692"/>
        </w:trPr>
        <w:tc>
          <w:tcPr>
            <w:tcW w:w="2250" w:type="dxa"/>
            <w:vAlign w:val="center"/>
          </w:tcPr>
          <w:p w14:paraId="35E197B8" w14:textId="77777777" w:rsidR="00AD3E9E" w:rsidRDefault="001C5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bookmarkStart w:id="0" w:name="_Hlk124330751"/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Release Management</w:t>
            </w:r>
          </w:p>
        </w:tc>
        <w:tc>
          <w:tcPr>
            <w:tcW w:w="6840" w:type="dxa"/>
            <w:vAlign w:val="center"/>
          </w:tcPr>
          <w:p w14:paraId="2A863F5E" w14:textId="33C99B0E" w:rsidR="00AD3E9E" w:rsidRDefault="001C54CD" w:rsidP="7D57B9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 w:rsidRPr="7D57B91B">
              <w:rPr>
                <w:rFonts w:ascii="Verdana" w:eastAsia="Verdana" w:hAnsi="Verdana" w:cs="Verdana"/>
                <w:color w:val="323E4F" w:themeColor="text2" w:themeShade="BF"/>
                <w:sz w:val="18"/>
                <w:szCs w:val="18"/>
              </w:rPr>
              <w:t>CI/CD Framework, Environment Creation, Build Deployment in SIT/UAT/Production Environments, Applications Setup</w:t>
            </w:r>
          </w:p>
        </w:tc>
      </w:tr>
      <w:tr w:rsidR="008801EB" w14:paraId="715A8BAC" w14:textId="77777777" w:rsidTr="7D57B91B">
        <w:trPr>
          <w:trHeight w:val="692"/>
        </w:trPr>
        <w:tc>
          <w:tcPr>
            <w:tcW w:w="2250" w:type="dxa"/>
            <w:vAlign w:val="center"/>
          </w:tcPr>
          <w:p w14:paraId="657D756F" w14:textId="346CE7A7" w:rsidR="008801EB" w:rsidRDefault="008801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Project Management</w:t>
            </w:r>
          </w:p>
        </w:tc>
        <w:tc>
          <w:tcPr>
            <w:tcW w:w="6840" w:type="dxa"/>
            <w:vAlign w:val="center"/>
          </w:tcPr>
          <w:p w14:paraId="190F0C60" w14:textId="7B9E7489" w:rsidR="008801EB" w:rsidRDefault="008801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Jira, Azure </w:t>
            </w:r>
            <w:r w:rsidR="00CB6909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DevOps</w:t>
            </w:r>
            <w:r w:rsidR="000F496C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(Work Items, Boards, </w:t>
            </w:r>
            <w:r w:rsidR="0090597B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Backlogs, Sprints</w:t>
            </w:r>
            <w:r w:rsidR="000F496C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)</w:t>
            </w:r>
          </w:p>
        </w:tc>
      </w:tr>
      <w:tr w:rsidR="00AD3E9E" w14:paraId="34749B6D" w14:textId="77777777" w:rsidTr="7D57B91B">
        <w:trPr>
          <w:trHeight w:val="413"/>
        </w:trPr>
        <w:tc>
          <w:tcPr>
            <w:tcW w:w="2250" w:type="dxa"/>
            <w:vAlign w:val="center"/>
          </w:tcPr>
          <w:p w14:paraId="72381E69" w14:textId="77777777" w:rsidR="00AD3E9E" w:rsidRDefault="001C5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Application Servers</w:t>
            </w:r>
          </w:p>
        </w:tc>
        <w:tc>
          <w:tcPr>
            <w:tcW w:w="6840" w:type="dxa"/>
            <w:vAlign w:val="center"/>
          </w:tcPr>
          <w:p w14:paraId="6DF393A9" w14:textId="69D57ADB" w:rsidR="00AD3E9E" w:rsidRDefault="001C5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JBOSS Application Server</w:t>
            </w:r>
            <w:r w:rsidR="00617BFC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, Tomcat</w:t>
            </w:r>
            <w:r w:rsidR="000B42CE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, IIS, </w:t>
            </w:r>
            <w:r w:rsidR="00F22D25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WebLogic</w:t>
            </w:r>
          </w:p>
        </w:tc>
      </w:tr>
      <w:tr w:rsidR="00AD3E9E" w14:paraId="189B7E48" w14:textId="77777777" w:rsidTr="7D57B91B">
        <w:trPr>
          <w:trHeight w:val="413"/>
        </w:trPr>
        <w:tc>
          <w:tcPr>
            <w:tcW w:w="2250" w:type="dxa"/>
            <w:vAlign w:val="center"/>
          </w:tcPr>
          <w:p w14:paraId="787B8720" w14:textId="77777777" w:rsidR="00AD3E9E" w:rsidRDefault="001C5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CI/CD</w:t>
            </w:r>
          </w:p>
        </w:tc>
        <w:tc>
          <w:tcPr>
            <w:tcW w:w="6840" w:type="dxa"/>
            <w:vAlign w:val="center"/>
          </w:tcPr>
          <w:p w14:paraId="35FBD15C" w14:textId="18A95C25" w:rsidR="00AD3E9E" w:rsidRDefault="001C5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Jenkins, </w:t>
            </w:r>
            <w:r w:rsidR="00617BFC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A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WS DevOps, Azure DevOps, GitHub Actions, Bitbucket Pipelines and Gitlab CI/CD pipelines</w:t>
            </w:r>
            <w:r w:rsidR="00A14EB3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, </w:t>
            </w:r>
            <w:r w:rsidR="000B42CE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AWS </w:t>
            </w:r>
            <w:r w:rsidR="00A14EB3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Code Build, Code Deploy, Code Pipeline.</w:t>
            </w:r>
          </w:p>
        </w:tc>
      </w:tr>
      <w:tr w:rsidR="00AD3E9E" w14:paraId="4D99343F" w14:textId="77777777" w:rsidTr="7D57B91B">
        <w:trPr>
          <w:trHeight w:val="530"/>
        </w:trPr>
        <w:tc>
          <w:tcPr>
            <w:tcW w:w="2250" w:type="dxa"/>
            <w:vAlign w:val="center"/>
          </w:tcPr>
          <w:p w14:paraId="20484B0D" w14:textId="77777777" w:rsidR="00AD3E9E" w:rsidRDefault="001C5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Programming</w:t>
            </w:r>
          </w:p>
        </w:tc>
        <w:tc>
          <w:tcPr>
            <w:tcW w:w="6840" w:type="dxa"/>
            <w:vAlign w:val="center"/>
          </w:tcPr>
          <w:p w14:paraId="107402B9" w14:textId="301A3073" w:rsidR="00AD3E9E" w:rsidRDefault="002C1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Python, </w:t>
            </w:r>
            <w:r w:rsidR="001C54CD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Core Java, Advance Java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,</w:t>
            </w:r>
            <w:r w:rsidR="001C54CD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Advanced </w:t>
            </w:r>
            <w:r w:rsidR="001C54CD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JavaScript</w:t>
            </w:r>
          </w:p>
        </w:tc>
      </w:tr>
      <w:tr w:rsidR="00AD3E9E" w14:paraId="6B9569B7" w14:textId="77777777" w:rsidTr="7D57B91B">
        <w:trPr>
          <w:trHeight w:val="440"/>
        </w:trPr>
        <w:tc>
          <w:tcPr>
            <w:tcW w:w="2250" w:type="dxa"/>
            <w:vAlign w:val="center"/>
          </w:tcPr>
          <w:p w14:paraId="097621D7" w14:textId="77777777" w:rsidR="00AD3E9E" w:rsidRDefault="001C5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Scripting</w:t>
            </w:r>
          </w:p>
        </w:tc>
        <w:tc>
          <w:tcPr>
            <w:tcW w:w="6840" w:type="dxa"/>
            <w:vAlign w:val="center"/>
          </w:tcPr>
          <w:p w14:paraId="13FCFD7D" w14:textId="514E639E" w:rsidR="00AD3E9E" w:rsidRDefault="001C5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Bash Scripting, Power Shell</w:t>
            </w:r>
            <w:r w:rsidR="00617BFC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, HTML, CSS</w:t>
            </w:r>
          </w:p>
        </w:tc>
      </w:tr>
      <w:tr w:rsidR="00AD3E9E" w14:paraId="41CCDB4B" w14:textId="77777777" w:rsidTr="7D57B91B">
        <w:trPr>
          <w:trHeight w:val="548"/>
        </w:trPr>
        <w:tc>
          <w:tcPr>
            <w:tcW w:w="2250" w:type="dxa"/>
            <w:vAlign w:val="center"/>
          </w:tcPr>
          <w:p w14:paraId="5E05925B" w14:textId="77777777" w:rsidR="00AD3E9E" w:rsidRDefault="001C5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Building Tools</w:t>
            </w:r>
          </w:p>
        </w:tc>
        <w:tc>
          <w:tcPr>
            <w:tcW w:w="6840" w:type="dxa"/>
            <w:vAlign w:val="center"/>
          </w:tcPr>
          <w:p w14:paraId="16CC9716" w14:textId="298B5930" w:rsidR="00AD3E9E" w:rsidRDefault="001C5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Ant, Maven, Gradle, MS build</w:t>
            </w:r>
          </w:p>
        </w:tc>
      </w:tr>
      <w:tr w:rsidR="00AD3E9E" w14:paraId="7F0AB22C" w14:textId="77777777" w:rsidTr="7D57B91B">
        <w:trPr>
          <w:trHeight w:val="350"/>
        </w:trPr>
        <w:tc>
          <w:tcPr>
            <w:tcW w:w="2250" w:type="dxa"/>
            <w:vAlign w:val="center"/>
          </w:tcPr>
          <w:p w14:paraId="6B059DD7" w14:textId="77777777" w:rsidR="00AD3E9E" w:rsidRDefault="001C5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Operating Systems</w:t>
            </w:r>
          </w:p>
        </w:tc>
        <w:tc>
          <w:tcPr>
            <w:tcW w:w="6840" w:type="dxa"/>
            <w:vAlign w:val="center"/>
          </w:tcPr>
          <w:p w14:paraId="518539E4" w14:textId="77777777" w:rsidR="00AD3E9E" w:rsidRDefault="001C5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RHEL 6.X, 5.X, Windows, Fedora, Centos and Ubuntu</w:t>
            </w:r>
          </w:p>
        </w:tc>
      </w:tr>
      <w:tr w:rsidR="00AD3E9E" w14:paraId="7497DF67" w14:textId="77777777" w:rsidTr="7D57B91B">
        <w:trPr>
          <w:trHeight w:val="350"/>
        </w:trPr>
        <w:tc>
          <w:tcPr>
            <w:tcW w:w="2250" w:type="dxa"/>
            <w:vAlign w:val="center"/>
          </w:tcPr>
          <w:p w14:paraId="586233B9" w14:textId="17ADAB7E" w:rsidR="00AD3E9E" w:rsidRDefault="001C54CD" w:rsidP="7D57B9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 w:rsidRPr="7D57B91B">
              <w:rPr>
                <w:rFonts w:ascii="Verdana" w:eastAsia="Verdana" w:hAnsi="Verdana" w:cs="Verdana"/>
                <w:color w:val="323E4F" w:themeColor="text2" w:themeShade="BF"/>
                <w:sz w:val="18"/>
                <w:szCs w:val="18"/>
              </w:rPr>
              <w:t>DevOps</w:t>
            </w:r>
            <w:r w:rsidR="66749DC1" w:rsidRPr="7D57B91B">
              <w:rPr>
                <w:rFonts w:ascii="Verdana" w:eastAsia="Verdana" w:hAnsi="Verdana" w:cs="Verdana"/>
                <w:color w:val="323E4F" w:themeColor="text2" w:themeShade="BF"/>
                <w:sz w:val="18"/>
                <w:szCs w:val="18"/>
              </w:rPr>
              <w:t>, MLOps</w:t>
            </w:r>
            <w:r w:rsidRPr="7D57B91B">
              <w:rPr>
                <w:rFonts w:ascii="Verdana" w:eastAsia="Verdana" w:hAnsi="Verdana" w:cs="Verdana"/>
                <w:color w:val="323E4F" w:themeColor="text2" w:themeShade="BF"/>
                <w:sz w:val="18"/>
                <w:szCs w:val="18"/>
              </w:rPr>
              <w:t xml:space="preserve"> Tools</w:t>
            </w:r>
          </w:p>
        </w:tc>
        <w:tc>
          <w:tcPr>
            <w:tcW w:w="6840" w:type="dxa"/>
            <w:vAlign w:val="center"/>
          </w:tcPr>
          <w:p w14:paraId="4A673638" w14:textId="3696FEE5" w:rsidR="00AD3E9E" w:rsidRDefault="001C54CD" w:rsidP="7D57B9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 w:rsidRPr="7D57B91B">
              <w:rPr>
                <w:rFonts w:ascii="Verdana" w:eastAsia="Verdana" w:hAnsi="Verdana" w:cs="Verdana"/>
                <w:color w:val="323E4F" w:themeColor="text2" w:themeShade="BF"/>
                <w:sz w:val="18"/>
                <w:szCs w:val="18"/>
              </w:rPr>
              <w:t xml:space="preserve">Docker, Kubernetes, </w:t>
            </w:r>
            <w:r w:rsidR="49FBE223" w:rsidRPr="7D57B91B">
              <w:rPr>
                <w:rFonts w:ascii="Verdana" w:eastAsia="Verdana" w:hAnsi="Verdana" w:cs="Verdana"/>
                <w:color w:val="323E4F" w:themeColor="text2" w:themeShade="BF"/>
                <w:sz w:val="18"/>
                <w:szCs w:val="18"/>
              </w:rPr>
              <w:t xml:space="preserve">MLFlow, Kubeflow, </w:t>
            </w:r>
            <w:r w:rsidRPr="7D57B91B">
              <w:rPr>
                <w:rFonts w:ascii="Verdana" w:eastAsia="Verdana" w:hAnsi="Verdana" w:cs="Verdana"/>
                <w:color w:val="323E4F" w:themeColor="text2" w:themeShade="BF"/>
                <w:sz w:val="18"/>
                <w:szCs w:val="18"/>
              </w:rPr>
              <w:t>AWS, Jenkins, Artifactory, Ansible, Bitbucket, GitHub, GitLab</w:t>
            </w:r>
            <w:r w:rsidR="621C36A8" w:rsidRPr="7D57B91B">
              <w:rPr>
                <w:rFonts w:ascii="Verdana" w:eastAsia="Verdana" w:hAnsi="Verdana" w:cs="Verdana"/>
                <w:color w:val="323E4F" w:themeColor="text2" w:themeShade="BF"/>
                <w:sz w:val="18"/>
                <w:szCs w:val="18"/>
              </w:rPr>
              <w:t>, Terraform</w:t>
            </w:r>
            <w:r w:rsidR="43360B66" w:rsidRPr="7D57B91B">
              <w:rPr>
                <w:rFonts w:ascii="Verdana" w:eastAsia="Verdana" w:hAnsi="Verdana" w:cs="Verdana"/>
                <w:color w:val="323E4F" w:themeColor="text2" w:themeShade="BF"/>
                <w:sz w:val="18"/>
                <w:szCs w:val="18"/>
              </w:rPr>
              <w:t>, Git</w:t>
            </w:r>
          </w:p>
        </w:tc>
      </w:tr>
      <w:tr w:rsidR="00DD59CA" w14:paraId="39E4D0F2" w14:textId="77777777" w:rsidTr="7D57B91B">
        <w:trPr>
          <w:trHeight w:val="350"/>
        </w:trPr>
        <w:tc>
          <w:tcPr>
            <w:tcW w:w="2250" w:type="dxa"/>
            <w:vAlign w:val="center"/>
          </w:tcPr>
          <w:p w14:paraId="27D2561E" w14:textId="194A9A36" w:rsidR="00DD59CA" w:rsidRDefault="00DD5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Testing</w:t>
            </w:r>
          </w:p>
        </w:tc>
        <w:tc>
          <w:tcPr>
            <w:tcW w:w="6840" w:type="dxa"/>
            <w:vAlign w:val="center"/>
          </w:tcPr>
          <w:p w14:paraId="4B3E8E45" w14:textId="74FC08C8" w:rsidR="00DD59CA" w:rsidRDefault="00DD5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 w:rsidRPr="00DD59CA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TDD with JUnit/ TestNG and BDD with Cucumber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, </w:t>
            </w:r>
            <w:r w:rsidRPr="00DD59CA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JMeter, LoadRunner,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</w:t>
            </w:r>
            <w:r w:rsidRPr="00DD59CA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APM tools like AppDynamics,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</w:t>
            </w:r>
            <w:r w:rsidRPr="00DD59CA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New 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R</w:t>
            </w:r>
            <w:r w:rsidRPr="00DD59CA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elic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, Selenium</w:t>
            </w:r>
          </w:p>
        </w:tc>
      </w:tr>
      <w:bookmarkEnd w:id="0"/>
    </w:tbl>
    <w:p w14:paraId="3683EA27" w14:textId="77777777" w:rsidR="00AD3E9E" w:rsidRDefault="00AD3E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color w:val="323E4F"/>
          <w:sz w:val="18"/>
          <w:szCs w:val="18"/>
        </w:rPr>
      </w:pPr>
    </w:p>
    <w:p w14:paraId="7DBA991B" w14:textId="77777777" w:rsidR="00AD3E9E" w:rsidRDefault="001C54C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Verdana" w:eastAsia="Verdana" w:hAnsi="Verdana" w:cs="Verdana"/>
          <w:color w:val="323E4F"/>
          <w:u w:val="single"/>
        </w:rPr>
      </w:pPr>
      <w:r>
        <w:rPr>
          <w:rFonts w:ascii="Verdana" w:eastAsia="Verdana" w:hAnsi="Verdana" w:cs="Verdana"/>
          <w:color w:val="323E4F"/>
          <w:u w:val="single"/>
        </w:rPr>
        <w:t>Professional Experience</w:t>
      </w:r>
    </w:p>
    <w:p w14:paraId="7A909C4A" w14:textId="77777777" w:rsidR="00AD3E9E" w:rsidRDefault="00AD3E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Verdana" w:eastAsia="Verdana" w:hAnsi="Verdana" w:cs="Verdana"/>
          <w:color w:val="323E4F"/>
          <w:u w:val="single"/>
        </w:rPr>
      </w:pPr>
    </w:p>
    <w:tbl>
      <w:tblPr>
        <w:tblW w:w="909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77"/>
        <w:gridCol w:w="2813"/>
      </w:tblGrid>
      <w:tr w:rsidR="00192EDB" w14:paraId="57B7498C" w14:textId="77777777" w:rsidTr="7D57B91B">
        <w:trPr>
          <w:trHeight w:val="503"/>
        </w:trPr>
        <w:tc>
          <w:tcPr>
            <w:tcW w:w="6277" w:type="dxa"/>
            <w:vAlign w:val="center"/>
          </w:tcPr>
          <w:p w14:paraId="3BF51403" w14:textId="4FFE3A4B" w:rsidR="00192EDB" w:rsidRPr="0006366D" w:rsidRDefault="00007A9C" w:rsidP="00716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S</w:t>
            </w:r>
            <w:r w:rsidR="00A0211E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ME</w:t>
            </w:r>
            <w:r w:rsidR="00AD26A7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- Technical</w:t>
            </w:r>
            <w:r w:rsidR="0002716E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, </w:t>
            </w:r>
            <w:r w:rsidR="00A0211E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DevOps, HCLTech </w:t>
            </w:r>
          </w:p>
        </w:tc>
        <w:tc>
          <w:tcPr>
            <w:tcW w:w="2813" w:type="dxa"/>
            <w:vAlign w:val="center"/>
          </w:tcPr>
          <w:p w14:paraId="440D926D" w14:textId="09E2E4B9" w:rsidR="00007A9C" w:rsidRDefault="00007A9C" w:rsidP="00716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Jan</w:t>
            </w:r>
            <w:r w:rsidR="007817D9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2023</w:t>
            </w:r>
            <w:r w:rsidR="007817D9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</w:t>
            </w:r>
            <w:r w:rsidR="001C5E2F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–</w:t>
            </w:r>
            <w:r w:rsidR="007817D9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Present</w:t>
            </w:r>
          </w:p>
        </w:tc>
      </w:tr>
      <w:tr w:rsidR="0006366D" w14:paraId="544869DD" w14:textId="77777777" w:rsidTr="7D57B91B">
        <w:trPr>
          <w:trHeight w:val="692"/>
        </w:trPr>
        <w:tc>
          <w:tcPr>
            <w:tcW w:w="6277" w:type="dxa"/>
            <w:vAlign w:val="center"/>
          </w:tcPr>
          <w:p w14:paraId="3E9FFE8E" w14:textId="0C8520F6" w:rsidR="0006366D" w:rsidRDefault="41999314" w:rsidP="7D57B9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 w:rsidRPr="7D57B91B">
              <w:rPr>
                <w:rFonts w:ascii="Verdana" w:eastAsia="Verdana" w:hAnsi="Verdana" w:cs="Verdana"/>
                <w:color w:val="323E4F" w:themeColor="text2" w:themeShade="BF"/>
                <w:sz w:val="18"/>
                <w:szCs w:val="18"/>
              </w:rPr>
              <w:t>Network Automation</w:t>
            </w:r>
            <w:r w:rsidR="5E1A5AC2" w:rsidRPr="7D57B91B">
              <w:rPr>
                <w:rFonts w:ascii="Verdana" w:eastAsia="Verdana" w:hAnsi="Verdana" w:cs="Verdana"/>
                <w:color w:val="323E4F" w:themeColor="text2" w:themeShade="BF"/>
                <w:sz w:val="18"/>
                <w:szCs w:val="18"/>
              </w:rPr>
              <w:t xml:space="preserve"> Consultant – Full Time Equivalent</w:t>
            </w:r>
            <w:r w:rsidRPr="7D57B91B">
              <w:rPr>
                <w:rFonts w:ascii="Verdana" w:eastAsia="Verdana" w:hAnsi="Verdana" w:cs="Verdana"/>
                <w:color w:val="323E4F" w:themeColor="text2" w:themeShade="BF"/>
                <w:sz w:val="18"/>
                <w:szCs w:val="18"/>
              </w:rPr>
              <w:t>, Nexaria, Atlanta, GA</w:t>
            </w:r>
          </w:p>
        </w:tc>
        <w:tc>
          <w:tcPr>
            <w:tcW w:w="2813" w:type="dxa"/>
            <w:vAlign w:val="center"/>
          </w:tcPr>
          <w:p w14:paraId="1AF56C4C" w14:textId="14496E9E" w:rsidR="0006366D" w:rsidRDefault="0006366D" w:rsidP="00716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Aug 2020</w:t>
            </w:r>
            <w:r w:rsidR="007817D9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– </w:t>
            </w:r>
            <w:r w:rsidR="00E135C1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Dec</w:t>
            </w:r>
            <w:r w:rsidR="007817D9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</w:t>
            </w:r>
            <w:r w:rsidR="00A0211E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202</w:t>
            </w:r>
            <w:r w:rsidR="00E135C1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2</w:t>
            </w:r>
          </w:p>
        </w:tc>
      </w:tr>
      <w:tr w:rsidR="0006366D" w14:paraId="6A4148BE" w14:textId="77777777" w:rsidTr="7D57B91B">
        <w:trPr>
          <w:trHeight w:val="413"/>
        </w:trPr>
        <w:tc>
          <w:tcPr>
            <w:tcW w:w="6277" w:type="dxa"/>
            <w:vAlign w:val="center"/>
          </w:tcPr>
          <w:p w14:paraId="79121D59" w14:textId="65A0D06C" w:rsidR="0006366D" w:rsidRDefault="0006366D" w:rsidP="00716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 w:rsidRPr="0006366D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Head – Quality Engineering, Impelsys India Pvt. Ltd., Bengaluru</w:t>
            </w:r>
          </w:p>
        </w:tc>
        <w:tc>
          <w:tcPr>
            <w:tcW w:w="2813" w:type="dxa"/>
            <w:vAlign w:val="center"/>
          </w:tcPr>
          <w:p w14:paraId="46FCC5E9" w14:textId="4E71B98B" w:rsidR="0006366D" w:rsidRDefault="0006366D" w:rsidP="00716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M</w:t>
            </w:r>
            <w:r w:rsidR="007817D9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a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y</w:t>
            </w:r>
            <w:r w:rsidR="007817D9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-</w:t>
            </w:r>
            <w:r w:rsidR="007817D9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2020 </w:t>
            </w:r>
            <w:r w:rsidR="007817D9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-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Jul 2020</w:t>
            </w:r>
          </w:p>
        </w:tc>
      </w:tr>
      <w:tr w:rsidR="0006366D" w14:paraId="08C3848E" w14:textId="77777777" w:rsidTr="7D57B91B">
        <w:trPr>
          <w:trHeight w:val="413"/>
        </w:trPr>
        <w:tc>
          <w:tcPr>
            <w:tcW w:w="6277" w:type="dxa"/>
            <w:vAlign w:val="center"/>
          </w:tcPr>
          <w:p w14:paraId="65909DB4" w14:textId="391075DA" w:rsidR="0006366D" w:rsidRDefault="00094618" w:rsidP="00716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 w:rsidRPr="00094618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Director – QA, Sequretek IT Solutions Pvt. Ltd, Bangalore/ Mumbai</w:t>
            </w:r>
          </w:p>
        </w:tc>
        <w:tc>
          <w:tcPr>
            <w:tcW w:w="2813" w:type="dxa"/>
            <w:vAlign w:val="center"/>
          </w:tcPr>
          <w:p w14:paraId="77FEE5D1" w14:textId="7BE7DC37" w:rsidR="0006366D" w:rsidRDefault="00094618" w:rsidP="00716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Jan 2019 -</w:t>
            </w:r>
            <w:r w:rsidR="007817D9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Aug 2019</w:t>
            </w:r>
          </w:p>
        </w:tc>
      </w:tr>
      <w:tr w:rsidR="0006366D" w14:paraId="7BDA5AE0" w14:textId="77777777" w:rsidTr="7D57B91B">
        <w:trPr>
          <w:trHeight w:val="530"/>
        </w:trPr>
        <w:tc>
          <w:tcPr>
            <w:tcW w:w="6277" w:type="dxa"/>
            <w:vAlign w:val="center"/>
          </w:tcPr>
          <w:p w14:paraId="4FC0F85A" w14:textId="50106033" w:rsidR="0006366D" w:rsidRDefault="00094618" w:rsidP="00716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 w:rsidRPr="00094618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Executive Group Manager, Rolta India Limited, Mumbai</w:t>
            </w:r>
          </w:p>
        </w:tc>
        <w:tc>
          <w:tcPr>
            <w:tcW w:w="2813" w:type="dxa"/>
            <w:vAlign w:val="center"/>
          </w:tcPr>
          <w:p w14:paraId="39047A73" w14:textId="6D74D223" w:rsidR="00094618" w:rsidRDefault="00094618" w:rsidP="00716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J</w:t>
            </w:r>
            <w:r w:rsidR="00DE3DD8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u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n 2010 to Jan 2019</w:t>
            </w:r>
          </w:p>
        </w:tc>
      </w:tr>
      <w:tr w:rsidR="0006366D" w14:paraId="00F16F39" w14:textId="77777777" w:rsidTr="7D57B91B">
        <w:trPr>
          <w:trHeight w:val="440"/>
        </w:trPr>
        <w:tc>
          <w:tcPr>
            <w:tcW w:w="6277" w:type="dxa"/>
            <w:vAlign w:val="center"/>
          </w:tcPr>
          <w:p w14:paraId="02DD400F" w14:textId="699402A3" w:rsidR="0006366D" w:rsidRDefault="00094618" w:rsidP="00716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t>Sr. QA Engineer, Oracle India Private Limited, Hyderabad</w:t>
            </w:r>
          </w:p>
        </w:tc>
        <w:tc>
          <w:tcPr>
            <w:tcW w:w="2813" w:type="dxa"/>
            <w:vAlign w:val="center"/>
          </w:tcPr>
          <w:p w14:paraId="7CEF3C83" w14:textId="6A20728B" w:rsidR="0006366D" w:rsidRDefault="00094618" w:rsidP="00716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Feb 2007</w:t>
            </w:r>
            <w:r w:rsidR="00DE3DD8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-</w:t>
            </w:r>
            <w:r w:rsidR="00DE3DD8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Jun 2010</w:t>
            </w:r>
          </w:p>
        </w:tc>
      </w:tr>
      <w:tr w:rsidR="0006366D" w14:paraId="665D5E34" w14:textId="77777777" w:rsidTr="7D57B91B">
        <w:trPr>
          <w:trHeight w:val="548"/>
        </w:trPr>
        <w:tc>
          <w:tcPr>
            <w:tcW w:w="6277" w:type="dxa"/>
            <w:vAlign w:val="center"/>
          </w:tcPr>
          <w:p w14:paraId="49448B0A" w14:textId="2570C62B" w:rsidR="0006366D" w:rsidRDefault="00094618" w:rsidP="00716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t>Test Developer, Cordys R&amp;D India Private Limited, Hyderabad</w:t>
            </w:r>
          </w:p>
        </w:tc>
        <w:tc>
          <w:tcPr>
            <w:tcW w:w="2813" w:type="dxa"/>
            <w:vAlign w:val="center"/>
          </w:tcPr>
          <w:p w14:paraId="6596D45A" w14:textId="72081F4E" w:rsidR="00094618" w:rsidRDefault="00094618" w:rsidP="00716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Verdana" w:eastAsia="Verdana" w:hAnsi="Verdana" w:cs="Verdana"/>
                <w:color w:val="323E4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May 20</w:t>
            </w:r>
            <w:r w:rsidR="00E135C1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01</w:t>
            </w:r>
            <w:r w:rsidR="00DE3DD8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-</w:t>
            </w:r>
            <w:r w:rsidR="00DE3DD8">
              <w:rPr>
                <w:rFonts w:ascii="Verdana" w:eastAsia="Verdana" w:hAnsi="Verdana" w:cs="Verdana"/>
                <w:color w:val="323E4F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color w:val="323E4F"/>
                <w:sz w:val="18"/>
                <w:szCs w:val="18"/>
              </w:rPr>
              <w:t>Feb 2007</w:t>
            </w:r>
          </w:p>
        </w:tc>
      </w:tr>
    </w:tbl>
    <w:p w14:paraId="18C8A9E9" w14:textId="77777777" w:rsidR="00AD3E9E" w:rsidRDefault="00AD3E9E" w:rsidP="00BB55F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b/>
          <w:color w:val="323E4F"/>
          <w:sz w:val="18"/>
          <w:szCs w:val="18"/>
        </w:rPr>
      </w:pPr>
    </w:p>
    <w:p w14:paraId="688413C0" w14:textId="77777777" w:rsidR="00E53830" w:rsidRDefault="00E53830" w:rsidP="00E538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Verdana" w:eastAsia="Verdana" w:hAnsi="Verdana" w:cs="Verdana"/>
          <w:color w:val="323E4F"/>
          <w:u w:val="single"/>
        </w:rPr>
      </w:pPr>
      <w:r>
        <w:rPr>
          <w:rFonts w:ascii="Verdana" w:eastAsia="Verdana" w:hAnsi="Verdana" w:cs="Verdana"/>
          <w:color w:val="323E4F"/>
          <w:u w:val="single"/>
        </w:rPr>
        <w:lastRenderedPageBreak/>
        <w:t>Professional Experience</w:t>
      </w:r>
    </w:p>
    <w:p w14:paraId="39FA0EC0" w14:textId="77777777" w:rsidR="00E53830" w:rsidRDefault="00E53830" w:rsidP="00BB55F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b/>
          <w:color w:val="323E4F"/>
          <w:sz w:val="18"/>
          <w:szCs w:val="18"/>
        </w:rPr>
      </w:pPr>
    </w:p>
    <w:p w14:paraId="683C8201" w14:textId="66C5349A" w:rsidR="00E53830" w:rsidRDefault="00E53830" w:rsidP="00BB55F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b/>
          <w:color w:val="323E4F"/>
          <w:sz w:val="18"/>
          <w:szCs w:val="18"/>
        </w:rPr>
      </w:pPr>
      <w:r w:rsidRPr="00E53830">
        <w:rPr>
          <w:rFonts w:ascii="Verdana" w:eastAsia="Verdana" w:hAnsi="Verdana" w:cs="Verdana"/>
          <w:b/>
          <w:color w:val="323E4F"/>
          <w:sz w:val="18"/>
          <w:szCs w:val="18"/>
        </w:rPr>
        <w:drawing>
          <wp:inline distT="0" distB="0" distL="0" distR="0" wp14:anchorId="367FE138" wp14:editId="5723C0CF">
            <wp:extent cx="6188710" cy="1856740"/>
            <wp:effectExtent l="0" t="0" r="2540" b="0"/>
            <wp:docPr id="201168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82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74B2" w14:textId="77777777" w:rsidR="00E53830" w:rsidRDefault="00E53830" w:rsidP="00BB55F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b/>
          <w:color w:val="323E4F"/>
          <w:sz w:val="18"/>
          <w:szCs w:val="18"/>
        </w:rPr>
      </w:pPr>
    </w:p>
    <w:p w14:paraId="6E11362F" w14:textId="77777777" w:rsidR="00E53830" w:rsidRDefault="00E53830" w:rsidP="00BB55F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b/>
          <w:color w:val="323E4F"/>
          <w:sz w:val="18"/>
          <w:szCs w:val="18"/>
        </w:rPr>
      </w:pPr>
    </w:p>
    <w:p w14:paraId="54DBC08B" w14:textId="6769D22B" w:rsidR="00E53830" w:rsidRDefault="00E53830" w:rsidP="00BB55F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b/>
          <w:color w:val="323E4F"/>
          <w:sz w:val="18"/>
          <w:szCs w:val="18"/>
        </w:rPr>
      </w:pPr>
      <w:r w:rsidRPr="00E53830">
        <w:rPr>
          <w:rFonts w:ascii="Verdana" w:eastAsia="Verdana" w:hAnsi="Verdana" w:cs="Verdana"/>
          <w:b/>
          <w:color w:val="323E4F"/>
          <w:sz w:val="18"/>
          <w:szCs w:val="18"/>
        </w:rPr>
        <w:drawing>
          <wp:inline distT="0" distB="0" distL="0" distR="0" wp14:anchorId="61B0ADD9" wp14:editId="56798995">
            <wp:extent cx="6188710" cy="1953260"/>
            <wp:effectExtent l="0" t="0" r="2540" b="8890"/>
            <wp:docPr id="645898727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98727" name="Picture 1" descr="A computer screen with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830" w:rsidSect="00094618">
      <w:pgSz w:w="11906" w:h="16838"/>
      <w:pgMar w:top="630" w:right="1080" w:bottom="144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variable"/>
    <w:sig w:usb0="00000003" w:usb1="0200E4B4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05F9"/>
    <w:multiLevelType w:val="multilevel"/>
    <w:tmpl w:val="C554DF9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9D6973"/>
    <w:multiLevelType w:val="hybridMultilevel"/>
    <w:tmpl w:val="5AC0EE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7C779D"/>
    <w:multiLevelType w:val="hybridMultilevel"/>
    <w:tmpl w:val="157EC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1702D"/>
    <w:multiLevelType w:val="multilevel"/>
    <w:tmpl w:val="722A522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257708"/>
    <w:multiLevelType w:val="multilevel"/>
    <w:tmpl w:val="7F9E4CC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C640497"/>
    <w:multiLevelType w:val="hybridMultilevel"/>
    <w:tmpl w:val="907A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63038F"/>
    <w:multiLevelType w:val="multilevel"/>
    <w:tmpl w:val="6FC67C9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5E4AC9"/>
    <w:multiLevelType w:val="multilevel"/>
    <w:tmpl w:val="678A993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C3958CB"/>
    <w:multiLevelType w:val="multilevel"/>
    <w:tmpl w:val="623AB90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1131359">
    <w:abstractNumId w:val="8"/>
  </w:num>
  <w:num w:numId="2" w16cid:durableId="1913927212">
    <w:abstractNumId w:val="3"/>
  </w:num>
  <w:num w:numId="3" w16cid:durableId="81030523">
    <w:abstractNumId w:val="6"/>
  </w:num>
  <w:num w:numId="4" w16cid:durableId="185798690">
    <w:abstractNumId w:val="4"/>
  </w:num>
  <w:num w:numId="5" w16cid:durableId="721901880">
    <w:abstractNumId w:val="7"/>
  </w:num>
  <w:num w:numId="6" w16cid:durableId="339045075">
    <w:abstractNumId w:val="0"/>
  </w:num>
  <w:num w:numId="7" w16cid:durableId="794981739">
    <w:abstractNumId w:val="2"/>
  </w:num>
  <w:num w:numId="8" w16cid:durableId="1056734926">
    <w:abstractNumId w:val="5"/>
  </w:num>
  <w:num w:numId="9" w16cid:durableId="2054303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E9E"/>
    <w:rsid w:val="00007A9C"/>
    <w:rsid w:val="00023E14"/>
    <w:rsid w:val="0002716E"/>
    <w:rsid w:val="0006366D"/>
    <w:rsid w:val="000677D4"/>
    <w:rsid w:val="00080523"/>
    <w:rsid w:val="00087EB3"/>
    <w:rsid w:val="00094618"/>
    <w:rsid w:val="000B156A"/>
    <w:rsid w:val="000B42CE"/>
    <w:rsid w:val="000F496C"/>
    <w:rsid w:val="00102FD4"/>
    <w:rsid w:val="001131F5"/>
    <w:rsid w:val="00145536"/>
    <w:rsid w:val="00151774"/>
    <w:rsid w:val="00185CC3"/>
    <w:rsid w:val="00185E45"/>
    <w:rsid w:val="00192EDB"/>
    <w:rsid w:val="001C0541"/>
    <w:rsid w:val="001C54CD"/>
    <w:rsid w:val="001C5E2F"/>
    <w:rsid w:val="00236D0F"/>
    <w:rsid w:val="002A525B"/>
    <w:rsid w:val="002A78E9"/>
    <w:rsid w:val="002C1D7C"/>
    <w:rsid w:val="00360108"/>
    <w:rsid w:val="0038151D"/>
    <w:rsid w:val="004710E7"/>
    <w:rsid w:val="004A008F"/>
    <w:rsid w:val="004A308F"/>
    <w:rsid w:val="004C2807"/>
    <w:rsid w:val="00557035"/>
    <w:rsid w:val="005E444E"/>
    <w:rsid w:val="00617BFC"/>
    <w:rsid w:val="00646970"/>
    <w:rsid w:val="00661D14"/>
    <w:rsid w:val="00694D73"/>
    <w:rsid w:val="006B090F"/>
    <w:rsid w:val="006D4915"/>
    <w:rsid w:val="006D7988"/>
    <w:rsid w:val="007448ED"/>
    <w:rsid w:val="0077174B"/>
    <w:rsid w:val="007817D9"/>
    <w:rsid w:val="008801EB"/>
    <w:rsid w:val="008C2AB3"/>
    <w:rsid w:val="0090597B"/>
    <w:rsid w:val="00990275"/>
    <w:rsid w:val="009F056F"/>
    <w:rsid w:val="00A0211E"/>
    <w:rsid w:val="00A115AF"/>
    <w:rsid w:val="00A14EB3"/>
    <w:rsid w:val="00A255B0"/>
    <w:rsid w:val="00A42B44"/>
    <w:rsid w:val="00AA7AA0"/>
    <w:rsid w:val="00AC7CA3"/>
    <w:rsid w:val="00AD26A7"/>
    <w:rsid w:val="00AD3E9E"/>
    <w:rsid w:val="00AD66D8"/>
    <w:rsid w:val="00B6012F"/>
    <w:rsid w:val="00B63A9D"/>
    <w:rsid w:val="00BB55F0"/>
    <w:rsid w:val="00BD5240"/>
    <w:rsid w:val="00C079FE"/>
    <w:rsid w:val="00C13AA4"/>
    <w:rsid w:val="00C355E7"/>
    <w:rsid w:val="00CB1CF0"/>
    <w:rsid w:val="00CB6909"/>
    <w:rsid w:val="00CC02D2"/>
    <w:rsid w:val="00CD0CA2"/>
    <w:rsid w:val="00D27D88"/>
    <w:rsid w:val="00D66CE4"/>
    <w:rsid w:val="00DD59CA"/>
    <w:rsid w:val="00DE04A7"/>
    <w:rsid w:val="00DE3DD8"/>
    <w:rsid w:val="00DE464F"/>
    <w:rsid w:val="00DF62DE"/>
    <w:rsid w:val="00E135C1"/>
    <w:rsid w:val="00E24659"/>
    <w:rsid w:val="00E53830"/>
    <w:rsid w:val="00E6148E"/>
    <w:rsid w:val="00E6626B"/>
    <w:rsid w:val="00E827C9"/>
    <w:rsid w:val="00E82B4E"/>
    <w:rsid w:val="00EC1363"/>
    <w:rsid w:val="00F22D25"/>
    <w:rsid w:val="00F47DD7"/>
    <w:rsid w:val="04603A7A"/>
    <w:rsid w:val="0AE7DFD9"/>
    <w:rsid w:val="0BF39C69"/>
    <w:rsid w:val="0F523499"/>
    <w:rsid w:val="1DB86BA0"/>
    <w:rsid w:val="28F25377"/>
    <w:rsid w:val="41999314"/>
    <w:rsid w:val="43360B66"/>
    <w:rsid w:val="4641C795"/>
    <w:rsid w:val="49FBE223"/>
    <w:rsid w:val="55B10EAC"/>
    <w:rsid w:val="59289B3F"/>
    <w:rsid w:val="5C0C391E"/>
    <w:rsid w:val="5E1A5AC2"/>
    <w:rsid w:val="6061A052"/>
    <w:rsid w:val="621C36A8"/>
    <w:rsid w:val="66749DC1"/>
    <w:rsid w:val="6AE50830"/>
    <w:rsid w:val="7D57B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FB9E"/>
  <w15:docId w15:val="{807E4E62-425B-4EC6-9742-ABD4570C1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66D"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5B9BD5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5B9BD5" w:themeColor="accent1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5B9BD5"/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5B9BD5" w:themeColor="accent1"/>
      <w:spacing w:val="15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5B9BD5" w:themeColor="accent1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5B9BD5" w:themeColor="accent1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ED7D31" w:themeColor="accent2"/>
      <w:spacing w:val="5"/>
      <w:u w:val="single"/>
    </w:rPr>
  </w:style>
  <w:style w:type="paragraph" w:styleId="NoSpacing">
    <w:name w:val="No Spacing"/>
    <w:uiPriority w:val="1"/>
    <w:qFormat/>
    <w:rPr>
      <w:lang w:eastAsia="en-US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SubtleEmphasis">
    <w:name w:val="Subtle Emphasis"/>
    <w:basedOn w:val="DefaultParagraphFont"/>
    <w:uiPriority w:val="19"/>
    <w:qFormat/>
    <w:rPr>
      <w:i/>
      <w:color w:val="808080" w:themeColor="text1" w:themeTint="7F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2E74B5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5B9BD5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Pr>
      <w:b/>
      <w:i/>
      <w:color w:val="5B9BD5" w:themeColor="accent1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color w:val="1F4D78" w:themeColor="accent1" w:themeShade="7F"/>
    </w:r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5B9BD5" w:themeColor="accent1"/>
      </w:pBdr>
      <w:spacing w:before="200" w:after="280"/>
      <w:ind w:left="936" w:right="936"/>
    </w:pPr>
    <w:rPr>
      <w:b/>
      <w:i/>
      <w:color w:val="5B9BD5" w:themeColor="accent1"/>
    </w:rPr>
  </w:style>
  <w:style w:type="character" w:customStyle="1" w:styleId="Apple-converted-space">
    <w:name w:val="Apple-converted-space"/>
    <w:basedOn w:val="DefaultParagraphFont"/>
    <w:uiPriority w:val="99"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ju31JHCQrJ/iMjZiVcmOW/UaHw==">AMUW2mW34yoi8G1xkn2vncr2O+ttADCVnhHmzNiIbbmOrD3k6tctDZRbX72rQUrxU9gGOCx54fBkv8xziffR1mBwBA4WVqTeBT5kgwkLlZWqv8RtiWEtYjQ=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2223</Characters>
  <Application>Microsoft Office Word</Application>
  <DocSecurity>0</DocSecurity>
  <Lines>61</Lines>
  <Paragraphs>53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 Anuj Sharma</dc:creator>
  <cp:keywords>HCLClassification=Public</cp:keywords>
  <cp:lastModifiedBy>Nagaraj Ravinuthala</cp:lastModifiedBy>
  <cp:revision>5</cp:revision>
  <cp:lastPrinted>2025-10-27T05:14:00Z</cp:lastPrinted>
  <dcterms:created xsi:type="dcterms:W3CDTF">2025-10-27T05:14:00Z</dcterms:created>
  <dcterms:modified xsi:type="dcterms:W3CDTF">2025-12-01T07:30:00Z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8a6c190e-78c4-4763-961b-99ac0607ea1e</vt:lpwstr>
  </property>
  <property fmtid="{D5CDD505-2E9C-101B-9397-08002B2CF9AE}" pid="3" name="HCLClassD6">
    <vt:lpwstr>False</vt:lpwstr>
  </property>
  <property fmtid="{D5CDD505-2E9C-101B-9397-08002B2CF9AE}" pid="4" name="GrammarlyDocumentId">
    <vt:lpwstr>ba558ff55d56da8c41386a12805dbd7e1de8bd1eccfcef116f633d39da110fb6</vt:lpwstr>
  </property>
  <property fmtid="{D5CDD505-2E9C-101B-9397-08002B2CF9AE}" pid="5" name="HCLClassification">
    <vt:lpwstr>HCL_Cla5s_Publ1c</vt:lpwstr>
  </property>
</Properties>
</file>