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52A8D" w14:textId="77777777" w:rsidR="001B32AA" w:rsidRPr="001B32AA" w:rsidRDefault="001B32AA" w:rsidP="001B32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B32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1: Clean Up the Test Appointment</w:t>
      </w:r>
    </w:p>
    <w:p w14:paraId="698E1845" w14:textId="77777777" w:rsidR="001B32AA" w:rsidRPr="001B32AA" w:rsidRDefault="001B32AA" w:rsidP="001B3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32AA">
        <w:rPr>
          <w:rFonts w:ascii="Times New Roman" w:eastAsia="Times New Roman" w:hAnsi="Times New Roman" w:cs="Times New Roman"/>
          <w:kern w:val="0"/>
          <w14:ligatures w14:val="none"/>
        </w:rPr>
        <w:t>Since this was just a practice run to test your forms and signatures:</w:t>
      </w:r>
    </w:p>
    <w:p w14:paraId="0B45FFFD" w14:textId="77777777" w:rsidR="001B32AA" w:rsidRPr="001B32AA" w:rsidRDefault="001B32AA" w:rsidP="001B32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32AA">
        <w:rPr>
          <w:rFonts w:ascii="Times New Roman" w:eastAsia="Times New Roman" w:hAnsi="Times New Roman" w:cs="Times New Roman"/>
          <w:kern w:val="0"/>
          <w14:ligatures w14:val="none"/>
        </w:rPr>
        <w:t xml:space="preserve">Click on the </w:t>
      </w:r>
      <w:r w:rsidRPr="001B32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PATIENT</w:t>
      </w:r>
      <w:r w:rsidRPr="001B32AA">
        <w:rPr>
          <w:rFonts w:ascii="Times New Roman" w:eastAsia="Times New Roman" w:hAnsi="Times New Roman" w:cs="Times New Roman"/>
          <w:kern w:val="0"/>
          <w14:ligatures w14:val="none"/>
        </w:rPr>
        <w:t xml:space="preserve"> appointment block on your Sunday schedule.</w:t>
      </w:r>
    </w:p>
    <w:p w14:paraId="177A3620" w14:textId="77777777" w:rsidR="001B32AA" w:rsidRPr="001B32AA" w:rsidRDefault="001B32AA" w:rsidP="001B32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32AA">
        <w:rPr>
          <w:rFonts w:ascii="Times New Roman" w:eastAsia="Times New Roman" w:hAnsi="Times New Roman" w:cs="Times New Roman"/>
          <w:kern w:val="0"/>
          <w14:ligatures w14:val="none"/>
        </w:rPr>
        <w:t xml:space="preserve">Open the appointment details and </w:t>
      </w:r>
      <w:r w:rsidRPr="001B32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Cancel</w:t>
      </w:r>
      <w:r w:rsidRPr="001B32AA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1B32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Delete</w:t>
      </w:r>
      <w:r w:rsidRPr="001B32AA">
        <w:rPr>
          <w:rFonts w:ascii="Times New Roman" w:eastAsia="Times New Roman" w:hAnsi="Times New Roman" w:cs="Times New Roman"/>
          <w:kern w:val="0"/>
          <w14:ligatures w14:val="none"/>
        </w:rPr>
        <w:t xml:space="preserve"> the test booking so it clears your active schedule for Sunday.</w:t>
      </w:r>
    </w:p>
    <w:p w14:paraId="467B195B" w14:textId="77777777" w:rsidR="001B32AA" w:rsidRPr="001B32AA" w:rsidRDefault="001B32AA" w:rsidP="001B32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B32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2: Prepare Your Online Booking Link for the Website</w:t>
      </w:r>
    </w:p>
    <w:p w14:paraId="7B888695" w14:textId="77777777" w:rsidR="001B32AA" w:rsidRPr="001B32AA" w:rsidRDefault="001B32AA" w:rsidP="001B3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32AA">
        <w:rPr>
          <w:rFonts w:ascii="Times New Roman" w:eastAsia="Times New Roman" w:hAnsi="Times New Roman" w:cs="Times New Roman"/>
          <w:kern w:val="0"/>
          <w14:ligatures w14:val="none"/>
        </w:rPr>
        <w:t xml:space="preserve">When your web developer is ready to connect the "Book Now" action button on your new website to </w:t>
      </w:r>
      <w:proofErr w:type="spellStart"/>
      <w:r w:rsidRPr="001B32AA">
        <w:rPr>
          <w:rFonts w:ascii="Times New Roman" w:eastAsia="Times New Roman" w:hAnsi="Times New Roman" w:cs="Times New Roman"/>
          <w:kern w:val="0"/>
          <w14:ligatures w14:val="none"/>
        </w:rPr>
        <w:t>OptiMantra</w:t>
      </w:r>
      <w:proofErr w:type="spellEnd"/>
      <w:r w:rsidRPr="001B32A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F9FE9C1" w14:textId="77777777" w:rsidR="001B32AA" w:rsidRPr="001B32AA" w:rsidRDefault="001B32AA" w:rsidP="001B32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32AA">
        <w:rPr>
          <w:rFonts w:ascii="Times New Roman" w:eastAsia="Times New Roman" w:hAnsi="Times New Roman" w:cs="Times New Roman"/>
          <w:kern w:val="0"/>
          <w14:ligatures w14:val="none"/>
        </w:rPr>
        <w:t xml:space="preserve">Go to your </w:t>
      </w:r>
      <w:proofErr w:type="spellStart"/>
      <w:r w:rsidRPr="001B32AA">
        <w:rPr>
          <w:rFonts w:ascii="Times New Roman" w:eastAsia="Times New Roman" w:hAnsi="Times New Roman" w:cs="Times New Roman"/>
          <w:kern w:val="0"/>
          <w14:ligatures w14:val="none"/>
        </w:rPr>
        <w:t>OptiMantra</w:t>
      </w:r>
      <w:proofErr w:type="spellEnd"/>
      <w:r w:rsidRPr="001B32AA">
        <w:rPr>
          <w:rFonts w:ascii="Times New Roman" w:eastAsia="Times New Roman" w:hAnsi="Times New Roman" w:cs="Times New Roman"/>
          <w:kern w:val="0"/>
          <w14:ligatures w14:val="none"/>
        </w:rPr>
        <w:t xml:space="preserve"> practice settings (the gear icon in the top right) and locate your </w:t>
      </w:r>
      <w:r w:rsidRPr="001B32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Online Booking</w:t>
      </w:r>
      <w:r w:rsidRPr="001B32AA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1B32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Widget/Portal Link</w:t>
      </w:r>
      <w:r w:rsidRPr="001B32AA">
        <w:rPr>
          <w:rFonts w:ascii="Times New Roman" w:eastAsia="Times New Roman" w:hAnsi="Times New Roman" w:cs="Times New Roman"/>
          <w:kern w:val="0"/>
          <w14:ligatures w14:val="none"/>
        </w:rPr>
        <w:t xml:space="preserve"> settings.</w:t>
      </w:r>
    </w:p>
    <w:p w14:paraId="74D7730B" w14:textId="77777777" w:rsidR="001B32AA" w:rsidRPr="001B32AA" w:rsidRDefault="001B32AA" w:rsidP="001B32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32AA">
        <w:rPr>
          <w:rFonts w:ascii="Times New Roman" w:eastAsia="Times New Roman" w:hAnsi="Times New Roman" w:cs="Times New Roman"/>
          <w:kern w:val="0"/>
          <w14:ligatures w14:val="none"/>
        </w:rPr>
        <w:t xml:space="preserve">Copy your unique </w:t>
      </w:r>
      <w:proofErr w:type="spellStart"/>
      <w:r w:rsidRPr="001B32AA">
        <w:rPr>
          <w:rFonts w:ascii="Times New Roman" w:eastAsia="Times New Roman" w:hAnsi="Times New Roman" w:cs="Times New Roman"/>
          <w:kern w:val="0"/>
          <w14:ligatures w14:val="none"/>
        </w:rPr>
        <w:t>OptiMantra</w:t>
      </w:r>
      <w:proofErr w:type="spellEnd"/>
      <w:r w:rsidRPr="001B32AA">
        <w:rPr>
          <w:rFonts w:ascii="Times New Roman" w:eastAsia="Times New Roman" w:hAnsi="Times New Roman" w:cs="Times New Roman"/>
          <w:kern w:val="0"/>
          <w14:ligatures w14:val="none"/>
        </w:rPr>
        <w:t xml:space="preserve"> scheduling URL or embed code.</w:t>
      </w:r>
    </w:p>
    <w:p w14:paraId="08655659" w14:textId="77777777" w:rsidR="001B32AA" w:rsidRPr="001B32AA" w:rsidRDefault="001B32AA" w:rsidP="001B32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32AA">
        <w:rPr>
          <w:rFonts w:ascii="Times New Roman" w:eastAsia="Times New Roman" w:hAnsi="Times New Roman" w:cs="Times New Roman"/>
          <w:kern w:val="0"/>
          <w14:ligatures w14:val="none"/>
        </w:rPr>
        <w:t xml:space="preserve">Hand that link over to your web builder to attach directly to your website's </w:t>
      </w:r>
      <w:r w:rsidRPr="001B32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Book Now</w:t>
      </w:r>
      <w:r w:rsidRPr="001B32AA">
        <w:rPr>
          <w:rFonts w:ascii="Times New Roman" w:eastAsia="Times New Roman" w:hAnsi="Times New Roman" w:cs="Times New Roman"/>
          <w:kern w:val="0"/>
          <w14:ligatures w14:val="none"/>
        </w:rPr>
        <w:t xml:space="preserve"> call-to-action button.</w:t>
      </w:r>
    </w:p>
    <w:p w14:paraId="32AE56CB" w14:textId="77777777" w:rsidR="001B32AA" w:rsidRPr="001B32AA" w:rsidRDefault="001B32AA" w:rsidP="001B3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32AA">
        <w:rPr>
          <w:rFonts w:ascii="Times New Roman" w:eastAsia="Times New Roman" w:hAnsi="Times New Roman" w:cs="Times New Roman"/>
          <w:kern w:val="0"/>
          <w14:ligatures w14:val="none"/>
        </w:rPr>
        <w:t>Once that link is live on your site, new patients will be able to pick their time slot, create their portal login, and automatically trigger the workflow you just perfected!</w:t>
      </w:r>
    </w:p>
    <w:p w14:paraId="65448801" w14:textId="77777777" w:rsidR="001B32AA" w:rsidRPr="001B32AA" w:rsidRDefault="001B32AA" w:rsidP="001B3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32AA">
        <w:rPr>
          <w:rFonts w:ascii="Times New Roman" w:eastAsia="Times New Roman" w:hAnsi="Times New Roman" w:cs="Times New Roman"/>
          <w:kern w:val="0"/>
          <w14:ligatures w14:val="none"/>
        </w:rPr>
        <w:t>Would you like help finding where your official online booking link is located in your practice settings?</w:t>
      </w:r>
    </w:p>
    <w:p w14:paraId="7E7F3C8F" w14:textId="77777777" w:rsidR="00B91FB7" w:rsidRDefault="00B91FB7"/>
    <w:p w14:paraId="7D61243D" w14:textId="77777777" w:rsidR="001B32AA" w:rsidRPr="001B32AA" w:rsidRDefault="001B32AA" w:rsidP="001B3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32AA">
        <w:rPr>
          <w:rFonts w:ascii="Times New Roman" w:eastAsia="Times New Roman" w:hAnsi="Times New Roman" w:cs="Times New Roman"/>
          <w:kern w:val="0"/>
          <w14:ligatures w14:val="none"/>
        </w:rPr>
        <w:t>To find your official online booking link so you can hand it over to your web developer, follow these quick steps:</w:t>
      </w:r>
    </w:p>
    <w:p w14:paraId="12B83AC3" w14:textId="77777777" w:rsidR="001B32AA" w:rsidRPr="001B32AA" w:rsidRDefault="001B32AA" w:rsidP="001B32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B32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Finding Your Online Booking Link</w:t>
      </w:r>
    </w:p>
    <w:p w14:paraId="40B31565" w14:textId="77777777" w:rsidR="001B32AA" w:rsidRPr="001B32AA" w:rsidRDefault="001B32AA" w:rsidP="001B32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32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 Practice Settings:</w:t>
      </w:r>
      <w:r w:rsidRPr="001B32AA">
        <w:rPr>
          <w:rFonts w:ascii="Times New Roman" w:eastAsia="Times New Roman" w:hAnsi="Times New Roman" w:cs="Times New Roman"/>
          <w:kern w:val="0"/>
          <w14:ligatures w14:val="none"/>
        </w:rPr>
        <w:t xml:space="preserve"> Click on the </w:t>
      </w:r>
      <w:r w:rsidRPr="001B32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Gear / Settings icon</w:t>
      </w:r>
      <w:r w:rsidRPr="001B32AA">
        <w:rPr>
          <w:rFonts w:ascii="Times New Roman" w:eastAsia="Times New Roman" w:hAnsi="Times New Roman" w:cs="Times New Roman"/>
          <w:kern w:val="0"/>
          <w14:ligatures w14:val="none"/>
        </w:rPr>
        <w:t xml:space="preserve"> in the top-right corner of your </w:t>
      </w:r>
      <w:proofErr w:type="spellStart"/>
      <w:r w:rsidRPr="001B32AA">
        <w:rPr>
          <w:rFonts w:ascii="Times New Roman" w:eastAsia="Times New Roman" w:hAnsi="Times New Roman" w:cs="Times New Roman"/>
          <w:kern w:val="0"/>
          <w14:ligatures w14:val="none"/>
        </w:rPr>
        <w:t>OptiMantra</w:t>
      </w:r>
      <w:proofErr w:type="spellEnd"/>
      <w:r w:rsidRPr="001B32AA">
        <w:rPr>
          <w:rFonts w:ascii="Times New Roman" w:eastAsia="Times New Roman" w:hAnsi="Times New Roman" w:cs="Times New Roman"/>
          <w:kern w:val="0"/>
          <w14:ligatures w14:val="none"/>
        </w:rPr>
        <w:t xml:space="preserve"> screen (right next to the question mark icon).</w:t>
      </w:r>
    </w:p>
    <w:p w14:paraId="31489344" w14:textId="77777777" w:rsidR="001B32AA" w:rsidRPr="001B32AA" w:rsidRDefault="001B32AA" w:rsidP="001B32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32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Navigate to Online Booking:</w:t>
      </w:r>
      <w:r w:rsidRPr="001B32AA">
        <w:rPr>
          <w:rFonts w:ascii="Times New Roman" w:eastAsia="Times New Roman" w:hAnsi="Times New Roman" w:cs="Times New Roman"/>
          <w:kern w:val="0"/>
          <w14:ligatures w14:val="none"/>
        </w:rPr>
        <w:t xml:space="preserve"> Look through the settings menu for a section labeled </w:t>
      </w:r>
      <w:r w:rsidRPr="001B32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Online Booking</w:t>
      </w:r>
      <w:r w:rsidRPr="001B32A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B32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Widgets</w:t>
      </w:r>
      <w:r w:rsidRPr="001B32AA">
        <w:rPr>
          <w:rFonts w:ascii="Times New Roman" w:eastAsia="Times New Roman" w:hAnsi="Times New Roman" w:cs="Times New Roman"/>
          <w:kern w:val="0"/>
          <w14:ligatures w14:val="none"/>
        </w:rPr>
        <w:t xml:space="preserve">, or </w:t>
      </w:r>
      <w:r w:rsidRPr="001B32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Portal Settings</w:t>
      </w:r>
      <w:r w:rsidRPr="001B32AA">
        <w:rPr>
          <w:rFonts w:ascii="Times New Roman" w:eastAsia="Times New Roman" w:hAnsi="Times New Roman" w:cs="Times New Roman"/>
          <w:kern w:val="0"/>
          <w14:ligatures w14:val="none"/>
        </w:rPr>
        <w:t xml:space="preserve"> (often found under practice setup or marketing options).</w:t>
      </w:r>
    </w:p>
    <w:p w14:paraId="48466DCC" w14:textId="77777777" w:rsidR="001B32AA" w:rsidRPr="001B32AA" w:rsidRDefault="001B32AA" w:rsidP="001B32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32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Copy the Public URL:</w:t>
      </w:r>
      <w:r w:rsidRPr="001B32AA">
        <w:rPr>
          <w:rFonts w:ascii="Times New Roman" w:eastAsia="Times New Roman" w:hAnsi="Times New Roman" w:cs="Times New Roman"/>
          <w:kern w:val="0"/>
          <w14:ligatures w14:val="none"/>
        </w:rPr>
        <w:t xml:space="preserve"> Locate your unique patient scheduling link or HTML embed code. This is the direct link that ties right into your schedule for online bookings.</w:t>
      </w:r>
    </w:p>
    <w:p w14:paraId="50EEF9A2" w14:textId="77777777" w:rsidR="001B32AA" w:rsidRPr="001B32AA" w:rsidRDefault="001B32AA" w:rsidP="001B3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32AA">
        <w:rPr>
          <w:rFonts w:ascii="Times New Roman" w:eastAsia="Times New Roman" w:hAnsi="Times New Roman" w:cs="Times New Roman"/>
          <w:kern w:val="0"/>
          <w14:ligatures w14:val="none"/>
        </w:rPr>
        <w:t xml:space="preserve">Once you provide that link to your web developer, they can attach it directly to your website's </w:t>
      </w:r>
      <w:r w:rsidRPr="001B32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Book Now</w:t>
      </w:r>
      <w:r w:rsidRPr="001B32AA">
        <w:rPr>
          <w:rFonts w:ascii="Times New Roman" w:eastAsia="Times New Roman" w:hAnsi="Times New Roman" w:cs="Times New Roman"/>
          <w:kern w:val="0"/>
          <w14:ligatures w14:val="none"/>
        </w:rPr>
        <w:t xml:space="preserve"> action button so clients can seamlessly schedule and set up their portal access.</w:t>
      </w:r>
    </w:p>
    <w:p w14:paraId="7AEBA379" w14:textId="77777777" w:rsidR="001B32AA" w:rsidRPr="001B32AA" w:rsidRDefault="001B32AA" w:rsidP="001B32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32AA">
        <w:rPr>
          <w:rFonts w:ascii="Times New Roman" w:eastAsia="Times New Roman" w:hAnsi="Times New Roman" w:cs="Times New Roman"/>
          <w:kern w:val="0"/>
          <w14:ligatures w14:val="none"/>
        </w:rPr>
        <w:t>Would you like to clean up that test appointment on Sunday while you are wrapped up in your schedule view?</w:t>
      </w:r>
    </w:p>
    <w:p w14:paraId="23E13D09" w14:textId="77777777" w:rsidR="001B32AA" w:rsidRDefault="001B32AA" w:rsidP="001B32AA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lastRenderedPageBreak/>
        <w:t>Yes, absolutely!</w:t>
      </w:r>
      <w:r>
        <w:rPr>
          <w:rFonts w:ascii="Arial" w:hAnsi="Arial" w:cs="Arial"/>
        </w:rPr>
        <w:t xml:space="preserve"> That URL in the box at the bottom (</w:t>
      </w:r>
      <w:r>
        <w:rPr>
          <w:rStyle w:val="HTMLCode"/>
          <w:rFonts w:ascii="Arial" w:hAnsi="Arial" w:cs="Arial"/>
        </w:rPr>
        <w:t>[https://www.optimantra.com/optimus/patient/patientaccess/prospects?pid</w:t>
      </w:r>
      <w:proofErr w:type="gramStart"/>
      <w:r>
        <w:rPr>
          <w:rStyle w:val="HTMLCode"/>
          <w:rFonts w:ascii="Arial" w:hAnsi="Arial" w:cs="Arial"/>
        </w:rPr>
        <w:t>=](</w:t>
      </w:r>
      <w:proofErr w:type="gramEnd"/>
      <w:r>
        <w:rPr>
          <w:rStyle w:val="HTMLCode"/>
          <w:rFonts w:ascii="Arial" w:hAnsi="Arial" w:cs="Arial"/>
        </w:rPr>
        <w:t>https://www.optimantra.com/optimus/patient/patientaccess/prospects?pid</w:t>
      </w:r>
      <w:proofErr w:type="gramStart"/>
      <w:r>
        <w:rPr>
          <w:rStyle w:val="HTMLCode"/>
          <w:rFonts w:ascii="Arial" w:hAnsi="Arial" w:cs="Arial"/>
        </w:rPr>
        <w:t>=)...</w:t>
      </w:r>
      <w:proofErr w:type="gramEnd"/>
      <w:r>
        <w:rPr>
          <w:rFonts w:ascii="Arial" w:hAnsi="Arial" w:cs="Arial"/>
        </w:rPr>
        <w:t xml:space="preserve">) is the exact link you should copy and hand over to your web person. They will embed or attach that link directly to your website's "Book Now" or registration action button. </w:t>
      </w:r>
    </w:p>
    <w:p w14:paraId="12EF4230" w14:textId="77777777" w:rsidR="001B32AA" w:rsidRDefault="001B32AA" w:rsidP="001B32AA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Regarding your policies and text:</w:t>
      </w:r>
    </w:p>
    <w:p w14:paraId="7FCADC96" w14:textId="77777777" w:rsidR="001B32AA" w:rsidRDefault="001B32AA" w:rsidP="001B32AA">
      <w:pPr>
        <w:pStyle w:val="NormalWeb"/>
        <w:numPr>
          <w:ilvl w:val="0"/>
          <w:numId w:val="4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Where your text goes:</w:t>
      </w:r>
      <w:r>
        <w:rPr>
          <w:rFonts w:ascii="Arial" w:hAnsi="Arial" w:cs="Arial"/>
        </w:rPr>
        <w:t xml:space="preserve"> The text box labeled </w:t>
      </w:r>
      <w:r>
        <w:rPr>
          <w:rFonts w:ascii="Arial" w:hAnsi="Arial" w:cs="Arial"/>
          <w:b/>
          <w:bCs/>
        </w:rPr>
        <w:t xml:space="preserve">"Instructions </w:t>
      </w:r>
      <w:proofErr w:type="gramStart"/>
      <w:r>
        <w:rPr>
          <w:rFonts w:ascii="Arial" w:hAnsi="Arial" w:cs="Arial"/>
          <w:b/>
          <w:bCs/>
        </w:rPr>
        <w:t>To</w:t>
      </w:r>
      <w:proofErr w:type="gramEnd"/>
      <w:r>
        <w:rPr>
          <w:rFonts w:ascii="Arial" w:hAnsi="Arial" w:cs="Arial"/>
          <w:b/>
          <w:bCs/>
        </w:rPr>
        <w:t xml:space="preserve"> Show </w:t>
      </w:r>
      <w:proofErr w:type="gramStart"/>
      <w:r>
        <w:rPr>
          <w:rFonts w:ascii="Arial" w:hAnsi="Arial" w:cs="Arial"/>
          <w:b/>
          <w:bCs/>
        </w:rPr>
        <w:t>On</w:t>
      </w:r>
      <w:proofErr w:type="gramEnd"/>
      <w:r>
        <w:rPr>
          <w:rFonts w:ascii="Arial" w:hAnsi="Arial" w:cs="Arial"/>
          <w:b/>
          <w:bCs/>
        </w:rPr>
        <w:t xml:space="preserve"> </w:t>
      </w:r>
      <w:proofErr w:type="gramStart"/>
      <w:r>
        <w:rPr>
          <w:rFonts w:ascii="Arial" w:hAnsi="Arial" w:cs="Arial"/>
          <w:b/>
          <w:bCs/>
        </w:rPr>
        <w:t>The</w:t>
      </w:r>
      <w:proofErr w:type="gramEnd"/>
      <w:r>
        <w:rPr>
          <w:rFonts w:ascii="Arial" w:hAnsi="Arial" w:cs="Arial"/>
          <w:b/>
          <w:bCs/>
        </w:rPr>
        <w:t xml:space="preserve"> Widget (If Any)"</w:t>
      </w:r>
      <w:r>
        <w:rPr>
          <w:rFonts w:ascii="Arial" w:hAnsi="Arial" w:cs="Arial"/>
        </w:rPr>
        <w:t xml:space="preserve"> is a great spot for welcoming new clients. However, because prospective patients will read that before registering, you may want to paste your </w:t>
      </w:r>
      <w:r>
        <w:rPr>
          <w:rFonts w:ascii="Arial" w:hAnsi="Arial" w:cs="Arial"/>
          <w:b/>
          <w:bCs/>
        </w:rPr>
        <w:t>Cancellation/No Show Policy</w:t>
      </w:r>
      <w:r>
        <w:rPr>
          <w:rFonts w:ascii="Arial" w:hAnsi="Arial" w:cs="Arial"/>
        </w:rPr>
        <w:t xml:space="preserve"> and </w:t>
      </w:r>
      <w:r>
        <w:rPr>
          <w:rFonts w:ascii="Arial" w:hAnsi="Arial" w:cs="Arial"/>
          <w:b/>
          <w:bCs/>
        </w:rPr>
        <w:t>Payment Method on File</w:t>
      </w:r>
      <w:r>
        <w:rPr>
          <w:rFonts w:ascii="Arial" w:hAnsi="Arial" w:cs="Arial"/>
        </w:rPr>
        <w:t xml:space="preserve"> terms right into that instruction box. This ensures they see and agree to your 24-hour notice and card-on-file requirements </w:t>
      </w:r>
      <w:r>
        <w:rPr>
          <w:rFonts w:ascii="Arial" w:hAnsi="Arial" w:cs="Arial"/>
          <w:i/>
          <w:iCs/>
        </w:rPr>
        <w:t>before</w:t>
      </w:r>
      <w:r>
        <w:rPr>
          <w:rFonts w:ascii="Arial" w:hAnsi="Arial" w:cs="Arial"/>
        </w:rPr>
        <w:t xml:space="preserve"> they complete their initial sign-up. </w:t>
      </w:r>
    </w:p>
    <w:p w14:paraId="247D6CB1" w14:textId="77777777" w:rsidR="001B32AA" w:rsidRDefault="001B32AA" w:rsidP="001B32AA">
      <w:pPr>
        <w:pStyle w:val="NormalWeb"/>
        <w:numPr>
          <w:ilvl w:val="0"/>
          <w:numId w:val="4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The "Payment is required" checkbox:</w:t>
      </w:r>
      <w:r>
        <w:rPr>
          <w:rFonts w:ascii="Arial" w:hAnsi="Arial" w:cs="Arial"/>
        </w:rPr>
        <w:t xml:space="preserve"> Since your policy notes that no booking fee is required up front (and that lab payments are handled separately), you can leave the </w:t>
      </w:r>
      <w:r>
        <w:rPr>
          <w:rFonts w:ascii="Arial" w:hAnsi="Arial" w:cs="Arial"/>
          <w:b/>
          <w:bCs/>
        </w:rPr>
        <w:t>Payment is required</w:t>
      </w:r>
      <w:r>
        <w:rPr>
          <w:rFonts w:ascii="Arial" w:hAnsi="Arial" w:cs="Arial"/>
        </w:rPr>
        <w:t xml:space="preserve"> box </w:t>
      </w:r>
      <w:r>
        <w:rPr>
          <w:rFonts w:ascii="Arial" w:hAnsi="Arial" w:cs="Arial"/>
          <w:b/>
          <w:bCs/>
        </w:rPr>
        <w:t>unchecked</w:t>
      </w:r>
      <w:r>
        <w:rPr>
          <w:rFonts w:ascii="Arial" w:hAnsi="Arial" w:cs="Arial"/>
        </w:rPr>
        <w:t xml:space="preserve"> unless you decide to require a deposit or fee later on. </w:t>
      </w:r>
    </w:p>
    <w:p w14:paraId="1BE882BB" w14:textId="77777777" w:rsidR="001B32AA" w:rsidRDefault="001B32AA"/>
    <w:sectPr w:rsidR="001B32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90467A"/>
    <w:multiLevelType w:val="multilevel"/>
    <w:tmpl w:val="F0AA3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6438CE"/>
    <w:multiLevelType w:val="multilevel"/>
    <w:tmpl w:val="0E149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027D0A"/>
    <w:multiLevelType w:val="multilevel"/>
    <w:tmpl w:val="73064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E0603B"/>
    <w:multiLevelType w:val="multilevel"/>
    <w:tmpl w:val="EDF22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0384738">
    <w:abstractNumId w:val="2"/>
  </w:num>
  <w:num w:numId="2" w16cid:durableId="734082587">
    <w:abstractNumId w:val="3"/>
  </w:num>
  <w:num w:numId="3" w16cid:durableId="562058935">
    <w:abstractNumId w:val="0"/>
  </w:num>
  <w:num w:numId="4" w16cid:durableId="9072994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2AA"/>
    <w:rsid w:val="001B32AA"/>
    <w:rsid w:val="00305239"/>
    <w:rsid w:val="00662C42"/>
    <w:rsid w:val="009C6134"/>
    <w:rsid w:val="00B91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0F92F"/>
  <w15:chartTrackingRefBased/>
  <w15:docId w15:val="{916E7144-6AAA-4AF3-89CD-BD5351CD6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2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2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2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2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2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2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2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2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2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2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2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2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2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2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2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2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2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2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2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2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2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2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2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2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2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2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2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2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2A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B32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B32A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2447</TotalTime>
  <Pages>1</Pages>
  <Words>462</Words>
  <Characters>2638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Sherry Broadhurst</dc:creator>
  <cp:keywords/>
  <dc:description/>
  <cp:lastModifiedBy>Sherry Broadhurst</cp:lastModifiedBy>
  <cp:revision>2</cp:revision>
  <dcterms:created xsi:type="dcterms:W3CDTF">2026-10-16T20:35:00Z</dcterms:created>
  <dcterms:modified xsi:type="dcterms:W3CDTF">2026-10-18T13:46:00Z</dcterms:modified>
</cp:coreProperties>
</file>