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C176" w14:textId="44CD730D" w:rsidR="000A07F1" w:rsidRPr="00EC355C" w:rsidRDefault="00A05A52">
      <w:r w:rsidRPr="00EC355C">
        <w:t xml:space="preserve">El funcionamiento del sistema de operaciones para la residencia se fundamenta en un hecho. El personal sabe que hacer, tiene las tareas de Asistencia definidas, saben </w:t>
      </w:r>
      <w:proofErr w:type="spellStart"/>
      <w:r w:rsidRPr="00EC355C">
        <w:t>como</w:t>
      </w:r>
      <w:proofErr w:type="spellEnd"/>
      <w:r w:rsidRPr="00EC355C">
        <w:t xml:space="preserve"> actuar, tienen residentes vinculados, son conocedores de los procedimientos y pautas de trabajo.</w:t>
      </w:r>
    </w:p>
    <w:p w14:paraId="214035A7" w14:textId="0CBBD3CD" w:rsidR="00A05A52" w:rsidRPr="00EC355C" w:rsidRDefault="00A05A52">
      <w:r w:rsidRPr="00EC355C">
        <w:t>Esa carga de trabajo no necesita de un control, porque el propio personal es autosuficiente.</w:t>
      </w:r>
    </w:p>
    <w:p w14:paraId="04DC28A4" w14:textId="5F98D510" w:rsidR="00A05A52" w:rsidRPr="00EC355C" w:rsidRDefault="00A05A52">
      <w:r w:rsidRPr="00EC355C">
        <w:t xml:space="preserve">Lo que ocurre es que aquellos acontecimientos que ocurren y que marcan acciones posteriores son los que deben ser PUBLICAS, en muchos casos se deben escalar a los equipos de </w:t>
      </w:r>
      <w:proofErr w:type="spellStart"/>
      <w:r w:rsidRPr="00EC355C">
        <w:t>direccion</w:t>
      </w:r>
      <w:proofErr w:type="spellEnd"/>
      <w:r w:rsidRPr="00EC355C">
        <w:t xml:space="preserve"> sanitaria, o simplemente al resto de los compañeros que </w:t>
      </w:r>
      <w:proofErr w:type="spellStart"/>
      <w:r w:rsidRPr="00EC355C">
        <w:t>participant</w:t>
      </w:r>
      <w:proofErr w:type="spellEnd"/>
      <w:r w:rsidRPr="00EC355C">
        <w:t xml:space="preserve"> en las actuaciones </w:t>
      </w:r>
      <w:proofErr w:type="spellStart"/>
      <w:r w:rsidRPr="00EC355C">
        <w:t>segun</w:t>
      </w:r>
      <w:proofErr w:type="spellEnd"/>
      <w:r w:rsidRPr="00EC355C">
        <w:t xml:space="preserve"> horarios o calendarios.</w:t>
      </w:r>
    </w:p>
    <w:p w14:paraId="0599F231" w14:textId="15641356" w:rsidR="00A05A52" w:rsidRPr="00EC355C" w:rsidRDefault="00A05A52">
      <w:r w:rsidRPr="00EC355C">
        <w:t xml:space="preserve">Al ser una </w:t>
      </w:r>
      <w:proofErr w:type="spellStart"/>
      <w:r w:rsidRPr="00EC355C">
        <w:t>atencion</w:t>
      </w:r>
      <w:proofErr w:type="spellEnd"/>
      <w:r w:rsidRPr="00EC355C">
        <w:t xml:space="preserve"> de Asistencia a personas durante las 24 horas y todos los </w:t>
      </w:r>
      <w:proofErr w:type="spellStart"/>
      <w:r w:rsidRPr="00EC355C">
        <w:t>dias</w:t>
      </w:r>
      <w:proofErr w:type="spellEnd"/>
      <w:r w:rsidRPr="00EC355C">
        <w:t xml:space="preserve">, obliga a una </w:t>
      </w:r>
      <w:proofErr w:type="spellStart"/>
      <w:r w:rsidRPr="00EC355C">
        <w:t>coordinacion</w:t>
      </w:r>
      <w:proofErr w:type="spellEnd"/>
      <w:r w:rsidRPr="00EC355C">
        <w:t xml:space="preserve"> entre todos los estamentos de la </w:t>
      </w:r>
      <w:proofErr w:type="spellStart"/>
      <w:r w:rsidRPr="00EC355C">
        <w:t>organizacion</w:t>
      </w:r>
      <w:proofErr w:type="spellEnd"/>
      <w:r w:rsidRPr="00EC355C">
        <w:t>.</w:t>
      </w:r>
    </w:p>
    <w:p w14:paraId="1D76A94F" w14:textId="77777777" w:rsidR="00A05A52" w:rsidRPr="00EC355C" w:rsidRDefault="00A05A52"/>
    <w:p w14:paraId="6AE528F7" w14:textId="470603A3" w:rsidR="00A05A52" w:rsidRPr="00EC355C" w:rsidRDefault="00A05A52">
      <w:r w:rsidRPr="00EC355C">
        <w:t xml:space="preserve">Partiendo de este hecho, TAREAS seria aquello que el personal (independientemente de su </w:t>
      </w:r>
      <w:proofErr w:type="spellStart"/>
      <w:r w:rsidRPr="00EC355C">
        <w:t>categoria</w:t>
      </w:r>
      <w:proofErr w:type="spellEnd"/>
      <w:r w:rsidRPr="00EC355C">
        <w:t xml:space="preserve">) registra para que sea considerado y puesto en conocimiento </w:t>
      </w:r>
      <w:proofErr w:type="spellStart"/>
      <w:r w:rsidRPr="00EC355C">
        <w:t>publico</w:t>
      </w:r>
      <w:proofErr w:type="spellEnd"/>
      <w:r w:rsidRPr="00EC355C">
        <w:t>.</w:t>
      </w:r>
    </w:p>
    <w:p w14:paraId="710A7125" w14:textId="368B6CC0" w:rsidR="00A05A52" w:rsidRPr="00EC355C" w:rsidRDefault="00A05A52">
      <w:r w:rsidRPr="00EC355C">
        <w:t xml:space="preserve">El </w:t>
      </w:r>
      <w:proofErr w:type="spellStart"/>
      <w:r w:rsidRPr="00EC355C">
        <w:t>metodo</w:t>
      </w:r>
      <w:proofErr w:type="spellEnd"/>
      <w:r w:rsidRPr="00EC355C">
        <w:t xml:space="preserve"> de la </w:t>
      </w:r>
      <w:proofErr w:type="spellStart"/>
      <w:r w:rsidRPr="00EC355C">
        <w:t>evolucion</w:t>
      </w:r>
      <w:proofErr w:type="spellEnd"/>
      <w:r w:rsidRPr="00EC355C">
        <w:t xml:space="preserve"> de una TAREA se sustenta bajo la </w:t>
      </w:r>
      <w:proofErr w:type="spellStart"/>
      <w:r w:rsidRPr="00EC355C">
        <w:t>metodologia</w:t>
      </w:r>
      <w:proofErr w:type="spellEnd"/>
      <w:r w:rsidRPr="00EC355C">
        <w:t xml:space="preserve"> de KANBAN (Tablero de </w:t>
      </w:r>
      <w:proofErr w:type="spellStart"/>
      <w:r w:rsidRPr="00EC355C">
        <w:t>visualizacion</w:t>
      </w:r>
      <w:proofErr w:type="spellEnd"/>
      <w:r w:rsidRPr="00EC355C">
        <w:t xml:space="preserve"> </w:t>
      </w:r>
      <w:proofErr w:type="spellStart"/>
      <w:r w:rsidRPr="00EC355C">
        <w:t>segun</w:t>
      </w:r>
      <w:proofErr w:type="spellEnd"/>
      <w:r w:rsidRPr="00EC355C">
        <w:t xml:space="preserve"> </w:t>
      </w:r>
      <w:proofErr w:type="spellStart"/>
      <w:r w:rsidRPr="00EC355C">
        <w:t>filosofia</w:t>
      </w:r>
      <w:proofErr w:type="spellEnd"/>
      <w:r w:rsidRPr="00EC355C">
        <w:t xml:space="preserve"> Lean)</w:t>
      </w:r>
    </w:p>
    <w:p w14:paraId="79FC64F6" w14:textId="07CB68E6" w:rsidR="00A05A52" w:rsidRPr="00EC355C" w:rsidRDefault="00A05A52">
      <w:r w:rsidRPr="00EC355C">
        <w:t xml:space="preserve">Por lo tanto, el tablero, </w:t>
      </w:r>
      <w:proofErr w:type="spellStart"/>
      <w:r w:rsidRPr="00EC355C">
        <w:t>tendran</w:t>
      </w:r>
      <w:proofErr w:type="spellEnd"/>
      <w:r w:rsidRPr="00EC355C">
        <w:t xml:space="preserve"> 4 fases; Parte </w:t>
      </w:r>
      <w:proofErr w:type="spellStart"/>
      <w:r w:rsidRPr="00EC355C">
        <w:t>dia</w:t>
      </w:r>
      <w:proofErr w:type="spellEnd"/>
      <w:r w:rsidRPr="00EC355C">
        <w:t>/noche, Pendiente, En proceso y Hecho.</w:t>
      </w:r>
    </w:p>
    <w:p w14:paraId="6059B132" w14:textId="5BED2317" w:rsidR="00A05A52" w:rsidRPr="00EC355C" w:rsidRDefault="009D158E">
      <w:r w:rsidRPr="00EC355C">
        <w:t xml:space="preserve">Cuando se registran, forman parte del parte del </w:t>
      </w:r>
      <w:proofErr w:type="spellStart"/>
      <w:r w:rsidRPr="00EC355C">
        <w:t>dia</w:t>
      </w:r>
      <w:proofErr w:type="spellEnd"/>
      <w:r w:rsidRPr="00EC355C">
        <w:t>/noche, los responsables (</w:t>
      </w:r>
      <w:proofErr w:type="spellStart"/>
      <w:r w:rsidRPr="00EC355C">
        <w:t>segun</w:t>
      </w:r>
      <w:proofErr w:type="spellEnd"/>
      <w:r w:rsidRPr="00EC355C">
        <w:t xml:space="preserve"> la </w:t>
      </w:r>
      <w:proofErr w:type="spellStart"/>
      <w:r w:rsidRPr="00EC355C">
        <w:t>politica</w:t>
      </w:r>
      <w:proofErr w:type="spellEnd"/>
      <w:r w:rsidRPr="00EC355C">
        <w:t xml:space="preserve"> definida, pasaran a </w:t>
      </w:r>
      <w:proofErr w:type="spellStart"/>
      <w:proofErr w:type="gramStart"/>
      <w:r w:rsidRPr="00EC355C">
        <w:t>pendiente,luego</w:t>
      </w:r>
      <w:proofErr w:type="spellEnd"/>
      <w:proofErr w:type="gramEnd"/>
      <w:r w:rsidRPr="00EC355C">
        <w:t xml:space="preserve"> a en proceso para </w:t>
      </w:r>
      <w:proofErr w:type="spellStart"/>
      <w:r w:rsidRPr="00EC355C">
        <w:t>finalmentel</w:t>
      </w:r>
      <w:proofErr w:type="spellEnd"/>
      <w:r w:rsidRPr="00EC355C">
        <w:t xml:space="preserve"> finalizar.</w:t>
      </w:r>
    </w:p>
    <w:p w14:paraId="39327C9F" w14:textId="1413BE38" w:rsidR="009D158E" w:rsidRPr="00EC355C" w:rsidRDefault="009D158E">
      <w:r w:rsidRPr="00EC355C">
        <w:t xml:space="preserve">De esta forma, </w:t>
      </w:r>
      <w:proofErr w:type="spellStart"/>
      <w:r w:rsidRPr="00EC355C">
        <w:t>publicamente</w:t>
      </w:r>
      <w:proofErr w:type="spellEnd"/>
      <w:r w:rsidRPr="00EC355C">
        <w:t xml:space="preserve"> </w:t>
      </w:r>
      <w:proofErr w:type="spellStart"/>
      <w:r w:rsidRPr="00EC355C">
        <w:t>tenenmos</w:t>
      </w:r>
      <w:proofErr w:type="spellEnd"/>
      <w:r w:rsidRPr="00EC355C">
        <w:t xml:space="preserve"> conocimiento del flujo de aquello que es necesario saber, independiente del </w:t>
      </w:r>
      <w:proofErr w:type="spellStart"/>
      <w:r w:rsidRPr="00EC355C">
        <w:t>que hacer</w:t>
      </w:r>
      <w:proofErr w:type="spellEnd"/>
      <w:r w:rsidRPr="00EC355C">
        <w:t xml:space="preserve"> diario (standard)</w:t>
      </w:r>
    </w:p>
    <w:p w14:paraId="2D64832F" w14:textId="5F171456" w:rsidR="009D158E" w:rsidRPr="00EC355C" w:rsidRDefault="009D158E">
      <w:r w:rsidRPr="00EC355C">
        <w:t xml:space="preserve">Las tareas tienen un </w:t>
      </w:r>
      <w:proofErr w:type="spellStart"/>
      <w:r w:rsidRPr="00EC355C">
        <w:t>quien</w:t>
      </w:r>
      <w:proofErr w:type="spellEnd"/>
      <w:r w:rsidRPr="00EC355C">
        <w:t xml:space="preserve">, un para quien, sobre quien, </w:t>
      </w:r>
      <w:proofErr w:type="spellStart"/>
      <w:r w:rsidRPr="00EC355C">
        <w:t>ademas</w:t>
      </w:r>
      <w:proofErr w:type="spellEnd"/>
      <w:r w:rsidRPr="00EC355C">
        <w:t xml:space="preserve"> de la </w:t>
      </w:r>
      <w:proofErr w:type="spellStart"/>
      <w:proofErr w:type="gramStart"/>
      <w:r w:rsidRPr="00EC355C">
        <w:t>situacion</w:t>
      </w:r>
      <w:proofErr w:type="spellEnd"/>
      <w:r w:rsidRPr="00EC355C">
        <w:t xml:space="preserve"> .</w:t>
      </w:r>
      <w:proofErr w:type="gramEnd"/>
      <w:r w:rsidRPr="00EC355C">
        <w:t xml:space="preserve"> </w:t>
      </w:r>
      <w:proofErr w:type="spellStart"/>
      <w:r w:rsidRPr="00EC355C">
        <w:t>Tambien</w:t>
      </w:r>
      <w:proofErr w:type="spellEnd"/>
      <w:r w:rsidRPr="00EC355C">
        <w:t xml:space="preserve"> un grado de importancia (hasta 3 estrellas) </w:t>
      </w:r>
      <w:proofErr w:type="spellStart"/>
      <w:r w:rsidRPr="00EC355C">
        <w:t>asi</w:t>
      </w:r>
      <w:proofErr w:type="spellEnd"/>
      <w:r w:rsidRPr="00EC355C">
        <w:t xml:space="preserve"> como un tipo de tarea (</w:t>
      </w:r>
      <w:proofErr w:type="gramStart"/>
      <w:r w:rsidRPr="00EC355C">
        <w:t>informativa ,</w:t>
      </w:r>
      <w:proofErr w:type="gramEnd"/>
      <w:r w:rsidRPr="00EC355C">
        <w:t xml:space="preserve"> operative o incidencia en medicamento). Y como no; una </w:t>
      </w:r>
      <w:proofErr w:type="spellStart"/>
      <w:proofErr w:type="gramStart"/>
      <w:r w:rsidRPr="00EC355C">
        <w:t>descripcion</w:t>
      </w:r>
      <w:proofErr w:type="spellEnd"/>
      <w:r w:rsidRPr="00EC355C">
        <w:t xml:space="preserve"> ,</w:t>
      </w:r>
      <w:proofErr w:type="gramEnd"/>
      <w:r w:rsidRPr="00EC355C">
        <w:t xml:space="preserve"> anexos documentales </w:t>
      </w:r>
      <w:proofErr w:type="spellStart"/>
      <w:r w:rsidRPr="00EC355C">
        <w:t>graficos</w:t>
      </w:r>
      <w:proofErr w:type="spellEnd"/>
      <w:r w:rsidRPr="00EC355C">
        <w:t xml:space="preserve">, </w:t>
      </w:r>
      <w:r w:rsidRPr="00EC355C">
        <w:br/>
        <w:t xml:space="preserve">Lo </w:t>
      </w:r>
      <w:proofErr w:type="spellStart"/>
      <w:r w:rsidRPr="00EC355C">
        <w:t>mas</w:t>
      </w:r>
      <w:proofErr w:type="spellEnd"/>
      <w:r w:rsidRPr="00EC355C">
        <w:t xml:space="preserve"> habitual es que se registre por voz, y empleando tanto los equipos de sobremesa como los </w:t>
      </w:r>
      <w:proofErr w:type="spellStart"/>
      <w:r w:rsidRPr="00EC355C">
        <w:t>moviles</w:t>
      </w:r>
      <w:proofErr w:type="spellEnd"/>
      <w:r w:rsidRPr="00EC355C">
        <w:t xml:space="preserve">. </w:t>
      </w:r>
      <w:r w:rsidRPr="00EC355C">
        <w:br/>
        <w:t xml:space="preserve">Esto lo convierte en un Sistema </w:t>
      </w:r>
      <w:proofErr w:type="spellStart"/>
      <w:r w:rsidRPr="00EC355C">
        <w:t>agil</w:t>
      </w:r>
      <w:proofErr w:type="spellEnd"/>
      <w:r w:rsidRPr="00EC355C">
        <w:t xml:space="preserve">, </w:t>
      </w:r>
      <w:proofErr w:type="spellStart"/>
      <w:r w:rsidRPr="00EC355C">
        <w:t>xk</w:t>
      </w:r>
      <w:proofErr w:type="spellEnd"/>
      <w:r w:rsidRPr="00EC355C">
        <w:t xml:space="preserve"> solo busca resolver </w:t>
      </w:r>
      <w:r w:rsidR="002D0040" w:rsidRPr="00EC355C">
        <w:t xml:space="preserve">la </w:t>
      </w:r>
      <w:proofErr w:type="spellStart"/>
      <w:r w:rsidR="002D0040" w:rsidRPr="00EC355C">
        <w:t>necesida</w:t>
      </w:r>
      <w:proofErr w:type="spellEnd"/>
      <w:r w:rsidR="002D0040" w:rsidRPr="00EC355C">
        <w:t xml:space="preserve"> de registrar.</w:t>
      </w:r>
    </w:p>
    <w:p w14:paraId="2D411569" w14:textId="3B98BEEE" w:rsidR="00EC355C" w:rsidRDefault="00733C1A">
      <w:r>
        <w:t>Lógicamente, el procedimiento del panel es personalizable. Los filtros múltiples permiten una visión rápida y clara tanto para el conjunto de la organización, los grupos funcionales, como para la dirección.</w:t>
      </w:r>
    </w:p>
    <w:p w14:paraId="00529FD9" w14:textId="1660F1D0" w:rsidR="00733C1A" w:rsidRDefault="00733C1A">
      <w:proofErr w:type="spellStart"/>
      <w:r>
        <w:lastRenderedPageBreak/>
        <w:t>Asi</w:t>
      </w:r>
      <w:proofErr w:type="spellEnd"/>
      <w:r>
        <w:t xml:space="preserve"> pues, TAREAS, contiene un eje fundamental del trabajo en equipo, la información y el control del flujo.</w:t>
      </w:r>
    </w:p>
    <w:p w14:paraId="5EB6B720" w14:textId="72813677" w:rsidR="00AE7868" w:rsidRDefault="00AE7868">
      <w:proofErr w:type="gramStart"/>
      <w:r>
        <w:t>Pero</w:t>
      </w:r>
      <w:proofErr w:type="gramEnd"/>
      <w:r>
        <w:t xml:space="preserve"> además, al </w:t>
      </w:r>
      <w:proofErr w:type="spellStart"/>
      <w:r>
        <w:t>mas</w:t>
      </w:r>
      <w:proofErr w:type="spellEnd"/>
      <w:r>
        <w:t xml:space="preserve"> estilo CRM, las tareas pueden generar otras tareas DERIVADAS, que se vincularan con sus padres como ORIGEN.</w:t>
      </w:r>
    </w:p>
    <w:p w14:paraId="723095A3" w14:textId="01D086CA" w:rsidR="00733C1A" w:rsidRDefault="00733C1A">
      <w:r>
        <w:t xml:space="preserve">Pero en el trabajo </w:t>
      </w:r>
      <w:proofErr w:type="spellStart"/>
      <w:r>
        <w:t>standarizado</w:t>
      </w:r>
      <w:proofErr w:type="spellEnd"/>
      <w:r>
        <w:t>, ocurren circunstancias que deben ser tratadas y después informadas. Son la declaración llamada de SINTOMAS.</w:t>
      </w:r>
    </w:p>
    <w:p w14:paraId="3266CCF0" w14:textId="3EBCF08B" w:rsidR="00733C1A" w:rsidRDefault="00733C1A">
      <w:r>
        <w:t xml:space="preserve">Por medio de los SINTOMAS, que no es </w:t>
      </w:r>
      <w:proofErr w:type="spellStart"/>
      <w:r>
        <w:t>mas</w:t>
      </w:r>
      <w:proofErr w:type="spellEnd"/>
      <w:r>
        <w:t xml:space="preserve"> que una detección de una </w:t>
      </w:r>
      <w:proofErr w:type="spellStart"/>
      <w:r>
        <w:t>anomalia</w:t>
      </w:r>
      <w:proofErr w:type="spellEnd"/>
      <w:r>
        <w:t xml:space="preserve">, por protocolo, primero se toman los valores denominados CONSTANTES a la vez que se registran en el procedimiento. </w:t>
      </w:r>
      <w:proofErr w:type="spellStart"/>
      <w:r>
        <w:t>Automaticamente</w:t>
      </w:r>
      <w:proofErr w:type="spellEnd"/>
      <w:r>
        <w:t xml:space="preserve">, se genera una TAREA con </w:t>
      </w:r>
      <w:proofErr w:type="spellStart"/>
      <w:r>
        <w:t>cartacter</w:t>
      </w:r>
      <w:proofErr w:type="spellEnd"/>
      <w:r>
        <w:t xml:space="preserve"> de 2 estrellas, hacia la dirección sanitaria para cursarla como TAREA.</w:t>
      </w:r>
    </w:p>
    <w:p w14:paraId="43FD6E92" w14:textId="7B1BDBF3" w:rsidR="00733C1A" w:rsidRDefault="00733C1A">
      <w:r>
        <w:t>Es decir, se procede, se registra y se confluye al flujo de la comunicación y control que como hemos dicho, se focaliza en las TAREAS.</w:t>
      </w:r>
    </w:p>
    <w:p w14:paraId="6CB95F54" w14:textId="27D4180E" w:rsidR="00733C1A" w:rsidRDefault="00733C1A">
      <w:r>
        <w:t>Como ya veremos, de TAREAS, de SINTOMAS y del resto de procedimientos, siempre queda constancia en el CLIENTE (Residente), en el profesional que lo inicia, como en el profesional que lo controla y dirige.</w:t>
      </w:r>
    </w:p>
    <w:p w14:paraId="67621EF4" w14:textId="77DAB954" w:rsidR="00733C1A" w:rsidRDefault="00733C1A">
      <w:r>
        <w:t>Pero el día a día se fundamenta en procesos de CONTROL SANITARIO.</w:t>
      </w:r>
    </w:p>
    <w:p w14:paraId="5902E674" w14:textId="24D7DD14" w:rsidR="00733C1A" w:rsidRDefault="00733C1A">
      <w:r>
        <w:t xml:space="preserve">Cada residente puede tener pautado </w:t>
      </w:r>
      <w:r w:rsidR="002819CB">
        <w:t xml:space="preserve">unos </w:t>
      </w:r>
      <w:r>
        <w:t>determinados controles</w:t>
      </w:r>
      <w:r w:rsidR="002819CB">
        <w:t xml:space="preserve">. Esos determinados controles, se reconocen con un </w:t>
      </w:r>
      <w:r w:rsidR="00BB2035">
        <w:t>ICONO</w:t>
      </w:r>
      <w:r w:rsidR="002819CB">
        <w:t>. Pero, no tenerlos pautados, no impide su registro.</w:t>
      </w:r>
    </w:p>
    <w:p w14:paraId="0FF752CE" w14:textId="28CB391D" w:rsidR="002819CB" w:rsidRDefault="002819CB">
      <w:r>
        <w:t>Cada día, se generan de forma automática, la ficha a cumplimentar de dichos controles.</w:t>
      </w:r>
    </w:p>
    <w:p w14:paraId="10F5F2E4" w14:textId="6AF4006B" w:rsidR="002819CB" w:rsidRDefault="002819CB">
      <w:r>
        <w:t xml:space="preserve">Como indicábamos, de la detección por </w:t>
      </w:r>
      <w:proofErr w:type="spellStart"/>
      <w:r>
        <w:t>via</w:t>
      </w:r>
      <w:proofErr w:type="spellEnd"/>
      <w:r>
        <w:t xml:space="preserve"> de SINTOMAS, además, se genera un control sanitario, independiente del diario.</w:t>
      </w:r>
    </w:p>
    <w:p w14:paraId="5F8366B9" w14:textId="78923E72" w:rsidR="002819CB" w:rsidRDefault="002819CB">
      <w:r>
        <w:t xml:space="preserve">Los controles sanitarios están divididos y agrupados para ser </w:t>
      </w:r>
      <w:proofErr w:type="spellStart"/>
      <w:r>
        <w:t>mas</w:t>
      </w:r>
      <w:proofErr w:type="spellEnd"/>
      <w:r>
        <w:t xml:space="preserve"> fácil su registro debido al gran </w:t>
      </w:r>
      <w:proofErr w:type="spellStart"/>
      <w:r>
        <w:t>numero</w:t>
      </w:r>
      <w:proofErr w:type="spellEnd"/>
      <w:r>
        <w:t xml:space="preserve"> de controles establecidos.</w:t>
      </w:r>
    </w:p>
    <w:p w14:paraId="74306B35" w14:textId="56F5FBF4" w:rsidR="00BB2035" w:rsidRDefault="00BB2035">
      <w:r>
        <w:t>En el procedimiento de registro de control sanitario, se puede realizar desde el móvil, donde están todos los controles.</w:t>
      </w:r>
    </w:p>
    <w:p w14:paraId="77096352" w14:textId="3D8FC8C3" w:rsidR="00BB2035" w:rsidRDefault="00BB2035">
      <w:r>
        <w:t>Podemos conocer rápidamente que controles están activos y para quien. Es una forma para planificar y conocer la carga por tipo de actividad, permitiendo una optimización del trabajo por agrupación.</w:t>
      </w:r>
    </w:p>
    <w:p w14:paraId="691B1FBF" w14:textId="3D4F536F" w:rsidR="00BB2035" w:rsidRDefault="00BB2035">
      <w:r>
        <w:t>En paralelo a los controles sanitarios, pero a nivel de dirección sanitaria, existen la declaración, gestión y control de las llamadas ESCARAS y HERIDAS.</w:t>
      </w:r>
    </w:p>
    <w:p w14:paraId="7461A3B4" w14:textId="2EB3A44B" w:rsidR="00BB2035" w:rsidRDefault="00BB2035">
      <w:r>
        <w:lastRenderedPageBreak/>
        <w:t xml:space="preserve">Dentro de esta gama de control, declaradas, definidas y controladas por equipo de especialistas, se establece un tratamiento con su frecuencia. De este control, se </w:t>
      </w:r>
      <w:proofErr w:type="gramStart"/>
      <w:r>
        <w:t>ejecutaran</w:t>
      </w:r>
      <w:proofErr w:type="gramEnd"/>
      <w:r>
        <w:t xml:space="preserve"> diferentes acciones denominadas CURAS. </w:t>
      </w:r>
    </w:p>
    <w:p w14:paraId="2D827ADB" w14:textId="0394C30E" w:rsidR="00BB2035" w:rsidRDefault="00BB2035">
      <w:r>
        <w:t xml:space="preserve">La finalidad de las </w:t>
      </w:r>
      <w:proofErr w:type="gramStart"/>
      <w:r>
        <w:t>CURAS,</w:t>
      </w:r>
      <w:proofErr w:type="gramEnd"/>
      <w:r>
        <w:t xml:space="preserve"> es registrar la evolución hasta que la ESCARA / HERIDA quede resuelta y cerrada.</w:t>
      </w:r>
    </w:p>
    <w:p w14:paraId="41806924" w14:textId="6E5847D4" w:rsidR="00BB2035" w:rsidRDefault="00BB2035">
      <w:r>
        <w:t xml:space="preserve">El registro, al igual que el resto de </w:t>
      </w:r>
      <w:proofErr w:type="gramStart"/>
      <w:r>
        <w:t>procedimientos</w:t>
      </w:r>
      <w:proofErr w:type="gramEnd"/>
      <w:r>
        <w:t xml:space="preserve">, puede realizarse </w:t>
      </w:r>
      <w:proofErr w:type="spellStart"/>
      <w:r>
        <w:t>via</w:t>
      </w:r>
      <w:proofErr w:type="spellEnd"/>
      <w:r>
        <w:t xml:space="preserve"> VOZ empleando los móviles para su comodidad.</w:t>
      </w:r>
    </w:p>
    <w:p w14:paraId="65F02181" w14:textId="4D0DC084" w:rsidR="00BB2035" w:rsidRDefault="00BB2035">
      <w:r>
        <w:t xml:space="preserve">Tendremos una </w:t>
      </w:r>
      <w:proofErr w:type="spellStart"/>
      <w:r>
        <w:t>via</w:t>
      </w:r>
      <w:proofErr w:type="spellEnd"/>
      <w:r>
        <w:t xml:space="preserve"> muy ágil y visual para conocer las curas activas, cerradas y asignadas a</w:t>
      </w:r>
      <w:r w:rsidR="00711AD2">
        <w:t xml:space="preserve"> residentes. </w:t>
      </w:r>
    </w:p>
    <w:p w14:paraId="359F8D19" w14:textId="588DE633" w:rsidR="00711AD2" w:rsidRDefault="00711AD2">
      <w:r>
        <w:t>La DIRECCION SANITARIA, tiene la capacidad de declarar y controlar todos los aspectos sanitarios con respecto a los residentes.</w:t>
      </w:r>
    </w:p>
    <w:p w14:paraId="61C8A253" w14:textId="5C93B3B0" w:rsidR="00711AD2" w:rsidRDefault="00711AD2">
      <w:r>
        <w:t xml:space="preserve">Lo hace bien por la </w:t>
      </w:r>
      <w:proofErr w:type="spellStart"/>
      <w:r>
        <w:t>via</w:t>
      </w:r>
      <w:proofErr w:type="spellEnd"/>
      <w:r>
        <w:t xml:space="preserve"> general, tareas y escaras/heridas y también desde el propio RESIDENTE.</w:t>
      </w:r>
    </w:p>
    <w:p w14:paraId="17EFAB10" w14:textId="380C639E" w:rsidR="00711AD2" w:rsidRDefault="00711AD2">
      <w:r>
        <w:t xml:space="preserve">CONTROL SANITARIO, ESCARAS / HERIDAS, MEDICACION, TAREAS… todo desde la propia ficha del RESIDENTE. </w:t>
      </w:r>
    </w:p>
    <w:p w14:paraId="63FCC0F2" w14:textId="2589C90E" w:rsidR="00711AD2" w:rsidRDefault="00711AD2">
      <w:r>
        <w:t>De esta forma, centralizada, se tiene una perspectiva histórica y actual del residente.</w:t>
      </w:r>
    </w:p>
    <w:p w14:paraId="4D389DA5" w14:textId="35EB2DBB" w:rsidR="00711AD2" w:rsidRDefault="00711AD2">
      <w:proofErr w:type="spellStart"/>
      <w:r>
        <w:t>Tambien</w:t>
      </w:r>
      <w:proofErr w:type="spellEnd"/>
      <w:r>
        <w:t xml:space="preserve"> se tiene desde la dirección sanitaria, una visión GENERAL de las tareas de toda la organización centralizado en el RESIDENTE para facilitar el foco de atención.</w:t>
      </w:r>
    </w:p>
    <w:p w14:paraId="124D7D7E" w14:textId="5B2FD474" w:rsidR="00711AD2" w:rsidRDefault="00711AD2">
      <w:r>
        <w:t xml:space="preserve">Pero al nivel superior de la organización, lo que es DIRECCION, se pone a su disposición, todo lo relacionado con PERSONAL y con RESIDENTES, que como hemos indicado, </w:t>
      </w:r>
      <w:r w:rsidR="00AE7868">
        <w:t>tienen todas las referencias cruzadas accesibles de todo cuanto les interesa.</w:t>
      </w:r>
    </w:p>
    <w:p w14:paraId="081DB98C" w14:textId="77777777" w:rsidR="00AE7868" w:rsidRDefault="00AE7868"/>
    <w:p w14:paraId="5169C6E7" w14:textId="77777777" w:rsidR="002819CB" w:rsidRPr="00EC355C" w:rsidRDefault="002819CB"/>
    <w:p w14:paraId="6648BE0E" w14:textId="683F997E" w:rsidR="002D0040" w:rsidRDefault="00031346">
      <w:r>
        <w:t>Pero el esquema general se fundamenta en lo siguiente:</w:t>
      </w:r>
    </w:p>
    <w:p w14:paraId="2206550D" w14:textId="11A6C809" w:rsidR="00031346" w:rsidRDefault="00031346">
      <w:r>
        <w:t xml:space="preserve">Tenemos por un lado al personal de </w:t>
      </w:r>
      <w:proofErr w:type="gramStart"/>
      <w:r>
        <w:t>asistencia .</w:t>
      </w:r>
      <w:proofErr w:type="gramEnd"/>
      <w:r>
        <w:t xml:space="preserve"> Personal de asistencia son las gerocultoras, fisios, auxiliares </w:t>
      </w:r>
      <w:proofErr w:type="gramStart"/>
      <w:r>
        <w:t>etc..</w:t>
      </w:r>
      <w:proofErr w:type="gramEnd"/>
    </w:p>
    <w:p w14:paraId="3A6A77C6" w14:textId="750F0BE2" w:rsidR="00031346" w:rsidRDefault="00031346">
      <w:r>
        <w:t xml:space="preserve">Todos tienen conocimiento de su trabajo de asistencia. Hacer aseo, preparar habitación, vestir, acompañar a las comidas, realizar los registros de control sanitarios establecidos, </w:t>
      </w:r>
      <w:proofErr w:type="spellStart"/>
      <w:r>
        <w:t>etc</w:t>
      </w:r>
      <w:proofErr w:type="spellEnd"/>
      <w:r>
        <w:t xml:space="preserve"> …</w:t>
      </w:r>
    </w:p>
    <w:p w14:paraId="25729428" w14:textId="27BE4CA3" w:rsidR="00031346" w:rsidRDefault="00031346">
      <w:r>
        <w:lastRenderedPageBreak/>
        <w:t xml:space="preserve">Por otro </w:t>
      </w:r>
      <w:proofErr w:type="gramStart"/>
      <w:r>
        <w:t>lado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la dirección sanitaria. Enfermeros y médicos. Que también son conocedores de su trabajo; vigilancia de tratamientos, curas, diagnósticos, medicación </w:t>
      </w:r>
      <w:proofErr w:type="spellStart"/>
      <w:r>
        <w:t>etc</w:t>
      </w:r>
      <w:proofErr w:type="spellEnd"/>
      <w:r>
        <w:t>…</w:t>
      </w:r>
    </w:p>
    <w:p w14:paraId="658CCE8F" w14:textId="4DA12456" w:rsidR="00031346" w:rsidRDefault="00031346">
      <w:r>
        <w:t xml:space="preserve">Y por otro esta la </w:t>
      </w:r>
      <w:proofErr w:type="spellStart"/>
      <w:r>
        <w:t>Direccion</w:t>
      </w:r>
      <w:proofErr w:type="spellEnd"/>
      <w:r>
        <w:t xml:space="preserve"> que vela por que todo lo anterior se pueda producir, además de gestión de personal, cocinas, </w:t>
      </w:r>
      <w:proofErr w:type="spellStart"/>
      <w:r>
        <w:t>facilitys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…</w:t>
      </w:r>
    </w:p>
    <w:p w14:paraId="0E09735D" w14:textId="77777777" w:rsidR="00031346" w:rsidRDefault="00031346"/>
    <w:p w14:paraId="33CCC393" w14:textId="66A7EB62" w:rsidR="00031346" w:rsidRDefault="00031346">
      <w:r>
        <w:t>Todo, esta vinculado al cliente. Al residente.</w:t>
      </w:r>
    </w:p>
    <w:p w14:paraId="72EA7BCA" w14:textId="48407DA3" w:rsidR="00031346" w:rsidRDefault="00031346">
      <w:r>
        <w:t>IA-TAREAS-Resi tiene como misión, gestionar de una forma ágil todo el flujo de trabajo descrito.</w:t>
      </w:r>
    </w:p>
    <w:p w14:paraId="1BFA64A5" w14:textId="12ECF9F5" w:rsidR="00031346" w:rsidRDefault="00031346">
      <w:r>
        <w:t>La centralización y gestión sencilla y fácil de todos los procesos interconectados, es el objetivo del sistema.</w:t>
      </w:r>
    </w:p>
    <w:p w14:paraId="68BBE2F7" w14:textId="12D17937" w:rsidR="00031346" w:rsidRDefault="00031346">
      <w:r>
        <w:t xml:space="preserve">Optimizar la operativa, evidenciar con la gestión del flujo de la ORGANIZACIÓN, la comunicación entre todos los recursos que trabajan centrados en el residente independientemente de </w:t>
      </w:r>
      <w:proofErr w:type="spellStart"/>
      <w:r>
        <w:t>cual</w:t>
      </w:r>
      <w:proofErr w:type="spellEnd"/>
      <w:r>
        <w:t xml:space="preserve"> sea su rol.</w:t>
      </w:r>
    </w:p>
    <w:p w14:paraId="403614B8" w14:textId="4BD36AB8" w:rsidR="00031346" w:rsidRDefault="00031346">
      <w:r>
        <w:t>Ahora, el personal de asistencia es conocedor de cualquier acontecimiento ocurrido con sus residentes asignados, antes de comenzar la jornada. Durante su tarea estandarizada</w:t>
      </w:r>
      <w:r w:rsidR="00AC0EA7">
        <w:t>, advierte, incidencias alimenticias, detecta síntomas, declara tareas e informa al resto sobre cualquier circunstancia que le resulte interesante mencionar.</w:t>
      </w:r>
    </w:p>
    <w:p w14:paraId="30549C43" w14:textId="0A56B4C6" w:rsidR="00AC0EA7" w:rsidRDefault="00AC0EA7">
      <w:r>
        <w:t>Estos procedimientos, quedan reflejados y dependiendo de su tipología, generan registros que afectan al flujo del proceso.</w:t>
      </w:r>
    </w:p>
    <w:p w14:paraId="33949BCB" w14:textId="3E4674F7" w:rsidR="00AC0EA7" w:rsidRDefault="00AC0EA7">
      <w:r>
        <w:t>Los que afectan al área sanitaria, se convierten en entradas que son gestionadas por la dirección sanitaria.</w:t>
      </w:r>
    </w:p>
    <w:p w14:paraId="5989FE1F" w14:textId="497171ED" w:rsidR="00AC0EA7" w:rsidRDefault="00AC0EA7">
      <w:r>
        <w:t>La dirección sanitaria, incorporar estas entradas en su protocolo diario generando a su vez procesos de control, instrucciones de medicación, tareas operativas e informativas o directamente, en procedimientos de tratamiento.</w:t>
      </w:r>
    </w:p>
    <w:p w14:paraId="6120E11A" w14:textId="2EBF16B8" w:rsidR="00AC0EA7" w:rsidRDefault="00AC0EA7">
      <w:r>
        <w:t>A su vez, la dirección además de observar y estar atenta al flujo general, tiene la capacidad de participar posicionándose en cualquier rol e interactuando en cualquier momento.</w:t>
      </w:r>
    </w:p>
    <w:p w14:paraId="291099AA" w14:textId="45C9E2F1" w:rsidR="00AC0EA7" w:rsidRDefault="00AC0EA7">
      <w:r>
        <w:t xml:space="preserve">Lo mas importante es que se tiene una visión general </w:t>
      </w:r>
      <w:r w:rsidR="007C3A12">
        <w:t xml:space="preserve">de todos los acontecimientos, además todo esta vinculado al residente obteniendo no solo desde el personal que hace sino desde el residente, el </w:t>
      </w:r>
      <w:proofErr w:type="gramStart"/>
      <w:r w:rsidR="007C3A12">
        <w:t>historia completo</w:t>
      </w:r>
      <w:proofErr w:type="gramEnd"/>
      <w:r w:rsidR="007C3A12">
        <w:t xml:space="preserve"> de lo que se le hace.</w:t>
      </w:r>
    </w:p>
    <w:p w14:paraId="38925C7B" w14:textId="36561239" w:rsidR="007C3A12" w:rsidRDefault="007C3A12">
      <w:r>
        <w:lastRenderedPageBreak/>
        <w:t xml:space="preserve">Al hacerlo en un entorno digital, en la nube, empleando voz, imágenes, videos para la </w:t>
      </w:r>
      <w:proofErr w:type="spellStart"/>
      <w:r>
        <w:t>documentacio</w:t>
      </w:r>
      <w:proofErr w:type="spellEnd"/>
      <w:r>
        <w:t xml:space="preserve"> y registro, hace que sea genere un entorno muy amigable y sencillo, además de potente.</w:t>
      </w:r>
    </w:p>
    <w:p w14:paraId="4204BDE0" w14:textId="09349096" w:rsidR="007C3A12" w:rsidRDefault="007C3A12"/>
    <w:sectPr w:rsidR="007C3A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52"/>
    <w:rsid w:val="000112C2"/>
    <w:rsid w:val="00031346"/>
    <w:rsid w:val="000A07F1"/>
    <w:rsid w:val="00124C3E"/>
    <w:rsid w:val="001D6AB3"/>
    <w:rsid w:val="002819CB"/>
    <w:rsid w:val="002D0040"/>
    <w:rsid w:val="00711AD2"/>
    <w:rsid w:val="00733C1A"/>
    <w:rsid w:val="007C3A12"/>
    <w:rsid w:val="009D158E"/>
    <w:rsid w:val="00A05A52"/>
    <w:rsid w:val="00AC0EA7"/>
    <w:rsid w:val="00AE7868"/>
    <w:rsid w:val="00BB2035"/>
    <w:rsid w:val="00D011AC"/>
    <w:rsid w:val="00EC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73A13"/>
  <w15:chartTrackingRefBased/>
  <w15:docId w15:val="{62F9C17B-645C-462C-BDCC-4553DF83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05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A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A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A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A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A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A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A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A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A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A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1256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NATXO RODRIGUEZ</dc:creator>
  <cp:keywords/>
  <dc:description/>
  <cp:lastModifiedBy>NATXO RODRIGUEZ</cp:lastModifiedBy>
  <cp:revision>5</cp:revision>
  <dcterms:created xsi:type="dcterms:W3CDTF">2026-04-04T08:17:00Z</dcterms:created>
  <dcterms:modified xsi:type="dcterms:W3CDTF">2026-04-05T07:31:00Z</dcterms:modified>
</cp:coreProperties>
</file>