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r>
        <w:rPr>
          <w:sz w:val="40"/>
        </w:rPr>
        <w:t>for</w:t>
      </w:r>
    </w:p>
    <w:p w:rsidR="00622157" w:rsidRDefault="00622157">
      <w:pPr>
        <w:pStyle w:val="ByLine"/>
        <w:rPr>
          <w:sz w:val="64"/>
        </w:rPr>
      </w:pPr>
      <w:r w:rsidRPr="00622157">
        <w:rPr>
          <w:sz w:val="64"/>
        </w:rPr>
        <w:t>Super Epic Trivia Maze 9001</w:t>
      </w:r>
    </w:p>
    <w:p w:rsidR="0058262E" w:rsidRDefault="0058262E">
      <w:pPr>
        <w:pStyle w:val="ByLine"/>
      </w:pPr>
      <w:r>
        <w:t xml:space="preserve">Version </w:t>
      </w:r>
      <w:r w:rsidR="007D6E98">
        <w:t>1.0</w:t>
      </w:r>
      <w:r>
        <w:t xml:space="preserve"> approved</w:t>
      </w:r>
    </w:p>
    <w:p w:rsidR="007D6E98" w:rsidRDefault="0058262E">
      <w:pPr>
        <w:pStyle w:val="ByLine"/>
      </w:pPr>
      <w:r>
        <w:t xml:space="preserve">Prepared by </w:t>
      </w:r>
      <w:r w:rsidR="007D6E98">
        <w:t>Nathan Graham</w:t>
      </w:r>
      <w:r w:rsidR="007D6E98">
        <w:br/>
        <w:t>Kyle Johnson</w:t>
      </w:r>
      <w:r w:rsidR="007D6E98">
        <w:br/>
        <w:t>Eric Laib</w:t>
      </w:r>
      <w:r w:rsidR="007D6E98">
        <w:br/>
        <w:t>Daniel Moore</w:t>
      </w:r>
    </w:p>
    <w:p w:rsidR="0058262E" w:rsidRDefault="007D6E98">
      <w:pPr>
        <w:pStyle w:val="ByLine"/>
      </w:pPr>
      <w:r>
        <w:t>Twenty Hats</w:t>
      </w:r>
    </w:p>
    <w:p w:rsidR="0058262E" w:rsidRDefault="007D6E98">
      <w:pPr>
        <w:pStyle w:val="ByLine"/>
      </w:pPr>
      <w:r>
        <w:t>11/7/14</w:t>
      </w:r>
    </w:p>
    <w:p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rsidR="0058262E" w:rsidRDefault="0058262E">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p>
    <w:p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8262E">
        <w:tblPrEx>
          <w:tblCellMar>
            <w:top w:w="0" w:type="dxa"/>
            <w:bottom w:w="0" w:type="dxa"/>
          </w:tblCellMar>
        </w:tblPrEx>
        <w:tc>
          <w:tcPr>
            <w:tcW w:w="2160" w:type="dxa"/>
            <w:tcBorders>
              <w:top w:val="single" w:sz="12" w:space="0" w:color="auto"/>
              <w:bottom w:val="double" w:sz="12" w:space="0" w:color="auto"/>
            </w:tcBorders>
          </w:tcPr>
          <w:p w:rsidR="0058262E" w:rsidRDefault="0058262E">
            <w:pPr>
              <w:spacing w:before="40" w:after="40"/>
              <w:rPr>
                <w:b/>
              </w:rPr>
            </w:pPr>
            <w:r>
              <w:rPr>
                <w:b/>
              </w:rPr>
              <w:t>Name</w:t>
            </w:r>
          </w:p>
        </w:tc>
        <w:tc>
          <w:tcPr>
            <w:tcW w:w="1170"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tblPrEx>
          <w:tblCellMar>
            <w:top w:w="0" w:type="dxa"/>
            <w:bottom w:w="0" w:type="dxa"/>
          </w:tblCellMar>
        </w:tblPrEx>
        <w:tc>
          <w:tcPr>
            <w:tcW w:w="2160" w:type="dxa"/>
            <w:tcBorders>
              <w:top w:val="nil"/>
            </w:tcBorders>
          </w:tcPr>
          <w:p w:rsidR="0058262E" w:rsidRDefault="007822D9">
            <w:pPr>
              <w:spacing w:before="40" w:after="40"/>
            </w:pPr>
            <w:r>
              <w:t>Kyle Johnson</w:t>
            </w:r>
          </w:p>
        </w:tc>
        <w:tc>
          <w:tcPr>
            <w:tcW w:w="1170" w:type="dxa"/>
            <w:tcBorders>
              <w:top w:val="nil"/>
            </w:tcBorders>
          </w:tcPr>
          <w:p w:rsidR="0058262E" w:rsidRDefault="007822D9">
            <w:pPr>
              <w:spacing w:before="40" w:after="40"/>
            </w:pPr>
            <w:r>
              <w:t>11/7/14</w:t>
            </w:r>
          </w:p>
        </w:tc>
        <w:tc>
          <w:tcPr>
            <w:tcW w:w="4954" w:type="dxa"/>
            <w:tcBorders>
              <w:top w:val="nil"/>
            </w:tcBorders>
          </w:tcPr>
          <w:p w:rsidR="0058262E" w:rsidRDefault="007822D9">
            <w:pPr>
              <w:spacing w:before="40" w:after="40"/>
            </w:pPr>
            <w:r>
              <w:t>Initial Draft</w:t>
            </w:r>
          </w:p>
        </w:tc>
        <w:tc>
          <w:tcPr>
            <w:tcW w:w="1584" w:type="dxa"/>
            <w:tcBorders>
              <w:top w:val="nil"/>
            </w:tcBorders>
          </w:tcPr>
          <w:p w:rsidR="0058262E" w:rsidRDefault="007822D9">
            <w:pPr>
              <w:spacing w:before="40" w:after="40"/>
            </w:pPr>
            <w:r>
              <w:t>1.0</w:t>
            </w:r>
          </w:p>
        </w:tc>
      </w:tr>
      <w:tr w:rsidR="0058262E">
        <w:tblPrEx>
          <w:tblCellMar>
            <w:top w:w="0" w:type="dxa"/>
            <w:bottom w:w="0" w:type="dxa"/>
          </w:tblCellMar>
        </w:tblPrEx>
        <w:tc>
          <w:tcPr>
            <w:tcW w:w="2160" w:type="dxa"/>
            <w:tcBorders>
              <w:bottom w:val="single" w:sz="12" w:space="0" w:color="auto"/>
            </w:tcBorders>
          </w:tcPr>
          <w:p w:rsidR="0058262E" w:rsidRDefault="0058262E">
            <w:pPr>
              <w:spacing w:before="40" w:after="40"/>
            </w:pPr>
          </w:p>
        </w:tc>
        <w:tc>
          <w:tcPr>
            <w:tcW w:w="1170"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rsidR="0058262E" w:rsidRDefault="0058262E">
      <w:pPr>
        <w:pStyle w:val="Heading1"/>
      </w:pPr>
      <w:bookmarkStart w:id="7" w:name="_Toc439994665"/>
      <w:bookmarkStart w:id="8" w:name="_Toc26969055"/>
      <w:r>
        <w:lastRenderedPageBreak/>
        <w:t>Introduction</w:t>
      </w:r>
      <w:bookmarkEnd w:id="7"/>
      <w:bookmarkEnd w:id="8"/>
    </w:p>
    <w:p w:rsidR="0058262E" w:rsidRDefault="0058262E">
      <w:pPr>
        <w:pStyle w:val="Heading2"/>
      </w:pPr>
      <w:bookmarkStart w:id="9" w:name="_Toc439994667"/>
      <w:bookmarkStart w:id="10" w:name="_Toc26969056"/>
      <w:r>
        <w:t>Purpose</w:t>
      </w:r>
      <w:bookmarkEnd w:id="9"/>
      <w:bookmarkEnd w:id="10"/>
      <w:r>
        <w:t xml:space="preserve"> </w:t>
      </w:r>
    </w:p>
    <w:p w:rsidR="0090130F" w:rsidRPr="003A3AE7" w:rsidRDefault="0090130F">
      <w:pPr>
        <w:pStyle w:val="template"/>
        <w:rPr>
          <w:rFonts w:ascii="Times New Roman" w:hAnsi="Times New Roman"/>
          <w:i w:val="0"/>
          <w:sz w:val="24"/>
        </w:rPr>
      </w:pPr>
      <w:r w:rsidRPr="003A3AE7">
        <w:rPr>
          <w:rFonts w:ascii="Times New Roman" w:hAnsi="Times New Roman"/>
          <w:i w:val="0"/>
          <w:sz w:val="24"/>
        </w:rPr>
        <w:t>This is a Software Requirements Specification document for Super Epic Trivia Maze 9001. This document is intended for use by the team members of Twenty Hats for the purposes of the development process</w:t>
      </w:r>
      <w:r w:rsidR="003A3AE7">
        <w:rPr>
          <w:rFonts w:ascii="Times New Roman" w:hAnsi="Times New Roman"/>
          <w:i w:val="0"/>
          <w:sz w:val="24"/>
        </w:rPr>
        <w:t>.</w:t>
      </w:r>
    </w:p>
    <w:p w:rsidR="0058262E" w:rsidRDefault="0058262E">
      <w:pPr>
        <w:pStyle w:val="Heading2"/>
      </w:pPr>
      <w:bookmarkStart w:id="11" w:name="_Toc439994668"/>
      <w:bookmarkStart w:id="12" w:name="_Toc26969057"/>
      <w:r>
        <w:t>Document Conventions</w:t>
      </w:r>
      <w:bookmarkEnd w:id="11"/>
      <w:bookmarkEnd w:id="12"/>
    </w:p>
    <w:p w:rsidR="00D4471C" w:rsidRPr="00B358D3" w:rsidRDefault="00B358D3">
      <w:pPr>
        <w:pStyle w:val="template"/>
        <w:rPr>
          <w:rFonts w:ascii="Times New Roman" w:hAnsi="Times New Roman"/>
          <w:i w:val="0"/>
          <w:sz w:val="24"/>
        </w:rPr>
      </w:pPr>
      <w:r w:rsidRPr="00B358D3">
        <w:rPr>
          <w:rFonts w:ascii="Times New Roman" w:hAnsi="Times New Roman"/>
          <w:i w:val="0"/>
          <w:sz w:val="24"/>
          <w:highlight w:val="green"/>
        </w:rPr>
        <w:t>Sections of the document highlighted in green require revision.</w:t>
      </w:r>
    </w:p>
    <w:p w:rsidR="0058262E" w:rsidRDefault="0058262E">
      <w:pPr>
        <w:pStyle w:val="Heading2"/>
      </w:pPr>
      <w:bookmarkStart w:id="13" w:name="_Toc439994669"/>
      <w:bookmarkStart w:id="14" w:name="_Toc26969058"/>
      <w:r>
        <w:t>Intended Audience and Reading Suggestions</w:t>
      </w:r>
      <w:bookmarkEnd w:id="13"/>
      <w:bookmarkEnd w:id="14"/>
    </w:p>
    <w:p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3A3AE7" w:rsidRDefault="003A3AE7">
      <w:pPr>
        <w:pStyle w:val="template"/>
      </w:pPr>
    </w:p>
    <w:p w:rsidR="003A3AE7" w:rsidRDefault="003A3AE7">
      <w:pPr>
        <w:pStyle w:val="template"/>
        <w:rPr>
          <w:rFonts w:ascii="Times New Roman" w:hAnsi="Times New Roman"/>
          <w:i w:val="0"/>
          <w:sz w:val="24"/>
        </w:rPr>
      </w:pPr>
      <w:r>
        <w:rPr>
          <w:rFonts w:ascii="Times New Roman" w:hAnsi="Times New Roman"/>
          <w:i w:val="0"/>
          <w:sz w:val="24"/>
        </w:rPr>
        <w:t>This document will be composed by developers for the reading by the developers.</w:t>
      </w:r>
    </w:p>
    <w:p w:rsidR="003A3AE7" w:rsidRDefault="003A3AE7">
      <w:pPr>
        <w:pStyle w:val="template"/>
        <w:rPr>
          <w:rFonts w:ascii="Times New Roman" w:hAnsi="Times New Roman"/>
          <w:i w:val="0"/>
          <w:sz w:val="24"/>
        </w:rPr>
      </w:pPr>
    </w:p>
    <w:p w:rsidR="003A3AE7" w:rsidRDefault="003A3AE7" w:rsidP="003A3AE7">
      <w:pPr>
        <w:pStyle w:val="template"/>
      </w:pPr>
      <w:r w:rsidRPr="00D4471C">
        <w:rPr>
          <w:highlight w:val="green"/>
        </w:rPr>
        <w:t>Let's come back to this guy.</w:t>
      </w:r>
    </w:p>
    <w:p w:rsidR="003A3AE7" w:rsidRPr="003A3AE7" w:rsidRDefault="003A3AE7">
      <w:pPr>
        <w:pStyle w:val="template"/>
        <w:rPr>
          <w:rFonts w:ascii="Times New Roman" w:hAnsi="Times New Roman"/>
          <w:i w:val="0"/>
          <w:sz w:val="24"/>
        </w:rPr>
      </w:pPr>
    </w:p>
    <w:p w:rsidR="0058262E" w:rsidRDefault="0058262E">
      <w:pPr>
        <w:pStyle w:val="Heading2"/>
      </w:pPr>
      <w:bookmarkStart w:id="15" w:name="_Toc439994670"/>
      <w:bookmarkStart w:id="16" w:name="_Toc26969059"/>
      <w:r>
        <w:t>Project Scope</w:t>
      </w:r>
      <w:bookmarkEnd w:id="15"/>
      <w:bookmarkEnd w:id="16"/>
    </w:p>
    <w:p w:rsidR="00972D49" w:rsidRPr="00972D49" w:rsidRDefault="00972D49">
      <w:pPr>
        <w:pStyle w:val="template"/>
        <w:rPr>
          <w:rFonts w:ascii="Times New Roman" w:hAnsi="Times New Roman"/>
          <w:i w:val="0"/>
          <w:sz w:val="24"/>
        </w:rPr>
      </w:pPr>
      <w:r>
        <w:rPr>
          <w:rFonts w:ascii="Times New Roman" w:hAnsi="Times New Roman"/>
          <w:i w:val="0"/>
          <w:sz w:val="24"/>
        </w:rPr>
        <w:t>Super Epic Trivia Maze 9001 is a game to be enjoyed by children and adults alike, given that they enjoy video games and having their knowledge of such tested. This project is intended for the enjoyment of the player and for the education of the developers involved.</w:t>
      </w:r>
    </w:p>
    <w:p w:rsidR="0058262E" w:rsidRDefault="0058262E">
      <w:pPr>
        <w:pStyle w:val="Heading2"/>
      </w:pPr>
      <w:bookmarkStart w:id="17" w:name="_Toc439994672"/>
      <w:bookmarkStart w:id="18" w:name="_Toc26969060"/>
      <w:r>
        <w:t>References</w:t>
      </w:r>
      <w:bookmarkEnd w:id="17"/>
      <w:bookmarkEnd w:id="18"/>
    </w:p>
    <w:p w:rsidR="00972D49" w:rsidRPr="002F4181" w:rsidRDefault="00AA79C6">
      <w:pPr>
        <w:pStyle w:val="template"/>
        <w:rPr>
          <w:i w:val="0"/>
          <w:highlight w:val="green"/>
        </w:rPr>
      </w:pPr>
      <w:r w:rsidRPr="002F4181">
        <w:rPr>
          <w:i w:val="0"/>
          <w:highlight w:val="green"/>
        </w:rPr>
        <w:t xml:space="preserve">1. </w:t>
      </w:r>
      <w:r w:rsidR="00972D49" w:rsidRPr="002F4181">
        <w:rPr>
          <w:i w:val="0"/>
          <w:highlight w:val="green"/>
        </w:rPr>
        <w:t>http://penguin.ewu.edu/cscd350/</w:t>
      </w:r>
    </w:p>
    <w:p w:rsidR="00972D49" w:rsidRPr="002F4181" w:rsidRDefault="00AA79C6">
      <w:pPr>
        <w:pStyle w:val="template"/>
        <w:rPr>
          <w:i w:val="0"/>
          <w:highlight w:val="green"/>
        </w:rPr>
      </w:pPr>
      <w:r w:rsidRPr="002F4181">
        <w:rPr>
          <w:i w:val="0"/>
          <w:highlight w:val="green"/>
        </w:rPr>
        <w:t xml:space="preserve">2. </w:t>
      </w:r>
      <w:r w:rsidR="00972D49" w:rsidRPr="002F4181">
        <w:rPr>
          <w:i w:val="0"/>
          <w:highlight w:val="green"/>
        </w:rPr>
        <w:t>www.pivotaltracker.com</w:t>
      </w:r>
    </w:p>
    <w:p w:rsidR="00972D49" w:rsidRPr="00972D49" w:rsidRDefault="00AA79C6">
      <w:pPr>
        <w:pStyle w:val="template"/>
        <w:rPr>
          <w:i w:val="0"/>
        </w:rPr>
      </w:pPr>
      <w:r w:rsidRPr="002F4181">
        <w:rPr>
          <w:i w:val="0"/>
          <w:highlight w:val="green"/>
        </w:rPr>
        <w:t xml:space="preserve">3. </w:t>
      </w:r>
      <w:r w:rsidR="00972D49" w:rsidRPr="002F4181">
        <w:rPr>
          <w:i w:val="0"/>
          <w:highlight w:val="green"/>
        </w:rPr>
        <w:t>www.github.com/comebacktomebaby</w:t>
      </w:r>
    </w:p>
    <w:p w:rsidR="0058262E" w:rsidRDefault="0058262E">
      <w:pPr>
        <w:pStyle w:val="Heading1"/>
      </w:pPr>
      <w:bookmarkStart w:id="19" w:name="_Toc439994673"/>
      <w:bookmarkStart w:id="20" w:name="_Toc26969061"/>
      <w:r>
        <w:t>Overall Description</w:t>
      </w:r>
      <w:bookmarkEnd w:id="19"/>
      <w:bookmarkEnd w:id="20"/>
    </w:p>
    <w:p w:rsidR="0058262E" w:rsidRDefault="0058262E">
      <w:pPr>
        <w:pStyle w:val="Heading2"/>
      </w:pPr>
      <w:bookmarkStart w:id="21" w:name="_Toc439994674"/>
      <w:bookmarkStart w:id="22" w:name="_Toc26969062"/>
      <w:r>
        <w:t>Product Perspective</w:t>
      </w:r>
      <w:bookmarkEnd w:id="21"/>
      <w:bookmarkEnd w:id="22"/>
    </w:p>
    <w:p w:rsidR="0066507C" w:rsidRPr="0066507C" w:rsidRDefault="0066507C">
      <w:pPr>
        <w:pStyle w:val="template"/>
        <w:rPr>
          <w:rFonts w:ascii="Times New Roman" w:hAnsi="Times New Roman"/>
          <w:i w:val="0"/>
          <w:sz w:val="24"/>
        </w:rPr>
      </w:pPr>
      <w:r>
        <w:rPr>
          <w:rFonts w:ascii="Times New Roman" w:hAnsi="Times New Roman"/>
          <w:i w:val="0"/>
          <w:sz w:val="24"/>
        </w:rPr>
        <w:t>Super Epic Trivia Maze 9001 is a new product developed for a software development class at Eastern Washington University.</w:t>
      </w:r>
    </w:p>
    <w:p w:rsidR="0058262E" w:rsidRDefault="0058262E">
      <w:pPr>
        <w:pStyle w:val="Heading2"/>
      </w:pPr>
      <w:bookmarkStart w:id="23" w:name="_Toc439994675"/>
      <w:bookmarkStart w:id="24" w:name="_Toc26969063"/>
      <w:r>
        <w:lastRenderedPageBreak/>
        <w:t xml:space="preserve">Product </w:t>
      </w:r>
      <w:bookmarkEnd w:id="23"/>
      <w:r>
        <w:t>Features</w:t>
      </w:r>
      <w:bookmarkEnd w:id="24"/>
    </w:p>
    <w:p w:rsidR="0066507C" w:rsidRPr="0066507C" w:rsidRDefault="0066507C">
      <w:pPr>
        <w:pStyle w:val="template"/>
        <w:rPr>
          <w:rFonts w:ascii="Times New Roman" w:hAnsi="Times New Roman"/>
          <w:i w:val="0"/>
          <w:sz w:val="24"/>
        </w:rPr>
      </w:pPr>
      <w:r>
        <w:rPr>
          <w:rFonts w:ascii="Times New Roman" w:hAnsi="Times New Roman"/>
          <w:i w:val="0"/>
          <w:sz w:val="24"/>
        </w:rPr>
        <w:t>Super Epic Trivia Maze 9001 utilizes a procedural maze generation algorithm to increase replayability value. Mazes are composed of rooms containing one to four doors. As the player navigates the maze, the gender-neutral individual will be asked video game trivia questions. Correct answers will allow the player to pass through the door and incorrect answers will lock the door permanently. The player's objective is to traverse the maze and find the exit. If the maze becomes impossible to complete, the player will lose the game.</w:t>
      </w:r>
    </w:p>
    <w:p w:rsidR="0058262E" w:rsidRDefault="0058262E">
      <w:pPr>
        <w:pStyle w:val="Heading2"/>
      </w:pPr>
      <w:bookmarkStart w:id="25" w:name="_Toc439994676"/>
      <w:bookmarkStart w:id="26" w:name="_Toc26969064"/>
      <w:r>
        <w:t>User Classes and Characteristics</w:t>
      </w:r>
      <w:bookmarkEnd w:id="25"/>
      <w:bookmarkEnd w:id="26"/>
    </w:p>
    <w:p w:rsidR="009A0AE0" w:rsidRDefault="009A0AE0">
      <w:pPr>
        <w:pStyle w:val="template"/>
        <w:rPr>
          <w:rFonts w:ascii="Times New Roman" w:hAnsi="Times New Roman"/>
          <w:i w:val="0"/>
          <w:sz w:val="24"/>
        </w:rPr>
      </w:pPr>
      <w:r>
        <w:rPr>
          <w:rFonts w:ascii="Times New Roman" w:hAnsi="Times New Roman"/>
          <w:i w:val="0"/>
          <w:sz w:val="24"/>
        </w:rPr>
        <w:t>Player --[for funsies]-&gt; Game &lt;--[maintenance and post-release development]--Developer</w:t>
      </w:r>
    </w:p>
    <w:p w:rsidR="00FB1430" w:rsidRDefault="00FB1430">
      <w:pPr>
        <w:pStyle w:val="template"/>
        <w:rPr>
          <w:rFonts w:ascii="Times New Roman" w:hAnsi="Times New Roman"/>
          <w:i w:val="0"/>
          <w:sz w:val="24"/>
        </w:rPr>
      </w:pPr>
    </w:p>
    <w:p w:rsidR="00FB1430" w:rsidRDefault="00FB1430">
      <w:pPr>
        <w:pStyle w:val="template"/>
        <w:rPr>
          <w:rFonts w:ascii="Times New Roman" w:hAnsi="Times New Roman"/>
          <w:i w:val="0"/>
          <w:sz w:val="24"/>
        </w:rPr>
      </w:pPr>
      <w:r>
        <w:rPr>
          <w:rFonts w:ascii="Times New Roman" w:hAnsi="Times New Roman"/>
          <w:i w:val="0"/>
          <w:sz w:val="24"/>
        </w:rPr>
        <w:t>Players</w:t>
      </w:r>
      <w:r>
        <w:rPr>
          <w:rFonts w:ascii="Times New Roman" w:hAnsi="Times New Roman"/>
          <w:i w:val="0"/>
          <w:sz w:val="24"/>
        </w:rPr>
        <w:tab/>
      </w:r>
      <w:r>
        <w:rPr>
          <w:rFonts w:ascii="Times New Roman" w:hAnsi="Times New Roman"/>
          <w:i w:val="0"/>
          <w:sz w:val="24"/>
        </w:rPr>
        <w:tab/>
        <w:t>People playing the game</w:t>
      </w:r>
    </w:p>
    <w:p w:rsidR="00FB1430" w:rsidRPr="009A0AE0" w:rsidRDefault="00FB1430">
      <w:pPr>
        <w:pStyle w:val="template"/>
        <w:rPr>
          <w:rFonts w:ascii="Times New Roman" w:hAnsi="Times New Roman"/>
          <w:i w:val="0"/>
          <w:sz w:val="24"/>
        </w:rPr>
      </w:pPr>
      <w:r>
        <w:rPr>
          <w:rFonts w:ascii="Times New Roman" w:hAnsi="Times New Roman"/>
          <w:i w:val="0"/>
          <w:sz w:val="24"/>
        </w:rPr>
        <w:t>Developers</w:t>
      </w:r>
      <w:r>
        <w:rPr>
          <w:rFonts w:ascii="Times New Roman" w:hAnsi="Times New Roman"/>
          <w:i w:val="0"/>
          <w:sz w:val="24"/>
        </w:rPr>
        <w:tab/>
        <w:t>People developing the game</w:t>
      </w:r>
      <w:r>
        <w:rPr>
          <w:rFonts w:ascii="Times New Roman" w:hAnsi="Times New Roman"/>
          <w:i w:val="0"/>
          <w:sz w:val="24"/>
        </w:rPr>
        <w:tab/>
      </w:r>
    </w:p>
    <w:p w:rsidR="0058262E" w:rsidRDefault="0058262E">
      <w:pPr>
        <w:pStyle w:val="Heading2"/>
      </w:pPr>
      <w:bookmarkStart w:id="27" w:name="_Toc439994677"/>
      <w:bookmarkStart w:id="28" w:name="_Toc26969065"/>
      <w:r>
        <w:t>Operating Environment</w:t>
      </w:r>
      <w:bookmarkEnd w:id="27"/>
      <w:bookmarkEnd w:id="28"/>
    </w:p>
    <w:p w:rsidR="00622157" w:rsidRPr="00622157" w:rsidRDefault="00622157">
      <w:pPr>
        <w:pStyle w:val="template"/>
        <w:rPr>
          <w:rFonts w:ascii="Times New Roman" w:hAnsi="Times New Roman"/>
          <w:i w:val="0"/>
          <w:sz w:val="24"/>
        </w:rPr>
      </w:pPr>
      <w:r>
        <w:rPr>
          <w:rFonts w:ascii="Times New Roman" w:hAnsi="Times New Roman"/>
          <w:i w:val="0"/>
          <w:sz w:val="24"/>
        </w:rPr>
        <w:t>Super Epic Trivia Maze 9001 is developed for Windows and requires the .NET framework version 4.0.</w:t>
      </w:r>
    </w:p>
    <w:p w:rsidR="0058262E" w:rsidRDefault="0058262E">
      <w:pPr>
        <w:pStyle w:val="Heading2"/>
      </w:pPr>
      <w:bookmarkStart w:id="29" w:name="_Toc439994678"/>
      <w:bookmarkStart w:id="30" w:name="_Toc26969066"/>
      <w:r>
        <w:t>Design and Implementation Constraints</w:t>
      </w:r>
      <w:bookmarkEnd w:id="29"/>
      <w:bookmarkEnd w:id="30"/>
    </w:p>
    <w:p w:rsidR="00622157" w:rsidRPr="00622157" w:rsidRDefault="0063352B">
      <w:pPr>
        <w:pStyle w:val="template"/>
        <w:rPr>
          <w:rFonts w:ascii="Times New Roman" w:hAnsi="Times New Roman"/>
          <w:i w:val="0"/>
          <w:sz w:val="24"/>
        </w:rPr>
      </w:pPr>
      <w:r>
        <w:rPr>
          <w:rFonts w:ascii="Times New Roman" w:hAnsi="Times New Roman"/>
          <w:i w:val="0"/>
          <w:sz w:val="24"/>
        </w:rPr>
        <w:t xml:space="preserve">The given time frame for the development process will limit the content included in the final product (eg. trivia questions, </w:t>
      </w:r>
      <w:r w:rsidRPr="00DE5474">
        <w:rPr>
          <w:rFonts w:ascii="Times New Roman" w:hAnsi="Times New Roman"/>
          <w:i w:val="0"/>
          <w:sz w:val="24"/>
          <w:highlight w:val="green"/>
        </w:rPr>
        <w:t>etc.).</w:t>
      </w:r>
    </w:p>
    <w:p w:rsidR="0058262E" w:rsidRDefault="0058262E">
      <w:pPr>
        <w:pStyle w:val="Heading2"/>
      </w:pPr>
      <w:bookmarkStart w:id="31" w:name="_Toc439994679"/>
      <w:bookmarkStart w:id="32" w:name="_Toc26969067"/>
      <w:r>
        <w:t>User Documentation</w:t>
      </w:r>
      <w:bookmarkEnd w:id="31"/>
      <w:bookmarkEnd w:id="32"/>
    </w:p>
    <w:p w:rsidR="00DE5474" w:rsidRPr="00DE5474" w:rsidRDefault="00DE5474">
      <w:pPr>
        <w:pStyle w:val="template"/>
        <w:rPr>
          <w:rFonts w:ascii="Times New Roman" w:hAnsi="Times New Roman"/>
          <w:i w:val="0"/>
          <w:sz w:val="24"/>
        </w:rPr>
      </w:pPr>
      <w:r>
        <w:rPr>
          <w:rFonts w:ascii="Times New Roman" w:hAnsi="Times New Roman"/>
          <w:i w:val="0"/>
          <w:sz w:val="24"/>
        </w:rPr>
        <w:t>There will be a help section available to the player that includes all necessary how-to-play documentation and general information about the project.</w:t>
      </w:r>
    </w:p>
    <w:p w:rsidR="0058262E" w:rsidRDefault="0058262E">
      <w:pPr>
        <w:pStyle w:val="Heading2"/>
      </w:pPr>
      <w:bookmarkStart w:id="33" w:name="_Toc439994680"/>
      <w:bookmarkStart w:id="34" w:name="_Toc26969068"/>
      <w:r>
        <w:t>Assumptions and Dependencies</w:t>
      </w:r>
      <w:bookmarkEnd w:id="33"/>
      <w:bookmarkEnd w:id="34"/>
    </w:p>
    <w:p w:rsidR="008C2878" w:rsidRPr="008C2878" w:rsidRDefault="008C2878">
      <w:pPr>
        <w:pStyle w:val="template"/>
        <w:rPr>
          <w:rFonts w:ascii="Times New Roman" w:hAnsi="Times New Roman"/>
          <w:i w:val="0"/>
          <w:sz w:val="24"/>
        </w:rPr>
      </w:pPr>
      <w:r w:rsidRPr="008C2878">
        <w:rPr>
          <w:rFonts w:ascii="Times New Roman" w:hAnsi="Times New Roman"/>
          <w:i w:val="0"/>
          <w:sz w:val="24"/>
        </w:rPr>
        <w:t xml:space="preserve">It is assumed that the player will be able to use a keyboard and mouse and have </w:t>
      </w:r>
      <w:r>
        <w:rPr>
          <w:rFonts w:ascii="Times New Roman" w:hAnsi="Times New Roman"/>
          <w:i w:val="0"/>
          <w:sz w:val="24"/>
        </w:rPr>
        <w:t xml:space="preserve">some </w:t>
      </w:r>
      <w:r w:rsidRPr="008C2878">
        <w:rPr>
          <w:rFonts w:ascii="Times New Roman" w:hAnsi="Times New Roman"/>
          <w:i w:val="0"/>
          <w:sz w:val="24"/>
        </w:rPr>
        <w:t>knowledge of video game trivia.</w:t>
      </w:r>
      <w:r w:rsidR="00FB1430">
        <w:rPr>
          <w:rFonts w:ascii="Times New Roman" w:hAnsi="Times New Roman"/>
          <w:i w:val="0"/>
          <w:sz w:val="24"/>
        </w:rPr>
        <w:t xml:space="preserve"> There are no prior software dependencies.</w:t>
      </w:r>
    </w:p>
    <w:p w:rsidR="00FB1430" w:rsidRPr="00614202" w:rsidRDefault="0058262E" w:rsidP="00614202">
      <w:pPr>
        <w:pStyle w:val="Heading1"/>
      </w:pPr>
      <w:bookmarkStart w:id="35" w:name="_Toc439994682"/>
      <w:bookmarkStart w:id="36" w:name="_Toc439994687"/>
      <w:bookmarkStart w:id="37" w:name="_Toc26969069"/>
      <w:r>
        <w:t>System Features</w:t>
      </w:r>
      <w:bookmarkEnd w:id="36"/>
      <w:bookmarkEnd w:id="37"/>
    </w:p>
    <w:p w:rsidR="0058262E" w:rsidRDefault="00614202">
      <w:pPr>
        <w:pStyle w:val="Heading2"/>
      </w:pPr>
      <w:r>
        <w:t>Create, Save, and Load Maze</w:t>
      </w:r>
    </w:p>
    <w:p w:rsidR="0058262E" w:rsidRPr="00614202" w:rsidRDefault="0058262E">
      <w:pPr>
        <w:pStyle w:val="level4"/>
        <w:rPr>
          <w:b/>
        </w:rPr>
      </w:pPr>
      <w:r w:rsidRPr="00614202">
        <w:rPr>
          <w:b/>
        </w:rPr>
        <w:t>3.1.1</w:t>
      </w:r>
      <w:r w:rsidRPr="00614202">
        <w:rPr>
          <w:b/>
        </w:rPr>
        <w:tab/>
        <w:t>Description and Priority</w:t>
      </w:r>
    </w:p>
    <w:p w:rsidR="00614202" w:rsidRPr="00614202" w:rsidRDefault="00614202">
      <w:pPr>
        <w:pStyle w:val="level3text"/>
        <w:numPr>
          <w:ilvl w:val="12"/>
          <w:numId w:val="0"/>
        </w:numPr>
        <w:ind w:left="1350" w:hanging="716"/>
        <w:rPr>
          <w:rFonts w:ascii="Times New Roman" w:hAnsi="Times New Roman"/>
          <w:i w:val="0"/>
          <w:sz w:val="24"/>
        </w:rPr>
      </w:pPr>
      <w:r>
        <w:rPr>
          <w:rFonts w:ascii="Times New Roman" w:hAnsi="Times New Roman"/>
          <w:i w:val="0"/>
          <w:sz w:val="24"/>
        </w:rPr>
        <w:t>Maze creation is essential for gameplay and is a primary priority. The saving and loading of maze games will be implemented later in the development process for the convenience of the player.</w:t>
      </w:r>
    </w:p>
    <w:p w:rsidR="0058262E" w:rsidRPr="00614202" w:rsidRDefault="0058262E">
      <w:pPr>
        <w:pStyle w:val="level4"/>
        <w:rPr>
          <w:b/>
        </w:rPr>
      </w:pPr>
      <w:r w:rsidRPr="00614202">
        <w:rPr>
          <w:b/>
        </w:rPr>
        <w:t>3.1.2</w:t>
      </w:r>
      <w:r w:rsidRPr="00614202">
        <w:rPr>
          <w:b/>
        </w:rPr>
        <w:tab/>
        <w:t>Stimulus/Response Sequences</w:t>
      </w:r>
    </w:p>
    <w:p w:rsidR="006F6712" w:rsidRPr="002D03B1" w:rsidRDefault="006F6712">
      <w:pPr>
        <w:pStyle w:val="level3text"/>
        <w:numPr>
          <w:ilvl w:val="12"/>
          <w:numId w:val="0"/>
        </w:numPr>
        <w:ind w:left="1350" w:hanging="716"/>
        <w:rPr>
          <w:rFonts w:ascii="Times New Roman" w:hAnsi="Times New Roman"/>
          <w:i w:val="0"/>
          <w:sz w:val="24"/>
        </w:rPr>
      </w:pPr>
      <w:r w:rsidRPr="002D03B1">
        <w:rPr>
          <w:rFonts w:ascii="Times New Roman" w:hAnsi="Times New Roman"/>
          <w:i w:val="0"/>
          <w:sz w:val="24"/>
        </w:rPr>
        <w:lastRenderedPageBreak/>
        <w:t>The option to create, save, and load mazes will be accessible through the file menu of the application.</w:t>
      </w:r>
    </w:p>
    <w:p w:rsidR="0058262E" w:rsidRPr="00823530" w:rsidRDefault="006A20C3" w:rsidP="00823530">
      <w:pPr>
        <w:pStyle w:val="level4"/>
        <w:rPr>
          <w:b/>
        </w:rPr>
      </w:pPr>
      <w:r w:rsidRPr="00614202">
        <w:rPr>
          <w:b/>
        </w:rPr>
        <w:t>3</w:t>
      </w:r>
      <w:r w:rsidR="0058262E" w:rsidRPr="00614202">
        <w:rPr>
          <w:b/>
        </w:rPr>
        <w:t>.1.3</w:t>
      </w:r>
      <w:r w:rsidR="0058262E" w:rsidRPr="00614202">
        <w:rPr>
          <w:b/>
        </w:rPr>
        <w:tab/>
        <w:t>Functional Requirements</w:t>
      </w:r>
    </w:p>
    <w:p w:rsidR="0058262E" w:rsidRDefault="0058262E">
      <w:pPr>
        <w:pStyle w:val="requirement"/>
      </w:pPr>
      <w:r>
        <w:t>REQ-1:</w:t>
      </w:r>
      <w:r>
        <w:tab/>
      </w:r>
      <w:r w:rsidR="00823530">
        <w:t>Maze Generation Algorithm</w:t>
      </w:r>
    </w:p>
    <w:p w:rsidR="0058262E" w:rsidRDefault="0058262E">
      <w:pPr>
        <w:pStyle w:val="requirement"/>
      </w:pPr>
      <w:r>
        <w:t>REQ-2:</w:t>
      </w:r>
      <w:r>
        <w:tab/>
      </w:r>
      <w:r w:rsidR="00823530">
        <w:t>Serialization of Maze Data</w:t>
      </w:r>
    </w:p>
    <w:p w:rsidR="00823530" w:rsidRDefault="00823530">
      <w:pPr>
        <w:pStyle w:val="requirement"/>
      </w:pPr>
      <w:r>
        <w:t>REQ-3:</w:t>
      </w:r>
      <w:r>
        <w:tab/>
        <w:t>TBD</w:t>
      </w:r>
    </w:p>
    <w:p w:rsidR="0058262E" w:rsidRDefault="00823530">
      <w:pPr>
        <w:pStyle w:val="Heading2"/>
      </w:pPr>
      <w:r>
        <w:t>Maze Navigation</w:t>
      </w:r>
    </w:p>
    <w:p w:rsidR="00823530" w:rsidRPr="00614202" w:rsidRDefault="00823530" w:rsidP="00823530">
      <w:pPr>
        <w:pStyle w:val="level4"/>
        <w:rPr>
          <w:b/>
        </w:rPr>
      </w:pPr>
      <w:bookmarkStart w:id="38" w:name="_Toc26969072"/>
      <w:r w:rsidRPr="00614202">
        <w:rPr>
          <w:b/>
        </w:rPr>
        <w:t>3.</w:t>
      </w:r>
      <w:r>
        <w:rPr>
          <w:b/>
        </w:rPr>
        <w:t>2</w:t>
      </w:r>
      <w:r w:rsidRPr="00614202">
        <w:rPr>
          <w:b/>
        </w:rPr>
        <w:t>.1</w:t>
      </w:r>
      <w:r w:rsidRPr="00614202">
        <w:rPr>
          <w:b/>
        </w:rPr>
        <w:tab/>
        <w:t>Description and Priority</w:t>
      </w:r>
    </w:p>
    <w:p w:rsidR="00823530" w:rsidRPr="00614202" w:rsidRDefault="00823530" w:rsidP="00823530">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823530" w:rsidRPr="00614202" w:rsidRDefault="00823530" w:rsidP="00823530">
      <w:pPr>
        <w:pStyle w:val="level4"/>
        <w:rPr>
          <w:b/>
        </w:rPr>
      </w:pPr>
      <w:r w:rsidRPr="00614202">
        <w:rPr>
          <w:b/>
        </w:rPr>
        <w:t>3.</w:t>
      </w:r>
      <w:r>
        <w:rPr>
          <w:b/>
        </w:rPr>
        <w:t>2</w:t>
      </w:r>
      <w:r w:rsidRPr="00614202">
        <w:rPr>
          <w:b/>
        </w:rPr>
        <w:t>.2</w:t>
      </w:r>
      <w:r w:rsidRPr="00614202">
        <w:rPr>
          <w:b/>
        </w:rPr>
        <w:tab/>
        <w:t>Stimulus/Response Sequences</w:t>
      </w:r>
    </w:p>
    <w:p w:rsidR="00823530" w:rsidRPr="002D03B1" w:rsidRDefault="00823530" w:rsidP="00823530">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823530" w:rsidRPr="00823530" w:rsidRDefault="00823530" w:rsidP="00823530">
      <w:pPr>
        <w:pStyle w:val="level4"/>
        <w:rPr>
          <w:b/>
        </w:rPr>
      </w:pPr>
      <w:r w:rsidRPr="00614202">
        <w:rPr>
          <w:b/>
        </w:rPr>
        <w:t>3.</w:t>
      </w:r>
      <w:r>
        <w:rPr>
          <w:b/>
        </w:rPr>
        <w:t>2</w:t>
      </w:r>
      <w:r w:rsidRPr="00614202">
        <w:rPr>
          <w:b/>
        </w:rPr>
        <w:t>.3</w:t>
      </w:r>
      <w:r w:rsidRPr="00614202">
        <w:rPr>
          <w:b/>
        </w:rPr>
        <w:tab/>
        <w:t>Functional Requirements</w:t>
      </w:r>
    </w:p>
    <w:p w:rsidR="00302F37" w:rsidRDefault="00823530" w:rsidP="00823530">
      <w:pPr>
        <w:pStyle w:val="requirement"/>
      </w:pPr>
      <w:r>
        <w:t>REQ-1:</w:t>
      </w:r>
      <w:r>
        <w:tab/>
        <w:t>TBD</w:t>
      </w:r>
    </w:p>
    <w:p w:rsidR="00302F37" w:rsidRDefault="00302F37" w:rsidP="00302F37">
      <w:pPr>
        <w:pStyle w:val="Heading2"/>
      </w:pPr>
      <w:r>
        <w:t>Trivia Question Interaction</w:t>
      </w:r>
    </w:p>
    <w:p w:rsidR="00302F37" w:rsidRPr="00614202" w:rsidRDefault="00302F37" w:rsidP="00302F37">
      <w:pPr>
        <w:pStyle w:val="level4"/>
        <w:rPr>
          <w:b/>
        </w:rPr>
      </w:pPr>
      <w:r w:rsidRPr="00614202">
        <w:rPr>
          <w:b/>
        </w:rPr>
        <w:t>3.</w:t>
      </w:r>
      <w:r>
        <w:rPr>
          <w:b/>
        </w:rPr>
        <w:t>3</w:t>
      </w:r>
      <w:r w:rsidRPr="00614202">
        <w:rPr>
          <w:b/>
        </w:rPr>
        <w:t>.1</w:t>
      </w:r>
      <w:r w:rsidRPr="00614202">
        <w:rPr>
          <w:b/>
        </w:rPr>
        <w:tab/>
        <w:t>Description and Priority</w:t>
      </w:r>
    </w:p>
    <w:p w:rsidR="00302F37" w:rsidRPr="00614202" w:rsidRDefault="00302F37" w:rsidP="00302F37">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302F37" w:rsidRPr="00614202" w:rsidRDefault="00302F37" w:rsidP="00302F37">
      <w:pPr>
        <w:pStyle w:val="level4"/>
        <w:rPr>
          <w:b/>
        </w:rPr>
      </w:pPr>
      <w:r w:rsidRPr="00614202">
        <w:rPr>
          <w:b/>
        </w:rPr>
        <w:t>3.</w:t>
      </w:r>
      <w:r>
        <w:rPr>
          <w:b/>
        </w:rPr>
        <w:t>3</w:t>
      </w:r>
      <w:r w:rsidRPr="00614202">
        <w:rPr>
          <w:b/>
        </w:rPr>
        <w:t>.2</w:t>
      </w:r>
      <w:r w:rsidRPr="00614202">
        <w:rPr>
          <w:b/>
        </w:rPr>
        <w:tab/>
        <w:t>Stimulus/Response Sequences</w:t>
      </w:r>
    </w:p>
    <w:p w:rsidR="00302F37" w:rsidRPr="002D03B1" w:rsidRDefault="00302F37" w:rsidP="00302F37">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302F37" w:rsidRPr="00823530" w:rsidRDefault="00302F37" w:rsidP="00302F37">
      <w:pPr>
        <w:pStyle w:val="level4"/>
        <w:rPr>
          <w:b/>
        </w:rPr>
      </w:pPr>
      <w:r w:rsidRPr="00614202">
        <w:rPr>
          <w:b/>
        </w:rPr>
        <w:t>3.</w:t>
      </w:r>
      <w:r>
        <w:rPr>
          <w:b/>
        </w:rPr>
        <w:t>3</w:t>
      </w:r>
      <w:r w:rsidRPr="00614202">
        <w:rPr>
          <w:b/>
        </w:rPr>
        <w:t>.3</w:t>
      </w:r>
      <w:r w:rsidRPr="00614202">
        <w:rPr>
          <w:b/>
        </w:rPr>
        <w:tab/>
        <w:t>Functional Requirements</w:t>
      </w:r>
    </w:p>
    <w:p w:rsidR="00302F37" w:rsidRDefault="00302F37" w:rsidP="00302F37">
      <w:pPr>
        <w:pStyle w:val="requirement"/>
      </w:pPr>
      <w:r>
        <w:t>REQ-1:</w:t>
      </w:r>
      <w:r>
        <w:tab/>
        <w:t>TBD</w:t>
      </w:r>
    </w:p>
    <w:p w:rsidR="007615A1" w:rsidRDefault="007615A1" w:rsidP="007615A1">
      <w:pPr>
        <w:pStyle w:val="Heading2"/>
      </w:pPr>
      <w:r>
        <w:t>Trivia Question Generation and Management</w:t>
      </w:r>
    </w:p>
    <w:p w:rsidR="007615A1" w:rsidRPr="00614202" w:rsidRDefault="007615A1" w:rsidP="007615A1">
      <w:pPr>
        <w:pStyle w:val="level4"/>
        <w:rPr>
          <w:b/>
        </w:rPr>
      </w:pPr>
      <w:r w:rsidRPr="00614202">
        <w:rPr>
          <w:b/>
        </w:rPr>
        <w:t>3.</w:t>
      </w:r>
      <w:r>
        <w:rPr>
          <w:b/>
        </w:rPr>
        <w:t>4</w:t>
      </w:r>
      <w:r w:rsidRPr="00614202">
        <w:rPr>
          <w:b/>
        </w:rPr>
        <w:t>.1</w:t>
      </w:r>
      <w:r w:rsidRPr="00614202">
        <w:rPr>
          <w:b/>
        </w:rPr>
        <w:tab/>
        <w:t>Description and Priority</w:t>
      </w:r>
    </w:p>
    <w:p w:rsidR="007615A1" w:rsidRPr="00614202" w:rsidRDefault="007615A1" w:rsidP="007615A1">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7615A1" w:rsidRPr="00614202" w:rsidRDefault="007615A1" w:rsidP="007615A1">
      <w:pPr>
        <w:pStyle w:val="level4"/>
        <w:rPr>
          <w:b/>
        </w:rPr>
      </w:pPr>
      <w:r w:rsidRPr="00614202">
        <w:rPr>
          <w:b/>
        </w:rPr>
        <w:t>3.</w:t>
      </w:r>
      <w:r>
        <w:rPr>
          <w:b/>
        </w:rPr>
        <w:t>4</w:t>
      </w:r>
      <w:r w:rsidRPr="00614202">
        <w:rPr>
          <w:b/>
        </w:rPr>
        <w:t>.2</w:t>
      </w:r>
      <w:r w:rsidRPr="00614202">
        <w:rPr>
          <w:b/>
        </w:rPr>
        <w:tab/>
        <w:t>Stimulus/Response Sequences</w:t>
      </w:r>
    </w:p>
    <w:p w:rsidR="007615A1" w:rsidRPr="002D03B1" w:rsidRDefault="007615A1" w:rsidP="007615A1">
      <w:pPr>
        <w:pStyle w:val="level3text"/>
        <w:numPr>
          <w:ilvl w:val="12"/>
          <w:numId w:val="0"/>
        </w:numPr>
        <w:ind w:left="1350" w:hanging="716"/>
        <w:rPr>
          <w:rFonts w:ascii="Times New Roman" w:hAnsi="Times New Roman"/>
          <w:i w:val="0"/>
          <w:sz w:val="24"/>
        </w:rPr>
      </w:pPr>
      <w:r>
        <w:rPr>
          <w:rFonts w:ascii="Times New Roman" w:hAnsi="Times New Roman"/>
          <w:i w:val="0"/>
          <w:sz w:val="24"/>
        </w:rPr>
        <w:t>...</w:t>
      </w:r>
    </w:p>
    <w:p w:rsidR="007615A1" w:rsidRPr="00823530" w:rsidRDefault="007615A1" w:rsidP="007615A1">
      <w:pPr>
        <w:pStyle w:val="level4"/>
        <w:rPr>
          <w:b/>
        </w:rPr>
      </w:pPr>
      <w:r w:rsidRPr="00614202">
        <w:rPr>
          <w:b/>
        </w:rPr>
        <w:t>3.</w:t>
      </w:r>
      <w:r>
        <w:rPr>
          <w:b/>
        </w:rPr>
        <w:t>4</w:t>
      </w:r>
      <w:r w:rsidRPr="00614202">
        <w:rPr>
          <w:b/>
        </w:rPr>
        <w:t>.3</w:t>
      </w:r>
      <w:r w:rsidRPr="00614202">
        <w:rPr>
          <w:b/>
        </w:rPr>
        <w:tab/>
        <w:t>Functional Requirements</w:t>
      </w:r>
    </w:p>
    <w:p w:rsidR="007615A1" w:rsidRDefault="007615A1" w:rsidP="007615A1">
      <w:pPr>
        <w:pStyle w:val="requirement"/>
      </w:pPr>
      <w:r>
        <w:t>REQ-1:</w:t>
      </w:r>
      <w:r>
        <w:tab/>
        <w:t>TBD</w:t>
      </w:r>
    </w:p>
    <w:p w:rsidR="007615A1" w:rsidRDefault="007615A1" w:rsidP="00302F37">
      <w:pPr>
        <w:pStyle w:val="requirement"/>
      </w:pPr>
    </w:p>
    <w:p w:rsidR="00302F37" w:rsidRDefault="00302F37" w:rsidP="00823530">
      <w:pPr>
        <w:pStyle w:val="requirement"/>
      </w:pPr>
    </w:p>
    <w:p w:rsidR="0058262E" w:rsidRDefault="0058262E">
      <w:pPr>
        <w:pStyle w:val="Heading1"/>
      </w:pPr>
      <w:r>
        <w:t>External Interface Requirements</w:t>
      </w:r>
      <w:bookmarkEnd w:id="35"/>
      <w:bookmarkEnd w:id="38"/>
    </w:p>
    <w:p w:rsidR="0058262E" w:rsidRDefault="0058262E">
      <w:pPr>
        <w:pStyle w:val="Heading2"/>
      </w:pPr>
      <w:bookmarkStart w:id="39" w:name="_Toc26969073"/>
      <w:r>
        <w:t>User Interfaces</w:t>
      </w:r>
      <w:bookmarkEnd w:id="39"/>
    </w:p>
    <w:p w:rsidR="006B7A2B" w:rsidRDefault="006B7A2B" w:rsidP="006B7A2B">
      <w:pPr>
        <w:pStyle w:val="List"/>
      </w:pPr>
      <w:bookmarkStart w:id="40" w:name="_Toc439994684"/>
      <w:bookmarkStart w:id="41" w:name="_Toc26969074"/>
      <w:r>
        <w:t>UI-1:</w:t>
      </w:r>
      <w:r>
        <w:tab/>
        <w:t>Menu</w:t>
      </w:r>
    </w:p>
    <w:p w:rsidR="006B7A2B" w:rsidRDefault="006B7A2B" w:rsidP="006B7A2B">
      <w:pPr>
        <w:pStyle w:val="List"/>
      </w:pPr>
      <w:r>
        <w:lastRenderedPageBreak/>
        <w:t>UI-2:</w:t>
      </w:r>
      <w:r>
        <w:tab/>
        <w:t>Trivia Question Box</w:t>
      </w:r>
    </w:p>
    <w:p w:rsidR="006B7A2B" w:rsidRDefault="006B7A2B" w:rsidP="006B7A2B">
      <w:pPr>
        <w:pStyle w:val="List"/>
      </w:pPr>
      <w:r>
        <w:t>UI-3:</w:t>
      </w:r>
      <w:r>
        <w:tab/>
        <w:t>Room Display</w:t>
      </w:r>
    </w:p>
    <w:p w:rsidR="006B7A2B" w:rsidRDefault="006B7A2B" w:rsidP="006B7A2B">
      <w:pPr>
        <w:pStyle w:val="List"/>
      </w:pPr>
      <w:r>
        <w:t>UI-4:</w:t>
      </w:r>
      <w:r>
        <w:tab/>
        <w:t>Mini Map</w:t>
      </w:r>
    </w:p>
    <w:p w:rsidR="006B7A2B" w:rsidRDefault="006B7A2B" w:rsidP="006B7A2B">
      <w:pPr>
        <w:pStyle w:val="List"/>
      </w:pPr>
    </w:p>
    <w:p w:rsidR="006B7A2B" w:rsidRDefault="006B7A2B" w:rsidP="006B7A2B">
      <w:pPr>
        <w:pStyle w:val="List"/>
      </w:pPr>
      <w:r w:rsidRPr="006B7A2B">
        <w:rPr>
          <w:highlight w:val="green"/>
        </w:rPr>
        <w:t>Baby come back</w:t>
      </w:r>
    </w:p>
    <w:p w:rsidR="0058262E" w:rsidRDefault="0058262E">
      <w:pPr>
        <w:pStyle w:val="Heading2"/>
      </w:pPr>
      <w:r>
        <w:t>Hardware Interfaces</w:t>
      </w:r>
      <w:bookmarkEnd w:id="40"/>
      <w:bookmarkEnd w:id="41"/>
    </w:p>
    <w:p w:rsidR="00A832B8" w:rsidRDefault="00A832B8">
      <w:pPr>
        <w:pStyle w:val="template"/>
        <w:rPr>
          <w:rFonts w:ascii="Times New Roman" w:hAnsi="Times New Roman"/>
          <w:i w:val="0"/>
          <w:sz w:val="24"/>
        </w:rPr>
      </w:pPr>
      <w:r>
        <w:rPr>
          <w:rFonts w:ascii="Times New Roman" w:hAnsi="Times New Roman"/>
          <w:i w:val="0"/>
          <w:sz w:val="24"/>
        </w:rPr>
        <w:tab/>
        <w:t>HI-1:</w:t>
      </w:r>
      <w:r>
        <w:rPr>
          <w:rFonts w:ascii="Times New Roman" w:hAnsi="Times New Roman"/>
          <w:i w:val="0"/>
          <w:sz w:val="24"/>
        </w:rPr>
        <w:tab/>
        <w:t>Keyboard</w:t>
      </w:r>
    </w:p>
    <w:p w:rsidR="00A832B8" w:rsidRDefault="00A832B8">
      <w:pPr>
        <w:pStyle w:val="template"/>
        <w:rPr>
          <w:rFonts w:ascii="Times New Roman" w:hAnsi="Times New Roman"/>
          <w:i w:val="0"/>
          <w:sz w:val="24"/>
        </w:rPr>
      </w:pPr>
      <w:r>
        <w:rPr>
          <w:rFonts w:ascii="Times New Roman" w:hAnsi="Times New Roman"/>
          <w:i w:val="0"/>
          <w:sz w:val="24"/>
        </w:rPr>
        <w:tab/>
        <w:t>HI-2:</w:t>
      </w:r>
      <w:r>
        <w:rPr>
          <w:rFonts w:ascii="Times New Roman" w:hAnsi="Times New Roman"/>
          <w:i w:val="0"/>
          <w:sz w:val="24"/>
        </w:rPr>
        <w:tab/>
        <w:t>Mouse</w:t>
      </w:r>
    </w:p>
    <w:p w:rsidR="006B7A2B" w:rsidRPr="006B7A2B" w:rsidRDefault="00A832B8">
      <w:pPr>
        <w:pStyle w:val="template"/>
        <w:rPr>
          <w:rFonts w:ascii="Times New Roman" w:hAnsi="Times New Roman"/>
          <w:i w:val="0"/>
        </w:rPr>
      </w:pPr>
      <w:r>
        <w:rPr>
          <w:rFonts w:ascii="Times New Roman" w:hAnsi="Times New Roman"/>
          <w:i w:val="0"/>
          <w:sz w:val="24"/>
        </w:rPr>
        <w:tab/>
        <w:t>HI-3:</w:t>
      </w:r>
      <w:r>
        <w:rPr>
          <w:rFonts w:ascii="Times New Roman" w:hAnsi="Times New Roman"/>
          <w:i w:val="0"/>
          <w:sz w:val="24"/>
        </w:rPr>
        <w:tab/>
      </w:r>
      <w:r w:rsidR="006B7A2B" w:rsidRPr="006B7A2B">
        <w:rPr>
          <w:rFonts w:ascii="Times New Roman" w:hAnsi="Times New Roman"/>
          <w:i w:val="0"/>
          <w:sz w:val="24"/>
        </w:rPr>
        <w:t>Monitor,</w:t>
      </w:r>
      <w:r w:rsidR="006B7A2B">
        <w:rPr>
          <w:rFonts w:ascii="Times New Roman" w:hAnsi="Times New Roman"/>
          <w:i w:val="0"/>
          <w:sz w:val="24"/>
        </w:rPr>
        <w:t xml:space="preserve"> Speakers,</w:t>
      </w:r>
      <w:r w:rsidR="006B7A2B" w:rsidRPr="006B7A2B">
        <w:rPr>
          <w:rFonts w:ascii="Times New Roman" w:hAnsi="Times New Roman"/>
          <w:i w:val="0"/>
          <w:sz w:val="24"/>
        </w:rPr>
        <w:t xml:space="preserve"> </w:t>
      </w:r>
      <w:r w:rsidR="006B7A2B" w:rsidRPr="00A832B8">
        <w:rPr>
          <w:rFonts w:ascii="Times New Roman" w:hAnsi="Times New Roman"/>
          <w:i w:val="0"/>
          <w:sz w:val="24"/>
          <w:highlight w:val="green"/>
        </w:rPr>
        <w:t>Computer, Chair, User, Mountain Dew</w:t>
      </w:r>
    </w:p>
    <w:p w:rsidR="00A832B8" w:rsidRDefault="0058262E" w:rsidP="001C17E7">
      <w:pPr>
        <w:pStyle w:val="Heading2"/>
      </w:pPr>
      <w:bookmarkStart w:id="42" w:name="_Toc439994685"/>
      <w:bookmarkStart w:id="43" w:name="_Toc26969075"/>
      <w:r>
        <w:t>Software Interfaces</w:t>
      </w:r>
      <w:bookmarkEnd w:id="42"/>
      <w:bookmarkEnd w:id="43"/>
    </w:p>
    <w:p w:rsidR="000300A4" w:rsidRDefault="000300A4">
      <w:pPr>
        <w:pStyle w:val="template"/>
        <w:rPr>
          <w:rFonts w:ascii="Times New Roman" w:hAnsi="Times New Roman"/>
          <w:i w:val="0"/>
          <w:sz w:val="24"/>
        </w:rPr>
      </w:pPr>
      <w:r>
        <w:rPr>
          <w:i w:val="0"/>
        </w:rPr>
        <w:tab/>
      </w:r>
      <w:r w:rsidRPr="000300A4">
        <w:rPr>
          <w:rFonts w:ascii="Times New Roman" w:hAnsi="Times New Roman"/>
          <w:i w:val="0"/>
          <w:sz w:val="24"/>
        </w:rPr>
        <w:t>SI-1:</w:t>
      </w:r>
      <w:r>
        <w:rPr>
          <w:rFonts w:ascii="Times New Roman" w:hAnsi="Times New Roman"/>
          <w:i w:val="0"/>
          <w:sz w:val="24"/>
        </w:rPr>
        <w:tab/>
        <w:t>SQLite Database</w:t>
      </w:r>
    </w:p>
    <w:p w:rsidR="002044C5" w:rsidRPr="002044C5" w:rsidRDefault="002044C5">
      <w:pPr>
        <w:pStyle w:val="template"/>
        <w:rPr>
          <w:rFonts w:ascii="Times New Roman" w:hAnsi="Times New Roman"/>
          <w:i w:val="0"/>
          <w:sz w:val="24"/>
        </w:rPr>
      </w:pPr>
      <w:r>
        <w:rPr>
          <w:rFonts w:ascii="Times New Roman" w:hAnsi="Times New Roman"/>
          <w:i w:val="0"/>
          <w:sz w:val="24"/>
        </w:rPr>
        <w:tab/>
        <w:t>SI-2:</w:t>
      </w:r>
      <w:r>
        <w:rPr>
          <w:rFonts w:ascii="Times New Roman" w:hAnsi="Times New Roman"/>
          <w:i w:val="0"/>
          <w:sz w:val="24"/>
        </w:rPr>
        <w:tab/>
      </w:r>
      <w:r w:rsidR="00E77760">
        <w:rPr>
          <w:rFonts w:ascii="Times New Roman" w:hAnsi="Times New Roman"/>
          <w:i w:val="0"/>
          <w:sz w:val="24"/>
        </w:rPr>
        <w:t>.NET Framework (version 4.0)</w:t>
      </w:r>
    </w:p>
    <w:p w:rsidR="0058262E" w:rsidRDefault="0058262E">
      <w:pPr>
        <w:pStyle w:val="Heading2"/>
      </w:pPr>
      <w:bookmarkStart w:id="44" w:name="_Toc439994686"/>
      <w:bookmarkStart w:id="45" w:name="_Toc26969076"/>
      <w:r>
        <w:t>Communications Interfaces</w:t>
      </w:r>
      <w:bookmarkEnd w:id="44"/>
      <w:bookmarkEnd w:id="45"/>
    </w:p>
    <w:p w:rsidR="0058262E" w:rsidRPr="001C17E7" w:rsidRDefault="001C17E7">
      <w:pPr>
        <w:pStyle w:val="template"/>
        <w:rPr>
          <w:rFonts w:ascii="Times New Roman" w:hAnsi="Times New Roman"/>
          <w:i w:val="0"/>
          <w:sz w:val="24"/>
        </w:rPr>
      </w:pPr>
      <w:r w:rsidRPr="001C17E7">
        <w:rPr>
          <w:rFonts w:ascii="Times New Roman" w:hAnsi="Times New Roman"/>
          <w:i w:val="0"/>
          <w:sz w:val="24"/>
          <w:highlight w:val="green"/>
        </w:rPr>
        <w:t>Text boxes might pop up at random to tell the user that there is something.</w:t>
      </w:r>
    </w:p>
    <w:p w:rsidR="0058262E" w:rsidRDefault="0058262E">
      <w:pPr>
        <w:pStyle w:val="Heading1"/>
      </w:pPr>
      <w:bookmarkStart w:id="46" w:name="_Toc439994690"/>
      <w:bookmarkStart w:id="47" w:name="_Toc26969077"/>
      <w:r>
        <w:t>Other Nonfunctional Requirements</w:t>
      </w:r>
      <w:bookmarkEnd w:id="47"/>
    </w:p>
    <w:p w:rsidR="0058262E" w:rsidRDefault="0058262E">
      <w:pPr>
        <w:pStyle w:val="Heading2"/>
      </w:pPr>
      <w:bookmarkStart w:id="48" w:name="_Toc26969078"/>
      <w:r>
        <w:t>Performance Requirements</w:t>
      </w:r>
      <w:bookmarkEnd w:id="46"/>
      <w:bookmarkEnd w:id="48"/>
    </w:p>
    <w:p w:rsidR="004F39E3" w:rsidRDefault="004F39E3" w:rsidP="004F39E3">
      <w:pPr>
        <w:pStyle w:val="List"/>
      </w:pPr>
      <w:r>
        <w:t>PE-1:</w:t>
      </w:r>
      <w:r>
        <w:tab/>
        <w:t>The system will accommodate a single user.</w:t>
      </w:r>
    </w:p>
    <w:p w:rsidR="004F39E3" w:rsidRPr="004F39E3" w:rsidRDefault="004F39E3" w:rsidP="004F39E3">
      <w:pPr>
        <w:pStyle w:val="List"/>
      </w:pPr>
      <w:r>
        <w:t>PE-2:</w:t>
      </w:r>
      <w:r>
        <w:tab/>
        <w:t>Given a modern computer, game features will load and execute within 2 seconds.</w:t>
      </w:r>
    </w:p>
    <w:p w:rsidR="0058262E" w:rsidRDefault="0058262E">
      <w:pPr>
        <w:pStyle w:val="Heading2"/>
      </w:pPr>
      <w:bookmarkStart w:id="49" w:name="_Toc439994691"/>
      <w:bookmarkStart w:id="50" w:name="_Toc26969079"/>
      <w:r>
        <w:t>Safety Requirements</w:t>
      </w:r>
      <w:bookmarkEnd w:id="49"/>
      <w:bookmarkEnd w:id="50"/>
    </w:p>
    <w:p w:rsidR="0058262E" w:rsidRDefault="004F39E3">
      <w:pPr>
        <w:pStyle w:val="template"/>
        <w:rPr>
          <w:rFonts w:ascii="Times New Roman" w:hAnsi="Times New Roman"/>
          <w:i w:val="0"/>
          <w:sz w:val="24"/>
        </w:rPr>
      </w:pPr>
      <w:r>
        <w:tab/>
      </w:r>
      <w:r w:rsidRPr="004F39E3">
        <w:rPr>
          <w:rFonts w:ascii="Times New Roman" w:hAnsi="Times New Roman"/>
          <w:i w:val="0"/>
          <w:sz w:val="24"/>
        </w:rPr>
        <w:t>SR-1:</w:t>
      </w:r>
      <w:r w:rsidRPr="004F39E3">
        <w:rPr>
          <w:rFonts w:ascii="Times New Roman" w:hAnsi="Times New Roman"/>
          <w:i w:val="0"/>
          <w:sz w:val="24"/>
        </w:rPr>
        <w:tab/>
      </w:r>
      <w:r>
        <w:rPr>
          <w:rFonts w:ascii="Times New Roman" w:hAnsi="Times New Roman"/>
          <w:i w:val="0"/>
          <w:sz w:val="24"/>
        </w:rPr>
        <w:t>Don't cross the streams.</w:t>
      </w:r>
    </w:p>
    <w:p w:rsidR="0058262E" w:rsidRDefault="0058262E">
      <w:pPr>
        <w:pStyle w:val="Heading2"/>
      </w:pPr>
      <w:bookmarkStart w:id="51" w:name="_Toc439994692"/>
      <w:bookmarkStart w:id="52" w:name="_Toc26969080"/>
      <w:r>
        <w:t>Security Requirements</w:t>
      </w:r>
      <w:bookmarkEnd w:id="51"/>
      <w:bookmarkEnd w:id="52"/>
    </w:p>
    <w:p w:rsidR="004F39E3" w:rsidRDefault="004F39E3">
      <w:pPr>
        <w:pStyle w:val="template"/>
        <w:rPr>
          <w:rFonts w:ascii="Times New Roman" w:hAnsi="Times New Roman"/>
          <w:i w:val="0"/>
          <w:sz w:val="24"/>
        </w:rPr>
      </w:pPr>
      <w:r>
        <w:rPr>
          <w:i w:val="0"/>
        </w:rPr>
        <w:tab/>
      </w:r>
      <w:r w:rsidRPr="004F39E3">
        <w:rPr>
          <w:rFonts w:ascii="Times New Roman" w:hAnsi="Times New Roman"/>
          <w:i w:val="0"/>
          <w:sz w:val="24"/>
        </w:rPr>
        <w:t>S</w:t>
      </w:r>
      <w:r>
        <w:rPr>
          <w:rFonts w:ascii="Times New Roman" w:hAnsi="Times New Roman"/>
          <w:i w:val="0"/>
          <w:sz w:val="24"/>
        </w:rPr>
        <w:t>E</w:t>
      </w:r>
      <w:r w:rsidRPr="004F39E3">
        <w:rPr>
          <w:rFonts w:ascii="Times New Roman" w:hAnsi="Times New Roman"/>
          <w:i w:val="0"/>
          <w:sz w:val="24"/>
        </w:rPr>
        <w:t>-1:</w:t>
      </w:r>
      <w:r w:rsidRPr="004F39E3">
        <w:rPr>
          <w:rFonts w:ascii="Times New Roman" w:hAnsi="Times New Roman"/>
          <w:i w:val="0"/>
          <w:sz w:val="24"/>
        </w:rPr>
        <w:tab/>
      </w:r>
      <w:r>
        <w:rPr>
          <w:rFonts w:ascii="Times New Roman" w:hAnsi="Times New Roman"/>
          <w:i w:val="0"/>
          <w:sz w:val="24"/>
        </w:rPr>
        <w:t>Prevent SQL injection attacks</w:t>
      </w:r>
    </w:p>
    <w:p w:rsidR="004F39E3" w:rsidRPr="004F39E3" w:rsidRDefault="004F39E3">
      <w:pPr>
        <w:pStyle w:val="template"/>
        <w:rPr>
          <w:rFonts w:ascii="Times New Roman" w:hAnsi="Times New Roman"/>
          <w:i w:val="0"/>
        </w:rPr>
      </w:pPr>
      <w:r>
        <w:rPr>
          <w:rFonts w:ascii="Times New Roman" w:hAnsi="Times New Roman"/>
          <w:i w:val="0"/>
          <w:sz w:val="24"/>
        </w:rPr>
        <w:tab/>
        <w:t>SE-2:</w:t>
      </w:r>
      <w:r>
        <w:rPr>
          <w:rFonts w:ascii="Times New Roman" w:hAnsi="Times New Roman"/>
          <w:i w:val="0"/>
          <w:sz w:val="24"/>
        </w:rPr>
        <w:tab/>
      </w:r>
    </w:p>
    <w:p w:rsidR="0058262E" w:rsidRDefault="0058262E">
      <w:pPr>
        <w:pStyle w:val="Heading2"/>
      </w:pPr>
      <w:bookmarkStart w:id="53" w:name="_Toc439994693"/>
      <w:bookmarkStart w:id="54" w:name="_Toc26969081"/>
      <w:r>
        <w:t>Software Quality Attributes</w:t>
      </w:r>
      <w:bookmarkEnd w:id="53"/>
      <w:bookmarkEnd w:id="54"/>
    </w:p>
    <w:p w:rsidR="004F39E3" w:rsidRDefault="004F39E3">
      <w:pPr>
        <w:pStyle w:val="template"/>
        <w:rPr>
          <w:rFonts w:ascii="Times New Roman" w:hAnsi="Times New Roman"/>
          <w:i w:val="0"/>
          <w:sz w:val="24"/>
        </w:rPr>
      </w:pPr>
      <w:r w:rsidRPr="004F39E3">
        <w:rPr>
          <w:rFonts w:ascii="Times New Roman" w:hAnsi="Times New Roman"/>
          <w:i w:val="0"/>
          <w:sz w:val="24"/>
        </w:rPr>
        <w:tab/>
        <w:t>QL-1:</w:t>
      </w:r>
      <w:r w:rsidRPr="004F39E3">
        <w:rPr>
          <w:rFonts w:ascii="Times New Roman" w:hAnsi="Times New Roman"/>
          <w:i w:val="0"/>
          <w:sz w:val="24"/>
        </w:rPr>
        <w:tab/>
      </w:r>
      <w:r>
        <w:rPr>
          <w:rFonts w:ascii="Times New Roman" w:hAnsi="Times New Roman"/>
          <w:i w:val="0"/>
          <w:sz w:val="24"/>
        </w:rPr>
        <w:t>All trivia questions will have correct answers as determined by the developers.</w:t>
      </w:r>
    </w:p>
    <w:p w:rsidR="004F39E3" w:rsidRDefault="004F39E3">
      <w:pPr>
        <w:pStyle w:val="template"/>
        <w:rPr>
          <w:rFonts w:ascii="Times New Roman" w:hAnsi="Times New Roman"/>
          <w:i w:val="0"/>
          <w:sz w:val="24"/>
        </w:rPr>
      </w:pPr>
      <w:r>
        <w:rPr>
          <w:rFonts w:ascii="Times New Roman" w:hAnsi="Times New Roman"/>
          <w:i w:val="0"/>
          <w:sz w:val="24"/>
        </w:rPr>
        <w:tab/>
        <w:t>QL-2:</w:t>
      </w:r>
      <w:r>
        <w:rPr>
          <w:rFonts w:ascii="Times New Roman" w:hAnsi="Times New Roman"/>
          <w:i w:val="0"/>
          <w:sz w:val="24"/>
        </w:rPr>
        <w:tab/>
        <w:t>Short answer trivia questions will be straightforward</w:t>
      </w:r>
    </w:p>
    <w:p w:rsidR="004F39E3" w:rsidRPr="004F39E3" w:rsidRDefault="004F39E3">
      <w:pPr>
        <w:pStyle w:val="template"/>
        <w:rPr>
          <w:rFonts w:ascii="Times New Roman" w:hAnsi="Times New Roman"/>
          <w:i w:val="0"/>
          <w:sz w:val="24"/>
        </w:rPr>
      </w:pPr>
      <w:r>
        <w:rPr>
          <w:rFonts w:ascii="Times New Roman" w:hAnsi="Times New Roman"/>
          <w:i w:val="0"/>
          <w:sz w:val="24"/>
        </w:rPr>
        <w:tab/>
        <w:t>QL-3:</w:t>
      </w:r>
      <w:r>
        <w:rPr>
          <w:rFonts w:ascii="Times New Roman" w:hAnsi="Times New Roman"/>
          <w:i w:val="0"/>
          <w:sz w:val="24"/>
        </w:rPr>
        <w:tab/>
        <w:t>The graphical user interface will be intuitive for user interaction</w:t>
      </w:r>
    </w:p>
    <w:p w:rsidR="0058262E" w:rsidRDefault="0058262E">
      <w:pPr>
        <w:pStyle w:val="Heading1"/>
      </w:pPr>
      <w:bookmarkStart w:id="55" w:name="_Toc439994695"/>
      <w:bookmarkStart w:id="56" w:name="_Toc26969082"/>
      <w:r>
        <w:lastRenderedPageBreak/>
        <w:t>Other Requirements</w:t>
      </w:r>
      <w:bookmarkEnd w:id="55"/>
      <w:bookmarkEnd w:id="56"/>
    </w:p>
    <w:p w:rsidR="00185078" w:rsidRPr="00185078" w:rsidRDefault="00185078">
      <w:pPr>
        <w:pStyle w:val="template"/>
        <w:rPr>
          <w:rFonts w:ascii="Times New Roman" w:hAnsi="Times New Roman"/>
          <w:i w:val="0"/>
          <w:sz w:val="24"/>
        </w:rPr>
      </w:pPr>
      <w:r>
        <w:rPr>
          <w:rFonts w:ascii="Times New Roman" w:hAnsi="Times New Roman"/>
          <w:i w:val="0"/>
          <w:sz w:val="24"/>
        </w:rPr>
        <w:tab/>
        <w:t>ET-1:</w:t>
      </w:r>
      <w:r>
        <w:rPr>
          <w:rFonts w:ascii="Times New Roman" w:hAnsi="Times New Roman"/>
          <w:i w:val="0"/>
          <w:sz w:val="24"/>
        </w:rPr>
        <w:tab/>
        <w:t>TBD</w:t>
      </w:r>
    </w:p>
    <w:p w:rsidR="0058262E" w:rsidRDefault="0058262E">
      <w:pPr>
        <w:pStyle w:val="TOCEntry"/>
      </w:pPr>
      <w:bookmarkStart w:id="57" w:name="_Toc439994696"/>
      <w:bookmarkStart w:id="58" w:name="_Toc26969083"/>
      <w:r>
        <w:t>Appendix A: Glossary</w:t>
      </w:r>
      <w:bookmarkEnd w:id="57"/>
      <w:bookmarkEnd w:id="58"/>
    </w:p>
    <w:p w:rsidR="00B358D3" w:rsidRDefault="00B358D3">
      <w:pPr>
        <w:pStyle w:val="template"/>
        <w:rPr>
          <w:rFonts w:ascii="Times New Roman" w:hAnsi="Times New Roman"/>
          <w:i w:val="0"/>
          <w:sz w:val="24"/>
        </w:rPr>
      </w:pPr>
      <w:r>
        <w:rPr>
          <w:rFonts w:ascii="Times New Roman" w:hAnsi="Times New Roman"/>
          <w:i w:val="0"/>
          <w:sz w:val="24"/>
        </w:rPr>
        <w:t>SETM9001</w:t>
      </w:r>
      <w:r>
        <w:rPr>
          <w:rFonts w:ascii="Times New Roman" w:hAnsi="Times New Roman"/>
          <w:i w:val="0"/>
          <w:sz w:val="24"/>
        </w:rPr>
        <w:tab/>
      </w:r>
      <w:r>
        <w:rPr>
          <w:rFonts w:ascii="Times New Roman" w:hAnsi="Times New Roman"/>
          <w:i w:val="0"/>
          <w:sz w:val="24"/>
        </w:rPr>
        <w:tab/>
        <w:t>=</w:t>
      </w:r>
      <w:r>
        <w:rPr>
          <w:rFonts w:ascii="Times New Roman" w:hAnsi="Times New Roman"/>
          <w:i w:val="0"/>
          <w:sz w:val="24"/>
        </w:rPr>
        <w:tab/>
      </w:r>
      <w:r w:rsidRPr="00B358D3">
        <w:rPr>
          <w:rFonts w:ascii="Times New Roman" w:hAnsi="Times New Roman"/>
          <w:i w:val="0"/>
          <w:sz w:val="24"/>
        </w:rPr>
        <w:t>Super Epic Trivia Maze 9001</w:t>
      </w:r>
    </w:p>
    <w:p w:rsidR="00B358D3" w:rsidRPr="00B358D3" w:rsidRDefault="00B358D3">
      <w:pPr>
        <w:pStyle w:val="template"/>
        <w:rPr>
          <w:rFonts w:ascii="Times New Roman" w:hAnsi="Times New Roman"/>
          <w:i w:val="0"/>
          <w:sz w:val="24"/>
        </w:rPr>
      </w:pPr>
    </w:p>
    <w:p w:rsidR="0058262E" w:rsidRDefault="0058262E">
      <w:pPr>
        <w:pStyle w:val="TOCEntry"/>
      </w:pPr>
      <w:bookmarkStart w:id="59" w:name="_Toc439994697"/>
      <w:bookmarkStart w:id="60" w:name="_Toc26969084"/>
      <w:r>
        <w:t>Appendix B: Analysis Models</w:t>
      </w:r>
      <w:bookmarkEnd w:id="59"/>
      <w:bookmarkEnd w:id="60"/>
    </w:p>
    <w:p w:rsidR="00B358D3" w:rsidRPr="00B358D3" w:rsidRDefault="00B358D3">
      <w:pPr>
        <w:pStyle w:val="template"/>
        <w:rPr>
          <w:rFonts w:ascii="Times New Roman" w:hAnsi="Times New Roman"/>
          <w:i w:val="0"/>
          <w:sz w:val="24"/>
        </w:rPr>
      </w:pPr>
      <w:r w:rsidRPr="00B358D3">
        <w:rPr>
          <w:rFonts w:ascii="Times New Roman" w:hAnsi="Times New Roman"/>
          <w:i w:val="0"/>
          <w:sz w:val="24"/>
          <w:highlight w:val="green"/>
        </w:rPr>
        <w:t>UML</w:t>
      </w:r>
    </w:p>
    <w:p w:rsidR="0058262E" w:rsidRDefault="0058262E">
      <w:pPr>
        <w:pStyle w:val="TOCEntry"/>
      </w:pPr>
      <w:bookmarkStart w:id="61" w:name="_Toc439994698"/>
      <w:bookmarkStart w:id="62" w:name="_Toc26969085"/>
      <w:r>
        <w:t>Appendix C: Issues List</w:t>
      </w:r>
      <w:bookmarkEnd w:id="61"/>
      <w:bookmarkEnd w:id="62"/>
    </w:p>
    <w:p w:rsidR="0058262E" w:rsidRPr="00B358D3" w:rsidRDefault="00B358D3">
      <w:pPr>
        <w:pStyle w:val="template"/>
        <w:rPr>
          <w:rFonts w:ascii="Times New Roman" w:hAnsi="Times New Roman"/>
          <w:i w:val="0"/>
          <w:sz w:val="24"/>
        </w:rPr>
      </w:pPr>
      <w:r w:rsidRPr="00B358D3">
        <w:rPr>
          <w:rFonts w:ascii="Times New Roman" w:hAnsi="Times New Roman"/>
          <w:i w:val="0"/>
          <w:sz w:val="24"/>
        </w:rPr>
        <w:t>No issues as of yet.</w:t>
      </w:r>
    </w:p>
    <w:sectPr w:rsidR="0058262E" w:rsidRPr="00B358D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58E" w:rsidRDefault="001C258E">
      <w:pPr>
        <w:spacing w:line="240" w:lineRule="auto"/>
      </w:pPr>
      <w:r>
        <w:separator/>
      </w:r>
    </w:p>
  </w:endnote>
  <w:endnote w:type="continuationSeparator" w:id="1">
    <w:p w:rsidR="001C258E" w:rsidRDefault="001C25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58262E">
    <w:pPr>
      <w:pStyle w:val="Footer"/>
      <w:jc w:val="center"/>
    </w:pPr>
    <w:r>
      <w:t>Copyright © 2002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582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58E" w:rsidRDefault="001C258E">
      <w:pPr>
        <w:spacing w:line="240" w:lineRule="auto"/>
      </w:pPr>
      <w:r>
        <w:separator/>
      </w:r>
    </w:p>
  </w:footnote>
  <w:footnote w:type="continuationSeparator" w:id="1">
    <w:p w:rsidR="001C258E" w:rsidRDefault="001C258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58262E">
    <w:pPr>
      <w:pStyle w:val="Header"/>
    </w:pPr>
    <w:r>
      <w:t>Software</w:t>
    </w:r>
    <w:r>
      <w:rPr>
        <w:sz w:val="24"/>
      </w:rPr>
      <w:t xml:space="preserve"> </w:t>
    </w:r>
    <w:r>
      <w:t>Requirements Specification for &lt;Project&gt;</w:t>
    </w:r>
    <w:r>
      <w:tab/>
    </w:r>
    <w:r>
      <w:tab/>
      <w:t xml:space="preserve">Page </w:t>
    </w:r>
    <w:fldSimple w:instr=" PAGE  \* MERGEFORMAT ">
      <w:r w:rsidR="00B358D3">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58262E">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B358D3">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A948DEC9-8567-4607-8A5B-F98138357F38}"/>
    <w:docVar w:name="dgnword-eventsink" w:val="22128064"/>
  </w:docVars>
  <w:rsids>
    <w:rsidRoot w:val="006A20C3"/>
    <w:rsid w:val="000300A4"/>
    <w:rsid w:val="00185078"/>
    <w:rsid w:val="001C17E7"/>
    <w:rsid w:val="001C258E"/>
    <w:rsid w:val="002044C5"/>
    <w:rsid w:val="002D03B1"/>
    <w:rsid w:val="002F4181"/>
    <w:rsid w:val="00302F37"/>
    <w:rsid w:val="003A3AE7"/>
    <w:rsid w:val="004F39E3"/>
    <w:rsid w:val="00574A16"/>
    <w:rsid w:val="0058262E"/>
    <w:rsid w:val="00614202"/>
    <w:rsid w:val="00622157"/>
    <w:rsid w:val="0063352B"/>
    <w:rsid w:val="0066507C"/>
    <w:rsid w:val="006A20C3"/>
    <w:rsid w:val="006B7A2B"/>
    <w:rsid w:val="006F6712"/>
    <w:rsid w:val="00722F5B"/>
    <w:rsid w:val="007431C2"/>
    <w:rsid w:val="007615A1"/>
    <w:rsid w:val="007822D9"/>
    <w:rsid w:val="007D6E98"/>
    <w:rsid w:val="00823530"/>
    <w:rsid w:val="0085733E"/>
    <w:rsid w:val="008C2878"/>
    <w:rsid w:val="0090130F"/>
    <w:rsid w:val="00972D49"/>
    <w:rsid w:val="009A0AE0"/>
    <w:rsid w:val="00A832B8"/>
    <w:rsid w:val="00AA79C6"/>
    <w:rsid w:val="00B358D3"/>
    <w:rsid w:val="00D4471C"/>
    <w:rsid w:val="00DE5474"/>
    <w:rsid w:val="00E77760"/>
    <w:rsid w:val="00FB1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rsid w:val="006B7A2B"/>
    <w:pPr>
      <w:ind w:left="1440" w:hanging="90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Kyle</cp:lastModifiedBy>
  <cp:revision>35</cp:revision>
  <cp:lastPrinted>1601-01-01T00:00:00Z</cp:lastPrinted>
  <dcterms:created xsi:type="dcterms:W3CDTF">2014-11-07T21:26:00Z</dcterms:created>
  <dcterms:modified xsi:type="dcterms:W3CDTF">2014-11-07T22:27:00Z</dcterms:modified>
</cp:coreProperties>
</file>