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66020" w14:textId="76C3EABE" w:rsidR="00604294" w:rsidRPr="00604294" w:rsidRDefault="00604294" w:rsidP="00604294">
      <w:pPr>
        <w:jc w:val="center"/>
        <w:rPr>
          <w:b/>
          <w:bCs/>
          <w:sz w:val="36"/>
          <w:szCs w:val="36"/>
        </w:rPr>
      </w:pPr>
      <w:r>
        <w:rPr>
          <w:b/>
          <w:bCs/>
          <w:sz w:val="36"/>
          <w:szCs w:val="36"/>
        </w:rPr>
        <w:t>Module Three Assignment</w:t>
      </w:r>
    </w:p>
    <w:p w14:paraId="384B9360" w14:textId="77777777" w:rsidR="00604294" w:rsidRDefault="00604294" w:rsidP="00E92330">
      <w:pPr>
        <w:rPr>
          <w:b/>
          <w:bCs/>
        </w:rPr>
      </w:pPr>
    </w:p>
    <w:p w14:paraId="018780AE" w14:textId="477B0F4A" w:rsidR="00E92330" w:rsidRPr="00604294" w:rsidRDefault="00E92330" w:rsidP="00E92330">
      <w:pPr>
        <w:rPr>
          <w:b/>
          <w:bCs/>
        </w:rPr>
      </w:pPr>
      <w:r w:rsidRPr="00604294">
        <w:rPr>
          <w:b/>
          <w:bCs/>
        </w:rPr>
        <w:t>Describe Hamp Crafts’ current purchase and supply process by responding to the following prompts:</w:t>
      </w:r>
    </w:p>
    <w:p w14:paraId="46603920" w14:textId="24DEEBE2" w:rsidR="00E92330" w:rsidRPr="00D92364" w:rsidRDefault="00E92330" w:rsidP="00E92330">
      <w:r w:rsidRPr="00604294">
        <w:rPr>
          <w:i/>
          <w:iCs/>
        </w:rPr>
        <w:t>Interpret the provided data flow diagram. What does it show? What does the current purchase and supply process entail</w:t>
      </w:r>
      <w:r w:rsidR="00D92364">
        <w:rPr>
          <w:i/>
          <w:iCs/>
        </w:rPr>
        <w:t>?</w:t>
      </w:r>
      <w:r w:rsidR="00D92364">
        <w:rPr>
          <w:i/>
          <w:iCs/>
        </w:rPr>
        <w:br/>
      </w:r>
      <w:r w:rsidR="00D92364">
        <w:t xml:space="preserve">The data flow diagram shows a very simple store checkout procedure. It starts with the source (customer), from which data flows by the receive customer order process. The receive customer order process moves into the checkout process. The checkout process branches off into a data store (carrier) and into another process (fulfill order.) The fulfill order process moves data directly to the sink (shipper), and indirectly </w:t>
      </w:r>
      <w:r w:rsidR="00A6287F">
        <w:t>by means of a process of choosing supplier and a data store for supplier. The sink (shipper) receives data from the carrier and the supplier data stores, as well as the fulfill order process.</w:t>
      </w:r>
    </w:p>
    <w:p w14:paraId="1D1B34A1" w14:textId="7701A42C" w:rsidR="00E92330" w:rsidRPr="00542A6F" w:rsidRDefault="00E92330" w:rsidP="00E92330">
      <w:pPr>
        <w:rPr>
          <w:i/>
          <w:iCs/>
        </w:rPr>
      </w:pPr>
      <w:r w:rsidRPr="00604294">
        <w:rPr>
          <w:i/>
          <w:iCs/>
        </w:rPr>
        <w:t>What are the data sources involved in the current process?</w:t>
      </w:r>
      <w:r w:rsidR="00A6287F">
        <w:rPr>
          <w:i/>
          <w:iCs/>
        </w:rPr>
        <w:br/>
      </w:r>
      <w:r w:rsidR="00A6287F">
        <w:t>The customer is the source. The s</w:t>
      </w:r>
      <w:r w:rsidR="00D92364">
        <w:t>upplier and carrier are data stores.</w:t>
      </w:r>
      <w:r w:rsidR="00A6287F">
        <w:t xml:space="preserve"> Processes flow into the data stores and they both flow into the sink, which is the shipper.</w:t>
      </w:r>
    </w:p>
    <w:p w14:paraId="37BEB7BD" w14:textId="0BCAC3C4" w:rsidR="00E92330" w:rsidRDefault="00E92330" w:rsidP="00E92330">
      <w:proofErr w:type="gramStart"/>
      <w:r w:rsidRPr="00604294">
        <w:rPr>
          <w:b/>
          <w:bCs/>
        </w:rPr>
        <w:t>In order to</w:t>
      </w:r>
      <w:proofErr w:type="gramEnd"/>
      <w:r w:rsidRPr="00604294">
        <w:rPr>
          <w:b/>
          <w:bCs/>
        </w:rPr>
        <w:t xml:space="preserve"> add</w:t>
      </w:r>
      <w:r w:rsidR="00604294">
        <w:rPr>
          <w:b/>
          <w:bCs/>
        </w:rPr>
        <w:t xml:space="preserve"> the online storefront</w:t>
      </w:r>
      <w:r w:rsidRPr="00604294">
        <w:rPr>
          <w:b/>
          <w:bCs/>
        </w:rPr>
        <w:t xml:space="preserve"> functionality, you will need to consider Hamp Crafts’ current purchase and supply process. Then you will need to determine the additional requirements needed to support an online storefront by responding to the following prompts</w:t>
      </w:r>
      <w:r>
        <w:t>:</w:t>
      </w:r>
    </w:p>
    <w:p w14:paraId="2A9BB0CB" w14:textId="6006A82E" w:rsidR="00E92330" w:rsidRPr="00572E88" w:rsidRDefault="00E92330" w:rsidP="00E92330">
      <w:r w:rsidRPr="00604294">
        <w:rPr>
          <w:i/>
          <w:iCs/>
        </w:rPr>
        <w:t>What additional processes are necessary to integrate an online storefront?</w:t>
      </w:r>
      <w:r w:rsidR="00A6287F">
        <w:rPr>
          <w:i/>
          <w:iCs/>
        </w:rPr>
        <w:br/>
      </w:r>
      <w:r w:rsidR="00572E88">
        <w:t>Additional processes that are necessary would include: payment processing, live inventory checking (which would likely break down into subprocesses, such as sending a request for inventory information and the delivery of the inventory information.)</w:t>
      </w:r>
    </w:p>
    <w:p w14:paraId="31DA1B23" w14:textId="555A8351" w:rsidR="00E92330" w:rsidRPr="00A6287F" w:rsidRDefault="00E92330" w:rsidP="00E92330">
      <w:r w:rsidRPr="00604294">
        <w:rPr>
          <w:i/>
          <w:iCs/>
        </w:rPr>
        <w:t>What additional data sources would the system need to access the products and inventory?</w:t>
      </w:r>
      <w:r w:rsidR="00A6287F">
        <w:rPr>
          <w:i/>
          <w:iCs/>
        </w:rPr>
        <w:br/>
      </w:r>
      <w:r w:rsidR="00542A6F">
        <w:t>The system would need data sources containing a catalogue of information about the products. It may also need a source containing suppliers, since the nature of online shopping widens the access to different products.</w:t>
      </w:r>
    </w:p>
    <w:p w14:paraId="2C23F5AF" w14:textId="3308E338" w:rsidR="00604294" w:rsidRPr="00542A6F" w:rsidRDefault="00E92330" w:rsidP="00E92330">
      <w:r w:rsidRPr="00604294">
        <w:rPr>
          <w:i/>
          <w:iCs/>
        </w:rPr>
        <w:t>What additional databases, if any, are needed to support the online storefront?</w:t>
      </w:r>
      <w:r w:rsidR="00542A6F">
        <w:rPr>
          <w:i/>
          <w:iCs/>
        </w:rPr>
        <w:br/>
      </w:r>
      <w:r w:rsidR="00542A6F">
        <w:t>There should be a data store of registered user data and a data store for holding inventory information.</w:t>
      </w:r>
    </w:p>
    <w:p w14:paraId="6D8A5A3E" w14:textId="46ABFAA2" w:rsidR="00E92330" w:rsidRPr="00604294" w:rsidRDefault="00E92330" w:rsidP="00E92330">
      <w:pPr>
        <w:rPr>
          <w:b/>
          <w:bCs/>
        </w:rPr>
      </w:pPr>
      <w:r w:rsidRPr="00604294">
        <w:rPr>
          <w:b/>
          <w:bCs/>
        </w:rPr>
        <w:t>Finally, determine how to integrate the new online storefront into Hamp Crafts’ current purchase and supply process by responding to the following prompt:</w:t>
      </w:r>
    </w:p>
    <w:p w14:paraId="29CCBC52" w14:textId="54B90870" w:rsidR="00E6074C" w:rsidRPr="00542A6F" w:rsidRDefault="00E92330" w:rsidP="00E92330">
      <w:r w:rsidRPr="00604294">
        <w:rPr>
          <w:i/>
          <w:iCs/>
        </w:rPr>
        <w:t>Would you recommend creating a separate new system for the online storefront or incorporating elements of the online storefront into the current process model? Explain your reasoning.</w:t>
      </w:r>
      <w:r w:rsidR="00542A6F">
        <w:rPr>
          <w:i/>
          <w:iCs/>
        </w:rPr>
        <w:br/>
      </w:r>
      <w:r w:rsidR="00542A6F">
        <w:t>I would suggest incorporating elements of the online storefront into the current process model. My reasoning behind this is that, in my experience, systems rarely get replaced entirely. It is usually cheaper, faster, and less disruptive to build on existing systems, even if it would be less efficient.</w:t>
      </w:r>
    </w:p>
    <w:p w14:paraId="76E02C3E" w14:textId="77777777" w:rsidR="00604294" w:rsidRPr="00604294" w:rsidRDefault="00604294" w:rsidP="00E92330">
      <w:pPr>
        <w:rPr>
          <w:i/>
          <w:iCs/>
        </w:rPr>
      </w:pPr>
    </w:p>
    <w:sectPr w:rsidR="00604294" w:rsidRPr="0060429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A7F6F" w14:textId="77777777" w:rsidR="000D730D" w:rsidRDefault="000D730D" w:rsidP="00604294">
      <w:pPr>
        <w:spacing w:after="0" w:line="240" w:lineRule="auto"/>
      </w:pPr>
      <w:r>
        <w:separator/>
      </w:r>
    </w:p>
  </w:endnote>
  <w:endnote w:type="continuationSeparator" w:id="0">
    <w:p w14:paraId="63010220" w14:textId="77777777" w:rsidR="000D730D" w:rsidRDefault="000D730D" w:rsidP="00604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EAAD2" w14:textId="77777777" w:rsidR="000D730D" w:rsidRDefault="000D730D" w:rsidP="00604294">
      <w:pPr>
        <w:spacing w:after="0" w:line="240" w:lineRule="auto"/>
      </w:pPr>
      <w:r>
        <w:separator/>
      </w:r>
    </w:p>
  </w:footnote>
  <w:footnote w:type="continuationSeparator" w:id="0">
    <w:p w14:paraId="7221CA64" w14:textId="77777777" w:rsidR="000D730D" w:rsidRDefault="000D730D" w:rsidP="00604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0D8E7" w14:textId="3A810138" w:rsidR="00604294" w:rsidRDefault="00604294" w:rsidP="00604294">
    <w:pPr>
      <w:pStyle w:val="Header"/>
      <w:jc w:val="right"/>
    </w:pPr>
    <w:r>
      <w:t>Nichole Griffith</w:t>
    </w:r>
  </w:p>
  <w:p w14:paraId="021895B8" w14:textId="75B1A728" w:rsidR="00604294" w:rsidRDefault="00604294" w:rsidP="00604294">
    <w:pPr>
      <w:pStyle w:val="Header"/>
      <w:jc w:val="right"/>
    </w:pPr>
    <w:r>
      <w:t>CS 255</w:t>
    </w:r>
  </w:p>
  <w:p w14:paraId="3B66A0E5" w14:textId="0E4D7C86" w:rsidR="00604294" w:rsidRDefault="00604294" w:rsidP="00604294">
    <w:pPr>
      <w:pStyle w:val="Header"/>
      <w:jc w:val="right"/>
    </w:pPr>
    <w:r>
      <w:t>11/11/2022</w:t>
    </w:r>
  </w:p>
  <w:p w14:paraId="4DAED701" w14:textId="77777777" w:rsidR="00604294" w:rsidRDefault="00604294" w:rsidP="00604294">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330"/>
    <w:rsid w:val="000D730D"/>
    <w:rsid w:val="004F3FDD"/>
    <w:rsid w:val="00542A6F"/>
    <w:rsid w:val="00572E88"/>
    <w:rsid w:val="00604294"/>
    <w:rsid w:val="00A6287F"/>
    <w:rsid w:val="00D92364"/>
    <w:rsid w:val="00E6074C"/>
    <w:rsid w:val="00E92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1180"/>
  <w15:chartTrackingRefBased/>
  <w15:docId w15:val="{F3397147-F01B-4CC7-8791-834E4F935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294"/>
  </w:style>
  <w:style w:type="paragraph" w:styleId="Footer">
    <w:name w:val="footer"/>
    <w:basedOn w:val="Normal"/>
    <w:link w:val="FooterChar"/>
    <w:uiPriority w:val="99"/>
    <w:unhideWhenUsed/>
    <w:rsid w:val="00604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04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3493</TotalTime>
  <Pages>1</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Griffith, Nichole</dc:creator>
  <cp:keywords/>
  <dc:description/>
  <cp:lastModifiedBy>Griffith, Nichole</cp:lastModifiedBy>
  <cp:revision>4</cp:revision>
  <dcterms:created xsi:type="dcterms:W3CDTF">2022-11-08T18:13:00Z</dcterms:created>
  <dcterms:modified xsi:type="dcterms:W3CDTF">2022-11-14T01:53:00Z</dcterms:modified>
</cp:coreProperties>
</file>