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735C" w14:textId="649CCCA7" w:rsidR="00883D70" w:rsidRPr="00883D70" w:rsidRDefault="00626865" w:rsidP="00883D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How to </w:t>
      </w:r>
      <w:r w:rsidR="00B3612A">
        <w:rPr>
          <w:rFonts w:ascii="Times New Roman" w:hAnsi="Times New Roman" w:cs="Times New Roman"/>
          <w:sz w:val="48"/>
          <w:szCs w:val="48"/>
        </w:rPr>
        <w:t xml:space="preserve">Get Started </w:t>
      </w:r>
      <w:r>
        <w:rPr>
          <w:rFonts w:ascii="Times New Roman" w:hAnsi="Times New Roman" w:cs="Times New Roman"/>
          <w:sz w:val="48"/>
          <w:szCs w:val="48"/>
        </w:rPr>
        <w:t>in</w:t>
      </w:r>
      <w:r w:rsidR="00B3612A">
        <w:rPr>
          <w:rFonts w:ascii="Times New Roman" w:hAnsi="Times New Roman" w:cs="Times New Roman"/>
          <w:sz w:val="48"/>
          <w:szCs w:val="48"/>
        </w:rPr>
        <w:t xml:space="preserve"> Quantum Computing</w:t>
      </w:r>
    </w:p>
    <w:p w14:paraId="67A83A51" w14:textId="77777777" w:rsidR="00883D70" w:rsidRDefault="00883D70" w:rsidP="00883D70">
      <w:pPr>
        <w:rPr>
          <w:rFonts w:ascii="Times New Roman" w:hAnsi="Times New Roman" w:cs="Times New Roman"/>
        </w:rPr>
      </w:pPr>
    </w:p>
    <w:p w14:paraId="1314E4D8" w14:textId="4F3FE356" w:rsidR="00883D70" w:rsidRDefault="00883D70" w:rsidP="00883D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Natalie Hawkins, </w:t>
      </w:r>
      <w:r w:rsidR="00AF2B11">
        <w:rPr>
          <w:rFonts w:ascii="Times New Roman" w:hAnsi="Times New Roman" w:cs="Times New Roman"/>
        </w:rPr>
        <w:t>Seattle Quantum Computing Meetup</w:t>
      </w:r>
      <w:r>
        <w:rPr>
          <w:rFonts w:ascii="Times New Roman" w:hAnsi="Times New Roman" w:cs="Times New Roman"/>
        </w:rPr>
        <w:t xml:space="preserve">, Seattle, USA, </w:t>
      </w:r>
      <w:hyperlink r:id="rId4" w:history="1">
        <w:r w:rsidRPr="00AE5BD9">
          <w:rPr>
            <w:rStyle w:val="Hyperlink"/>
            <w:rFonts w:ascii="Times New Roman" w:hAnsi="Times New Roman" w:cs="Times New Roman"/>
          </w:rPr>
          <w:t>nrhawkins@gmail.com</w:t>
        </w:r>
      </w:hyperlink>
    </w:p>
    <w:p w14:paraId="614A5CD3" w14:textId="77777777" w:rsidR="00883D70" w:rsidRPr="00883D70" w:rsidRDefault="00883D70" w:rsidP="00883D70">
      <w:pPr>
        <w:rPr>
          <w:rFonts w:ascii="Times New Roman" w:hAnsi="Times New Roman" w:cs="Times New Roman"/>
        </w:rPr>
      </w:pPr>
    </w:p>
    <w:p w14:paraId="3D60B06C" w14:textId="2E6166F2" w:rsidR="00883D70" w:rsidRPr="00CF2E89" w:rsidRDefault="00883D70" w:rsidP="00883D70">
      <w:pPr>
        <w:rPr>
          <w:rFonts w:ascii="Times New Roman" w:hAnsi="Times New Roman" w:cs="Times New Roman"/>
        </w:rPr>
      </w:pPr>
      <w:r w:rsidRPr="00883D70">
        <w:rPr>
          <w:rFonts w:ascii="Times New Roman" w:hAnsi="Times New Roman" w:cs="Times New Roman"/>
          <w:b/>
          <w:bCs/>
        </w:rPr>
        <w:t xml:space="preserve">Abstract: </w:t>
      </w:r>
      <w:r w:rsidR="00007CAD">
        <w:rPr>
          <w:rFonts w:ascii="Times New Roman" w:hAnsi="Times New Roman" w:cs="Times New Roman"/>
        </w:rPr>
        <w:t>Quantum Computing generates a lot of excitement.  People light up.  People sparkle.</w:t>
      </w:r>
      <w:r w:rsidR="00B731ED">
        <w:rPr>
          <w:rFonts w:ascii="Times New Roman" w:hAnsi="Times New Roman" w:cs="Times New Roman"/>
        </w:rPr>
        <w:t xml:space="preserve">  People want to understand what it is, how it works, where it’s at, what it needs</w:t>
      </w:r>
      <w:r w:rsidR="00A62BE3">
        <w:rPr>
          <w:rFonts w:ascii="Times New Roman" w:hAnsi="Times New Roman" w:cs="Times New Roman"/>
        </w:rPr>
        <w:t>, and how they can get involved</w:t>
      </w:r>
      <w:r w:rsidR="00B731ED">
        <w:rPr>
          <w:rFonts w:ascii="Times New Roman" w:hAnsi="Times New Roman" w:cs="Times New Roman"/>
        </w:rPr>
        <w:t>.</w:t>
      </w:r>
      <w:r w:rsidR="00856DF6">
        <w:rPr>
          <w:rFonts w:ascii="Times New Roman" w:hAnsi="Times New Roman" w:cs="Times New Roman"/>
        </w:rPr>
        <w:t xml:space="preserve">  M</w:t>
      </w:r>
      <w:r w:rsidR="00007CAD">
        <w:rPr>
          <w:rFonts w:ascii="Times New Roman" w:hAnsi="Times New Roman" w:cs="Times New Roman"/>
        </w:rPr>
        <w:t>any w</w:t>
      </w:r>
      <w:r w:rsidR="00007CAD" w:rsidRPr="00007CAD">
        <w:rPr>
          <w:rFonts w:ascii="Times New Roman" w:hAnsi="Times New Roman" w:cs="Times New Roman"/>
        </w:rPr>
        <w:t>orking professionals with backgrounds in fields such as physics, chemistry, computer science, math, engineering, a</w:t>
      </w:r>
      <w:r w:rsidR="00007CAD">
        <w:rPr>
          <w:rFonts w:ascii="Times New Roman" w:hAnsi="Times New Roman" w:cs="Times New Roman"/>
        </w:rPr>
        <w:t xml:space="preserve">nd others frequently </w:t>
      </w:r>
      <w:r w:rsidR="00007CAD" w:rsidRPr="00007CAD">
        <w:rPr>
          <w:rFonts w:ascii="Times New Roman" w:hAnsi="Times New Roman" w:cs="Times New Roman"/>
        </w:rPr>
        <w:t>ask</w:t>
      </w:r>
      <w:r w:rsidR="00007CAD">
        <w:rPr>
          <w:rFonts w:ascii="Times New Roman" w:hAnsi="Times New Roman" w:cs="Times New Roman"/>
        </w:rPr>
        <w:t>:</w:t>
      </w:r>
      <w:r w:rsidR="00007CAD" w:rsidRPr="00007CAD">
        <w:rPr>
          <w:rFonts w:ascii="Times New Roman" w:hAnsi="Times New Roman" w:cs="Times New Roman"/>
        </w:rPr>
        <w:t xml:space="preserve"> </w:t>
      </w:r>
      <w:r w:rsidR="00007CAD" w:rsidRPr="00007CAD">
        <w:rPr>
          <w:rFonts w:ascii="Times New Roman" w:hAnsi="Times New Roman" w:cs="Times New Roman"/>
        </w:rPr>
        <w:t>how can I get started?</w:t>
      </w:r>
      <w:r w:rsidR="004C1179">
        <w:rPr>
          <w:rFonts w:ascii="Times New Roman" w:hAnsi="Times New Roman" w:cs="Times New Roman"/>
        </w:rPr>
        <w:t xml:space="preserve">  </w:t>
      </w:r>
      <w:r w:rsidR="004C1179" w:rsidRPr="004C1179">
        <w:rPr>
          <w:rFonts w:ascii="Times New Roman" w:hAnsi="Times New Roman" w:cs="Times New Roman"/>
        </w:rPr>
        <w:t>The answer can be long and detailed.</w:t>
      </w:r>
      <w:r w:rsidR="00D74012">
        <w:rPr>
          <w:rFonts w:ascii="Times New Roman" w:hAnsi="Times New Roman" w:cs="Times New Roman"/>
        </w:rPr>
        <w:t xml:space="preserve">  There are a variety of ways to learn, outside of being a student in a formal academic program.  </w:t>
      </w:r>
      <w:r w:rsidR="00743CBC">
        <w:rPr>
          <w:rFonts w:ascii="Times New Roman" w:hAnsi="Times New Roman" w:cs="Times New Roman"/>
        </w:rPr>
        <w:t>The amount of content related to quantum computing is large</w:t>
      </w:r>
      <w:r w:rsidR="00B56A83">
        <w:rPr>
          <w:rFonts w:ascii="Times New Roman" w:hAnsi="Times New Roman" w:cs="Times New Roman"/>
        </w:rPr>
        <w:t>,</w:t>
      </w:r>
      <w:r w:rsidR="00743CBC">
        <w:rPr>
          <w:rFonts w:ascii="Times New Roman" w:hAnsi="Times New Roman" w:cs="Times New Roman"/>
        </w:rPr>
        <w:t xml:space="preserve"> involving the qubits or qudits, the controls like lasers or microwaves, how to implement gates, how to implement error correction, how to program a quantum computer, how to design quantum algorithms, and how to apply a quantum computer to application</w:t>
      </w:r>
      <w:r w:rsidR="00D97A42">
        <w:rPr>
          <w:rFonts w:ascii="Times New Roman" w:hAnsi="Times New Roman" w:cs="Times New Roman"/>
        </w:rPr>
        <w:t>s</w:t>
      </w:r>
      <w:r w:rsidR="00743CBC">
        <w:rPr>
          <w:rFonts w:ascii="Times New Roman" w:hAnsi="Times New Roman" w:cs="Times New Roman"/>
        </w:rPr>
        <w:t>.</w:t>
      </w:r>
      <w:r w:rsidR="006344C0">
        <w:rPr>
          <w:rFonts w:ascii="Times New Roman" w:hAnsi="Times New Roman" w:cs="Times New Roman"/>
        </w:rPr>
        <w:t xml:space="preserve">  The learner must prioritize and choose a path on this journey.  </w:t>
      </w:r>
      <w:r w:rsidR="0035339C">
        <w:rPr>
          <w:rFonts w:ascii="Times New Roman" w:hAnsi="Times New Roman" w:cs="Times New Roman"/>
        </w:rPr>
        <w:t>We suggest identifying questions of interest, starting a project, and injecti</w:t>
      </w:r>
      <w:r w:rsidR="00B113B3">
        <w:rPr>
          <w:rFonts w:ascii="Times New Roman" w:hAnsi="Times New Roman" w:cs="Times New Roman"/>
        </w:rPr>
        <w:t>ng</w:t>
      </w:r>
      <w:r w:rsidR="0035339C">
        <w:rPr>
          <w:rFonts w:ascii="Times New Roman" w:hAnsi="Times New Roman" w:cs="Times New Roman"/>
        </w:rPr>
        <w:t xml:space="preserve"> freshness into both</w:t>
      </w:r>
      <w:r w:rsidR="00295794">
        <w:rPr>
          <w:rFonts w:ascii="Times New Roman" w:hAnsi="Times New Roman" w:cs="Times New Roman"/>
        </w:rPr>
        <w:t xml:space="preserve">, as it is </w:t>
      </w:r>
      <w:r w:rsidR="00AF45D1">
        <w:rPr>
          <w:rFonts w:ascii="Times New Roman" w:hAnsi="Times New Roman" w:cs="Times New Roman"/>
        </w:rPr>
        <w:t>oft stated</w:t>
      </w:r>
      <w:r w:rsidR="00295794">
        <w:rPr>
          <w:rFonts w:ascii="Times New Roman" w:hAnsi="Times New Roman" w:cs="Times New Roman"/>
        </w:rPr>
        <w:t xml:space="preserve"> that “fresh ideas are needed”</w:t>
      </w:r>
      <w:r w:rsidR="0035339C">
        <w:rPr>
          <w:rFonts w:ascii="Times New Roman" w:hAnsi="Times New Roman" w:cs="Times New Roman"/>
        </w:rPr>
        <w:t>.  We offer a github of resources containing Q-and-A</w:t>
      </w:r>
      <w:r w:rsidR="00DA2110">
        <w:rPr>
          <w:rFonts w:ascii="Times New Roman" w:hAnsi="Times New Roman" w:cs="Times New Roman"/>
        </w:rPr>
        <w:t xml:space="preserve"> guide</w:t>
      </w:r>
      <w:r w:rsidR="0035339C">
        <w:rPr>
          <w:rFonts w:ascii="Times New Roman" w:hAnsi="Times New Roman" w:cs="Times New Roman"/>
        </w:rPr>
        <w:t>s to support the newcomer’s enthusiasm and interest and to help accelerate their journey.  We see this as a win-win-win-win situation for us, for them, for Quantum Computing and for society.</w:t>
      </w:r>
      <w:r w:rsidR="00823A62">
        <w:rPr>
          <w:rFonts w:ascii="Times New Roman" w:hAnsi="Times New Roman" w:cs="Times New Roman"/>
        </w:rPr>
        <w:t xml:space="preserve">  </w:t>
      </w:r>
      <w:r w:rsidR="0035339C">
        <w:rPr>
          <w:rFonts w:ascii="Times New Roman" w:hAnsi="Times New Roman" w:cs="Times New Roman"/>
        </w:rPr>
        <w:t xml:space="preserve">  </w:t>
      </w:r>
      <w:r w:rsidR="00D97A42">
        <w:rPr>
          <w:rFonts w:ascii="Times New Roman" w:hAnsi="Times New Roman" w:cs="Times New Roman"/>
        </w:rPr>
        <w:t xml:space="preserve">  </w:t>
      </w:r>
      <w:r w:rsidR="00743CBC">
        <w:rPr>
          <w:rFonts w:ascii="Times New Roman" w:hAnsi="Times New Roman" w:cs="Times New Roman"/>
        </w:rPr>
        <w:t xml:space="preserve">  </w:t>
      </w:r>
      <w:r w:rsidR="00D74012">
        <w:rPr>
          <w:rFonts w:ascii="Times New Roman" w:hAnsi="Times New Roman" w:cs="Times New Roman"/>
        </w:rPr>
        <w:t xml:space="preserve"> </w:t>
      </w:r>
    </w:p>
    <w:p w14:paraId="4CC35C3A" w14:textId="77777777" w:rsidR="00883D70" w:rsidRDefault="00883D70" w:rsidP="00883D70">
      <w:pPr>
        <w:rPr>
          <w:rFonts w:ascii="Times New Roman" w:hAnsi="Times New Roman" w:cs="Times New Roman"/>
          <w:b/>
          <w:bCs/>
        </w:rPr>
      </w:pPr>
    </w:p>
    <w:p w14:paraId="37898F3A" w14:textId="5BF61F0A" w:rsidR="00883D70" w:rsidRPr="00883D70" w:rsidRDefault="00883D70" w:rsidP="00883D70">
      <w:pPr>
        <w:rPr>
          <w:rFonts w:ascii="Times New Roman" w:hAnsi="Times New Roman" w:cs="Times New Roman"/>
          <w:b/>
          <w:bCs/>
        </w:rPr>
      </w:pPr>
      <w:r w:rsidRPr="00883D70">
        <w:rPr>
          <w:rFonts w:ascii="Times New Roman" w:hAnsi="Times New Roman" w:cs="Times New Roman"/>
          <w:b/>
          <w:bCs/>
        </w:rPr>
        <w:t>Keywords:</w:t>
      </w:r>
      <w:r w:rsidR="001143ED">
        <w:rPr>
          <w:rFonts w:ascii="Times New Roman" w:hAnsi="Times New Roman" w:cs="Times New Roman"/>
          <w:b/>
          <w:bCs/>
        </w:rPr>
        <w:t xml:space="preserve"> </w:t>
      </w:r>
      <w:r w:rsidR="001143ED" w:rsidRPr="00CF2E89">
        <w:rPr>
          <w:rFonts w:ascii="Times New Roman" w:hAnsi="Times New Roman" w:cs="Times New Roman"/>
        </w:rPr>
        <w:t>quantum computing, career transition, continuing education, helping people, energy, enthusiasm, fresh ideas</w:t>
      </w:r>
    </w:p>
    <w:p w14:paraId="481342B9" w14:textId="77777777" w:rsidR="00883D70" w:rsidRDefault="00883D70" w:rsidP="00883D70">
      <w:pPr>
        <w:rPr>
          <w:rFonts w:ascii="Times New Roman" w:hAnsi="Times New Roman" w:cs="Times New Roman"/>
          <w:b/>
          <w:bCs/>
        </w:rPr>
      </w:pPr>
    </w:p>
    <w:p w14:paraId="7DED860C" w14:textId="2D361BAC" w:rsidR="00B3377D" w:rsidRDefault="00883D70" w:rsidP="00883D70">
      <w:r>
        <w:rPr>
          <w:rFonts w:ascii="Times New Roman" w:hAnsi="Times New Roman" w:cs="Times New Roman"/>
          <w:b/>
          <w:bCs/>
        </w:rPr>
        <w:t>Relevance:</w:t>
      </w:r>
      <w:r w:rsidR="00295794">
        <w:rPr>
          <w:rFonts w:ascii="Times New Roman" w:hAnsi="Times New Roman" w:cs="Times New Roman"/>
          <w:b/>
          <w:bCs/>
        </w:rPr>
        <w:t xml:space="preserve"> </w:t>
      </w:r>
      <w:r w:rsidR="001E0815" w:rsidRPr="001E0815">
        <w:rPr>
          <w:rFonts w:ascii="Times New Roman" w:hAnsi="Times New Roman" w:cs="Times New Roman"/>
        </w:rPr>
        <w:t>the poster relates to the Quantum Computing topic, and to the Quantum Education and Training topic.</w:t>
      </w:r>
      <w:r w:rsidR="001E0815">
        <w:rPr>
          <w:rFonts w:ascii="Times New Roman" w:hAnsi="Times New Roman" w:cs="Times New Roman"/>
          <w:b/>
          <w:bCs/>
        </w:rPr>
        <w:t xml:space="preserve">  </w:t>
      </w:r>
    </w:p>
    <w:sectPr w:rsidR="00B3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80"/>
    <w:rsid w:val="00007CAD"/>
    <w:rsid w:val="0005274A"/>
    <w:rsid w:val="000F36C0"/>
    <w:rsid w:val="001143ED"/>
    <w:rsid w:val="00153B11"/>
    <w:rsid w:val="001E0815"/>
    <w:rsid w:val="00295794"/>
    <w:rsid w:val="0035339C"/>
    <w:rsid w:val="00432823"/>
    <w:rsid w:val="00432B00"/>
    <w:rsid w:val="004C1179"/>
    <w:rsid w:val="004D1E37"/>
    <w:rsid w:val="005164DB"/>
    <w:rsid w:val="005B7791"/>
    <w:rsid w:val="00626865"/>
    <w:rsid w:val="006344C0"/>
    <w:rsid w:val="00690D3F"/>
    <w:rsid w:val="00743CBC"/>
    <w:rsid w:val="00765037"/>
    <w:rsid w:val="00823A62"/>
    <w:rsid w:val="00856685"/>
    <w:rsid w:val="00856DF6"/>
    <w:rsid w:val="00883D70"/>
    <w:rsid w:val="008C0553"/>
    <w:rsid w:val="008D4180"/>
    <w:rsid w:val="009276AA"/>
    <w:rsid w:val="00A20501"/>
    <w:rsid w:val="00A62BE3"/>
    <w:rsid w:val="00AF2B11"/>
    <w:rsid w:val="00AF45D1"/>
    <w:rsid w:val="00AF6CC9"/>
    <w:rsid w:val="00B113B3"/>
    <w:rsid w:val="00B3377D"/>
    <w:rsid w:val="00B3612A"/>
    <w:rsid w:val="00B44914"/>
    <w:rsid w:val="00B56A83"/>
    <w:rsid w:val="00B731ED"/>
    <w:rsid w:val="00C7427C"/>
    <w:rsid w:val="00CF2E89"/>
    <w:rsid w:val="00D4351C"/>
    <w:rsid w:val="00D74012"/>
    <w:rsid w:val="00D97A42"/>
    <w:rsid w:val="00DA2110"/>
    <w:rsid w:val="00DF7DE1"/>
    <w:rsid w:val="00E33B23"/>
    <w:rsid w:val="00E639DD"/>
    <w:rsid w:val="00EB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825"/>
  <w15:chartTrackingRefBased/>
  <w15:docId w15:val="{AB9B9D51-7617-4E97-AF32-A6FD59F8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D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rhawki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Hawkins</dc:creator>
  <cp:keywords/>
  <dc:description/>
  <cp:lastModifiedBy>Natalie Hawkins</cp:lastModifiedBy>
  <cp:revision>53</cp:revision>
  <dcterms:created xsi:type="dcterms:W3CDTF">2025-06-24T01:28:00Z</dcterms:created>
  <dcterms:modified xsi:type="dcterms:W3CDTF">2025-07-12T06:08:00Z</dcterms:modified>
</cp:coreProperties>
</file>