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media/image2.png" ContentType="image/png"/>
  <Override PartName="/word/media/image1.png" ContentType="image/png"/>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Nathan West</w:t>
      </w:r>
    </w:p>
    <w:p>
      <w:pPr>
        <w:pStyle w:val="Normal"/>
        <w:rPr/>
      </w:pPr>
      <w:r>
        <w:rPr/>
        <w:t>Yonathan Mekonnen</w:t>
      </w:r>
    </w:p>
    <w:p>
      <w:pPr>
        <w:pStyle w:val="Normal"/>
        <w:rPr/>
      </w:pPr>
      <w:r>
        <w:rPr/>
        <w:t>Derrick Adjei</w:t>
      </w:r>
    </w:p>
    <w:p>
      <w:pPr>
        <w:pStyle w:val="Normal"/>
        <w:rPr/>
      </w:pPr>
      <w:r>
        <w:rPr/>
        <w:t>Project 1 Report</w:t>
      </w:r>
    </w:p>
    <w:p>
      <w:pPr>
        <w:pStyle w:val="Normal"/>
        <w:rPr/>
      </w:pPr>
      <w:r>
        <w:rPr/>
        <w:t>09/15/18</w:t>
      </w:r>
    </w:p>
    <w:p>
      <w:pPr>
        <w:pStyle w:val="Normal"/>
        <w:rPr/>
      </w:pPr>
      <w:r>
        <w:rPr/>
      </w:r>
    </w:p>
    <w:p>
      <w:pPr>
        <w:pStyle w:val="Normal"/>
        <w:rPr/>
      </w:pPr>
      <w:r>
        <w:rPr>
          <w:b/>
          <w:bCs/>
        </w:rPr>
        <w:t xml:space="preserve">Scenario A: </w:t>
      </w:r>
      <w:r>
        <w:rPr/>
        <w:t>For this scenario, only the height of males and females were considered. A normal distribution scatter plot was created using Python. The male heights were centered around the average male height (5.9), with a standard deviation of 0.1. The f</w:t>
      </w:r>
      <w:r>
        <w:rPr/>
        <w:t>emale heights were centered around the average female height (5.4), with a standard deviation of 0.1. The resulting graph is shown below (Figure 1).</w:t>
      </w:r>
    </w:p>
    <w:p>
      <w:pPr>
        <w:pStyle w:val="Normal"/>
        <w:rPr/>
      </w:pPr>
      <w:r>
        <w:rPr/>
      </w:r>
    </w:p>
    <w:p>
      <w:pPr>
        <w:pStyle w:val="Normal"/>
        <w:rPr/>
      </w:pPr>
      <w: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4895215" cy="305943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4895215" cy="3059430"/>
                    </a:xfrm>
                    <a:prstGeom prst="rect">
                      <a:avLst/>
                    </a:prstGeom>
                  </pic:spPr>
                </pic:pic>
              </a:graphicData>
            </a:graphic>
          </wp:anchor>
        </w:drawing>
      </w:r>
    </w:p>
    <w:p>
      <w:pPr>
        <w:pStyle w:val="Normal"/>
        <w:rPr/>
      </w:pPr>
      <w:r>
        <w:rPr/>
        <w:t xml:space="preserve">Figure 1 shows a normal distribution of male and female heights. </w:t>
      </w:r>
      <w:r>
        <w:rPr/>
        <w:t xml:space="preserve">The blue color represents a male student while the red color represents a female student. The green </w:t>
      </w:r>
      <w:r>
        <w:rPr/>
        <w:t xml:space="preserve">line </w:t>
      </w:r>
      <w:r>
        <w:rPr/>
        <w:t>represents the line of s</w:t>
      </w:r>
      <w:r>
        <w:rPr/>
        <w:t xml:space="preserve">eparation, </w:t>
      </w:r>
      <w:r>
        <w:rPr/>
        <w:t xml:space="preserve">which is </w:t>
      </w:r>
      <w:r>
        <w:rPr/>
        <w:t xml:space="preserve">defined as y = 2000(0) + 5.65 </w:t>
      </w:r>
      <w:r>
        <w:rPr/>
        <w:t>or y = 5.65</w:t>
      </w:r>
      <w:r>
        <w:rPr/>
        <w:t xml:space="preserve">. </w:t>
      </w:r>
      <w:r>
        <w:rPr/>
        <w:t>The neuron will fire if the sample is above or below the line. The accuracy and error rate of this sample is discussed below.</w:t>
      </w:r>
    </w:p>
    <w:p>
      <w:pPr>
        <w:pStyle w:val="Normal"/>
        <w:rPr/>
      </w:pPr>
      <w:r>
        <w:rPr/>
      </w:r>
    </w:p>
    <w:p>
      <w:pPr>
        <w:pStyle w:val="Normal"/>
        <w:rPr/>
      </w:pPr>
      <w:r>
        <w:rPr/>
      </w:r>
    </w:p>
    <w:p>
      <w:pPr>
        <w:pStyle w:val="Normal"/>
        <w:rPr/>
      </w:pPr>
      <w:r>
        <w:rPr/>
      </w:r>
    </w:p>
    <w:p>
      <w:pPr>
        <w:pStyle w:val="Normal"/>
        <w:rPr/>
      </w:pPr>
      <w:r>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t>Scenario B:</w:t>
      </w:r>
      <w:r>
        <w:rPr>
          <w:b w:val="false"/>
          <w:bCs w:val="false"/>
        </w:rPr>
        <w:t xml:space="preserve"> For this scenario, both the weights and heights of males and females were considered. A normal distribution scatter plot was created using Python. The male weights </w:t>
      </w:r>
      <w:r>
        <w:rPr>
          <w:b w:val="false"/>
          <w:bCs w:val="false"/>
        </w:rPr>
        <w:t>are</w:t>
      </w:r>
      <w:r>
        <w:rPr>
          <w:b w:val="false"/>
          <w:bCs w:val="false"/>
        </w:rPr>
        <w:t xml:space="preserve"> centered around the average male weight (195.7) with a standard deviation of 20. </w:t>
      </w:r>
      <w:r>
        <w:rPr>
          <w:b w:val="false"/>
          <w:bCs w:val="false"/>
        </w:rPr>
        <w:t xml:space="preserve">The male heights are centered around the average male height (5.9) with a standard deviation of 0.1. </w:t>
      </w:r>
      <w:r>
        <w:rPr>
          <w:b w:val="false"/>
          <w:bCs w:val="false"/>
        </w:rPr>
        <w:t xml:space="preserve">The female weights were centered around the average female weight (168.5) with a standard deviation of 20. </w:t>
      </w:r>
      <w:r>
        <w:rPr>
          <w:b w:val="false"/>
          <w:bCs w:val="false"/>
        </w:rPr>
        <w:t>The female heights are centered around the average female height (5.4) with a standard deviation of 0.1. The resulting graph is shown below (Figure 2).</w:t>
      </w:r>
    </w:p>
    <w:p>
      <w:pPr>
        <w:pStyle w:val="Normal"/>
        <w:rPr>
          <w:b w:val="false"/>
          <w:b w:val="false"/>
          <w:bCs w:val="false"/>
        </w:rPr>
      </w:pPr>
      <w:r>
        <w:rPr>
          <w:b/>
          <w:bCs/>
        </w:rPr>
      </w:r>
    </w:p>
    <w:p>
      <w:pPr>
        <w:pStyle w:val="Normal"/>
        <w:rPr>
          <w:b w:val="false"/>
          <w:b w:val="false"/>
          <w:bCs w:val="false"/>
        </w:rPr>
      </w:pPr>
      <w:r>
        <w:rPr>
          <w:b/>
          <w:bCs/>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5087620" cy="317944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5087620" cy="3179445"/>
                    </a:xfrm>
                    <a:prstGeom prst="rect">
                      <a:avLst/>
                    </a:prstGeom>
                  </pic:spPr>
                </pic:pic>
              </a:graphicData>
            </a:graphic>
          </wp:anchor>
        </w:drawing>
      </w:r>
    </w:p>
    <w:p>
      <w:pPr>
        <w:pStyle w:val="Normal"/>
        <w:rPr>
          <w:b/>
          <w:b/>
          <w:bCs/>
        </w:rPr>
      </w:pPr>
      <w:r>
        <w:rPr>
          <w:b w:val="false"/>
          <w:bCs w:val="false"/>
        </w:rPr>
        <w:t xml:space="preserve">Figure 2 </w:t>
      </w:r>
      <w:r>
        <w:rPr>
          <w:b w:val="false"/>
          <w:bCs w:val="false"/>
        </w:rPr>
        <w:t>shows the normal distribution of male and female heights and weights. The blue color represents male students, while the red color represents female students. The green line represents the line of separation which is defined as y = -28.65x + 375. The accuracy and error rate is discussed below.</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75"/>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55</TotalTime>
  <Application>LibreOffice/6.0.3.2$Linux_X86_64 LibreOffice_project/00m0$Build-2</Application>
  <Pages>2</Pages>
  <Words>298</Words>
  <Characters>1483</Characters>
  <CharactersWithSpaces>1772</CharactersWithSpaces>
  <Paragraphs>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2018-09-17T17:01:29Z</dcterms:created>
  <dc:creator/>
  <dc:description/>
  <dc:language>en-US</dc:language>
  <cp:lastModifiedBy/>
  <dcterms:modified xsi:type="dcterms:W3CDTF">2018-09-18T19:33:43Z</dcterms:modified>
  <cp:revision>2</cp:revision>
  <dc:subject/>
  <dc:title/>
</cp:coreProperties>
</file>