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843"/>
        <w:gridCol w:w="7519"/>
      </w:tblGrid>
      <w:tr w:rsidR="007163B9" w14:paraId="04F2350C" w14:textId="77777777" w:rsidTr="00A010C1">
        <w:trPr>
          <w:cantSplit/>
          <w:trHeight w:val="1797"/>
        </w:trPr>
        <w:tc>
          <w:tcPr>
            <w:tcW w:w="1843" w:type="dxa"/>
            <w:tcBorders>
              <w:bottom w:val="single" w:sz="4" w:space="0" w:color="000000"/>
            </w:tcBorders>
          </w:tcPr>
          <w:p w14:paraId="5D41FC4B" w14:textId="12441FF7" w:rsidR="007163B9" w:rsidRDefault="007163B9" w:rsidP="00A010C1">
            <w:pPr>
              <w:snapToGrid w:val="0"/>
              <w:ind w:firstLine="0"/>
              <w:jc w:val="center"/>
              <w:rPr>
                <w:szCs w:val="20"/>
                <w:lang w:val="sr-Latn-CS" w:eastAsia="ar-SA"/>
              </w:rPr>
            </w:pPr>
            <w:r>
              <w:rPr>
                <w:noProof/>
                <w:szCs w:val="20"/>
                <w:lang w:val="sr-Latn-CS" w:eastAsia="ar-SA"/>
              </w:rPr>
              <w:drawing>
                <wp:inline distT="0" distB="0" distL="0" distR="0" wp14:anchorId="54C9D01E" wp14:editId="0885DB8B">
                  <wp:extent cx="1033145" cy="120078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3145" cy="1200785"/>
                          </a:xfrm>
                          <a:prstGeom prst="rect">
                            <a:avLst/>
                          </a:prstGeom>
                          <a:noFill/>
                          <a:ln>
                            <a:noFill/>
                          </a:ln>
                        </pic:spPr>
                      </pic:pic>
                    </a:graphicData>
                  </a:graphic>
                </wp:inline>
              </w:drawing>
            </w:r>
          </w:p>
        </w:tc>
        <w:tc>
          <w:tcPr>
            <w:tcW w:w="7519" w:type="dxa"/>
            <w:tcBorders>
              <w:bottom w:val="single" w:sz="4" w:space="0" w:color="000000"/>
            </w:tcBorders>
          </w:tcPr>
          <w:p w14:paraId="4778AA94" w14:textId="77777777" w:rsidR="007163B9" w:rsidRDefault="007163B9" w:rsidP="00A010C1">
            <w:pPr>
              <w:jc w:val="center"/>
              <w:rPr>
                <w:b/>
                <w:sz w:val="32"/>
                <w:szCs w:val="32"/>
                <w:lang w:val="ru-RU"/>
              </w:rPr>
            </w:pPr>
            <w:r>
              <w:rPr>
                <w:b/>
                <w:sz w:val="32"/>
                <w:szCs w:val="32"/>
                <w:lang w:val="ru-RU"/>
              </w:rPr>
              <w:t>УНИВЕРЗИТЕТ У БЕОГРАДУ</w:t>
            </w:r>
          </w:p>
          <w:p w14:paraId="7B34C7BA" w14:textId="77777777" w:rsidR="007163B9" w:rsidRDefault="007163B9" w:rsidP="00A010C1">
            <w:pPr>
              <w:jc w:val="center"/>
              <w:rPr>
                <w:b/>
                <w:sz w:val="32"/>
                <w:szCs w:val="32"/>
                <w:lang w:val="ru-RU"/>
              </w:rPr>
            </w:pPr>
            <w:r w:rsidRPr="00E24F66">
              <w:rPr>
                <w:b/>
                <w:sz w:val="32"/>
                <w:szCs w:val="32"/>
                <w:lang w:val="ru-RU"/>
              </w:rPr>
              <w:t>ЕЛЕКТРОТЕХНИЧКИ ФАКУЛТЕТ</w:t>
            </w:r>
          </w:p>
          <w:p w14:paraId="32DF3437" w14:textId="1856EF1B" w:rsidR="007163B9" w:rsidRPr="000C0CF3" w:rsidRDefault="007163B9" w:rsidP="00A010C1">
            <w:pPr>
              <w:spacing w:line="320" w:lineRule="atLeast"/>
              <w:jc w:val="center"/>
              <w:rPr>
                <w:szCs w:val="20"/>
                <w:lang w:val="sr-Cyrl-RS" w:eastAsia="ar-SA"/>
              </w:rPr>
            </w:pPr>
            <w:r>
              <w:rPr>
                <w:szCs w:val="20"/>
                <w:lang w:val="sr-Cyrl-RS" w:eastAsia="ar-SA"/>
              </w:rPr>
              <w:t>Заштита података – 2020/2021.</w:t>
            </w:r>
          </w:p>
          <w:p w14:paraId="37E2EF62" w14:textId="77777777" w:rsidR="007163B9" w:rsidRPr="00377FB9" w:rsidRDefault="007163B9" w:rsidP="00A010C1">
            <w:pPr>
              <w:spacing w:line="320" w:lineRule="atLeast"/>
              <w:jc w:val="center"/>
              <w:rPr>
                <w:szCs w:val="20"/>
                <w:lang w:eastAsia="ar-SA"/>
              </w:rPr>
            </w:pPr>
          </w:p>
          <w:p w14:paraId="18064E6F" w14:textId="77777777" w:rsidR="007163B9" w:rsidRPr="00E76AAC" w:rsidRDefault="007163B9" w:rsidP="00A010C1">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14:paraId="44FBA4E8" w14:textId="77777777" w:rsidR="007163B9" w:rsidRPr="00C063AA" w:rsidRDefault="007163B9" w:rsidP="00A010C1">
            <w:pPr>
              <w:jc w:val="center"/>
              <w:rPr>
                <w:lang w:val="sr-Latn-RS"/>
              </w:rPr>
            </w:pPr>
            <w:r>
              <w:t>т</w:t>
            </w:r>
            <w:r w:rsidRPr="009D6C47">
              <w:t>ел</w:t>
            </w:r>
            <w:r>
              <w:rPr>
                <w:lang w:val="sr-Cyrl-RS"/>
              </w:rPr>
              <w:t>ефон:</w:t>
            </w:r>
            <w:r w:rsidRPr="009D6C47">
              <w:t xml:space="preserve"> 011</w:t>
            </w:r>
            <w:r>
              <w:t xml:space="preserve">/3218-321, </w:t>
            </w:r>
            <w:hyperlink r:id="rId8" w:history="1">
              <w:r w:rsidRPr="0001336A">
                <w:rPr>
                  <w:rStyle w:val="Hyperlink"/>
                  <w:lang w:val="de-DE"/>
                </w:rPr>
                <w:t>dekanat</w:t>
              </w:r>
              <w:r w:rsidRPr="0001336A">
                <w:rPr>
                  <w:rStyle w:val="Hyperlink"/>
                  <w:lang w:val="sr-Latn-RS"/>
                </w:rPr>
                <w:t>@etf.bg.ac.rs</w:t>
              </w:r>
            </w:hyperlink>
          </w:p>
        </w:tc>
      </w:tr>
    </w:tbl>
    <w:p w14:paraId="5AE9BBE3" w14:textId="77777777" w:rsidR="007163B9" w:rsidRPr="0018575E" w:rsidRDefault="007163B9" w:rsidP="007163B9">
      <w:pPr>
        <w:pStyle w:val="NaslovnaMedjured"/>
      </w:pPr>
    </w:p>
    <w:p w14:paraId="53D9EBF3" w14:textId="77777777" w:rsidR="007163B9" w:rsidRPr="0018575E" w:rsidRDefault="007163B9" w:rsidP="007163B9">
      <w:pPr>
        <w:pStyle w:val="NaslovnaMedjured"/>
      </w:pPr>
    </w:p>
    <w:p w14:paraId="6A3DA61C" w14:textId="77777777" w:rsidR="007163B9" w:rsidRPr="0018575E" w:rsidRDefault="007163B9" w:rsidP="007163B9">
      <w:pPr>
        <w:pStyle w:val="NaslovnaMedjured"/>
      </w:pPr>
    </w:p>
    <w:p w14:paraId="5A1A8265" w14:textId="77777777" w:rsidR="007163B9" w:rsidRPr="00E76AAC" w:rsidRDefault="007163B9" w:rsidP="007163B9">
      <w:pPr>
        <w:pStyle w:val="NaslovnaNadNaslov"/>
      </w:pPr>
      <w:r>
        <w:br/>
      </w:r>
    </w:p>
    <w:p w14:paraId="4609510E" w14:textId="77777777" w:rsidR="007163B9" w:rsidRPr="0018575E" w:rsidRDefault="007163B9" w:rsidP="007163B9">
      <w:pPr>
        <w:pStyle w:val="NaslovnaMedjured"/>
      </w:pPr>
    </w:p>
    <w:p w14:paraId="6E77634B" w14:textId="77777777" w:rsidR="007163B9" w:rsidRPr="0018575E" w:rsidRDefault="007163B9" w:rsidP="007163B9">
      <w:pPr>
        <w:pStyle w:val="NaslovnaMedjured"/>
      </w:pPr>
    </w:p>
    <w:p w14:paraId="752932F2" w14:textId="0AEDD348" w:rsidR="007163B9" w:rsidRDefault="008B5A0A" w:rsidP="007163B9">
      <w:pPr>
        <w:pStyle w:val="NaslovnaNaslovEIS"/>
        <w:rPr>
          <w:lang w:val="en-US"/>
        </w:rPr>
      </w:pPr>
      <w:r>
        <w:rPr>
          <w:lang w:val="en-US"/>
        </w:rPr>
        <w:t>OpenPGP Protocol</w:t>
      </w:r>
    </w:p>
    <w:p w14:paraId="60CF2AED" w14:textId="747CA8E2" w:rsidR="00192E49" w:rsidRPr="00192E49" w:rsidRDefault="00192E49" w:rsidP="00192E49">
      <w:pPr>
        <w:pStyle w:val="NaslovnaMedjured"/>
        <w:rPr>
          <w:b/>
          <w:bCs/>
          <w:sz w:val="36"/>
          <w:szCs w:val="36"/>
          <w:lang w:val="en-US"/>
        </w:rPr>
      </w:pPr>
      <w:r w:rsidRPr="00192E49">
        <w:rPr>
          <w:b/>
          <w:bCs/>
          <w:sz w:val="36"/>
          <w:szCs w:val="22"/>
          <w:lang w:val="en-US"/>
        </w:rPr>
        <w:t>Grupa 1</w:t>
      </w:r>
    </w:p>
    <w:p w14:paraId="301026F6" w14:textId="3FBF11ED" w:rsidR="007163B9" w:rsidRDefault="008B5A0A" w:rsidP="007163B9">
      <w:pPr>
        <w:pStyle w:val="NaslovnaMedjured"/>
        <w:rPr>
          <w:lang w:val="sr-Cyrl-RS"/>
        </w:rPr>
      </w:pPr>
      <w:r>
        <w:rPr>
          <w:lang w:val="sr-Cyrl-RS"/>
        </w:rPr>
        <w:t>Никола Ристић 2017/0661</w:t>
      </w:r>
    </w:p>
    <w:p w14:paraId="201F7E93" w14:textId="655A1967" w:rsidR="008B5A0A" w:rsidRDefault="008B5A0A" w:rsidP="007163B9">
      <w:pPr>
        <w:pStyle w:val="NaslovnaMedjured"/>
        <w:rPr>
          <w:lang w:val="sr-Cyrl-RS"/>
        </w:rPr>
      </w:pPr>
      <w:r>
        <w:rPr>
          <w:lang w:val="sr-Cyrl-RS"/>
        </w:rPr>
        <w:t>Лука Симић 2017/0353</w:t>
      </w:r>
    </w:p>
    <w:p w14:paraId="76B374DE" w14:textId="77777777" w:rsidR="007163B9" w:rsidRDefault="007163B9" w:rsidP="007163B9">
      <w:pPr>
        <w:pStyle w:val="NaslovnaMedjured"/>
        <w:rPr>
          <w:lang w:val="sr-Cyrl-RS"/>
        </w:rPr>
      </w:pPr>
    </w:p>
    <w:p w14:paraId="5D97701E" w14:textId="77777777" w:rsidR="007163B9" w:rsidRDefault="007163B9" w:rsidP="007163B9">
      <w:pPr>
        <w:pStyle w:val="NaslovnaMedjured"/>
        <w:rPr>
          <w:lang w:val="sr-Cyrl-RS"/>
        </w:rPr>
      </w:pPr>
    </w:p>
    <w:p w14:paraId="15B51853" w14:textId="77777777" w:rsidR="007163B9" w:rsidRDefault="007163B9" w:rsidP="007163B9">
      <w:pPr>
        <w:pStyle w:val="NaslovnaMedjured"/>
        <w:rPr>
          <w:lang w:val="sr-Cyrl-RS"/>
        </w:rPr>
      </w:pPr>
    </w:p>
    <w:p w14:paraId="5F72F16E" w14:textId="77777777" w:rsidR="007163B9" w:rsidRDefault="007163B9" w:rsidP="007163B9">
      <w:pPr>
        <w:pStyle w:val="NaslovnaMedjured"/>
        <w:rPr>
          <w:lang w:val="sr-Cyrl-RS"/>
        </w:rPr>
      </w:pPr>
    </w:p>
    <w:p w14:paraId="57A4FB86" w14:textId="61852394" w:rsidR="007163B9" w:rsidRDefault="007163B9" w:rsidP="007163B9">
      <w:pPr>
        <w:pStyle w:val="NaslovnaMedjured"/>
        <w:rPr>
          <w:lang w:val="sr-Cyrl-RS"/>
        </w:rPr>
      </w:pPr>
    </w:p>
    <w:p w14:paraId="4BB2C7BF" w14:textId="24A5C234" w:rsidR="00017691" w:rsidRDefault="00017691" w:rsidP="007163B9">
      <w:pPr>
        <w:pStyle w:val="NaslovnaMedjured"/>
        <w:rPr>
          <w:lang w:val="sr-Cyrl-RS"/>
        </w:rPr>
      </w:pPr>
    </w:p>
    <w:p w14:paraId="06181A3D" w14:textId="65B3455D" w:rsidR="00017691" w:rsidRDefault="00017691" w:rsidP="007163B9">
      <w:pPr>
        <w:pStyle w:val="NaslovnaMedjured"/>
        <w:rPr>
          <w:lang w:val="sr-Cyrl-RS"/>
        </w:rPr>
      </w:pPr>
    </w:p>
    <w:p w14:paraId="2978EB43" w14:textId="1EE62117" w:rsidR="00017691" w:rsidRDefault="00017691" w:rsidP="007163B9">
      <w:pPr>
        <w:pStyle w:val="NaslovnaMedjured"/>
        <w:rPr>
          <w:lang w:val="sr-Cyrl-RS"/>
        </w:rPr>
      </w:pPr>
    </w:p>
    <w:p w14:paraId="7D902839" w14:textId="1E640DBE" w:rsidR="00017691" w:rsidRDefault="00017691" w:rsidP="007163B9">
      <w:pPr>
        <w:pStyle w:val="NaslovnaMedjured"/>
        <w:rPr>
          <w:lang w:val="sr-Cyrl-RS"/>
        </w:rPr>
      </w:pPr>
    </w:p>
    <w:p w14:paraId="17EDD818" w14:textId="77777777" w:rsidR="00017691" w:rsidRDefault="00017691" w:rsidP="007163B9">
      <w:pPr>
        <w:pStyle w:val="NaslovnaMedjured"/>
        <w:rPr>
          <w:lang w:val="sr-Cyrl-RS"/>
        </w:rPr>
      </w:pPr>
    </w:p>
    <w:p w14:paraId="11C90479" w14:textId="6179F8AF" w:rsidR="00CF47AC" w:rsidRDefault="007163B9" w:rsidP="00CF47AC">
      <w:pPr>
        <w:ind w:firstLine="0"/>
        <w:jc w:val="center"/>
        <w:rPr>
          <w:sz w:val="28"/>
          <w:lang w:val="en-GB"/>
        </w:rPr>
      </w:pPr>
      <w:r>
        <w:rPr>
          <w:sz w:val="28"/>
        </w:rPr>
        <w:t xml:space="preserve">Београд, </w:t>
      </w:r>
      <w:r w:rsidR="008B5A0A">
        <w:rPr>
          <w:sz w:val="28"/>
          <w:lang w:val="en-GB"/>
        </w:rPr>
        <w:t>13</w:t>
      </w:r>
      <w:r>
        <w:rPr>
          <w:sz w:val="28"/>
          <w:lang w:val="en-GB"/>
        </w:rPr>
        <w:t>.0</w:t>
      </w:r>
      <w:r w:rsidR="008B5A0A">
        <w:rPr>
          <w:sz w:val="28"/>
          <w:lang w:val="en-GB"/>
        </w:rPr>
        <w:t>6</w:t>
      </w:r>
      <w:r>
        <w:rPr>
          <w:sz w:val="28"/>
          <w:lang w:val="en-GB"/>
        </w:rPr>
        <w:t>.202</w:t>
      </w:r>
      <w:r w:rsidR="008B5A0A">
        <w:rPr>
          <w:sz w:val="28"/>
          <w:lang w:val="en-GB"/>
        </w:rPr>
        <w:t>1.</w:t>
      </w:r>
    </w:p>
    <w:p w14:paraId="12C2F086" w14:textId="1F9A1E7D" w:rsidR="006A2367" w:rsidRPr="00A651C8" w:rsidRDefault="006A2367" w:rsidP="00A651C8">
      <w:pPr>
        <w:pStyle w:val="ListParagraph"/>
        <w:numPr>
          <w:ilvl w:val="0"/>
          <w:numId w:val="2"/>
        </w:numPr>
        <w:jc w:val="left"/>
        <w:rPr>
          <w:b/>
          <w:bCs/>
          <w:sz w:val="28"/>
          <w:lang w:val="en-GB"/>
        </w:rPr>
      </w:pPr>
      <w:r w:rsidRPr="00A651C8">
        <w:rPr>
          <w:b/>
          <w:bCs/>
          <w:sz w:val="28"/>
          <w:lang w:val="en-GB"/>
        </w:rPr>
        <w:lastRenderedPageBreak/>
        <w:t>etf.openpgp.rn170661sl170353.gui.MainView</w:t>
      </w:r>
      <w:r w:rsidR="00CA323D">
        <w:rPr>
          <w:b/>
          <w:bCs/>
          <w:sz w:val="28"/>
          <w:lang w:val="en-GB"/>
        </w:rPr>
        <w:t>.java</w:t>
      </w:r>
    </w:p>
    <w:p w14:paraId="3F6868F6" w14:textId="77777777" w:rsidR="006A2367" w:rsidRDefault="006A2367" w:rsidP="006A2367">
      <w:pPr>
        <w:ind w:firstLine="0"/>
        <w:jc w:val="left"/>
        <w:rPr>
          <w:b/>
          <w:bCs/>
          <w:sz w:val="28"/>
          <w:lang w:val="en-GB"/>
        </w:rPr>
      </w:pPr>
    </w:p>
    <w:p w14:paraId="1F463D53" w14:textId="1C57CA57" w:rsidR="00CF47AC" w:rsidRDefault="003357E1" w:rsidP="00CF47AC">
      <w:pPr>
        <w:ind w:firstLine="0"/>
        <w:jc w:val="left"/>
        <w:rPr>
          <w:b/>
          <w:bCs/>
          <w:sz w:val="28"/>
          <w:lang w:val="en-GB"/>
        </w:rPr>
      </w:pPr>
      <w:r>
        <w:rPr>
          <w:noProof/>
        </w:rPr>
        <w:drawing>
          <wp:anchor distT="0" distB="0" distL="114300" distR="114300" simplePos="0" relativeHeight="251658240" behindDoc="1" locked="0" layoutInCell="1" allowOverlap="1" wp14:anchorId="6EFA3A0E" wp14:editId="4697AA7D">
            <wp:simplePos x="0" y="0"/>
            <wp:positionH relativeFrom="column">
              <wp:posOffset>0</wp:posOffset>
            </wp:positionH>
            <wp:positionV relativeFrom="paragraph">
              <wp:posOffset>1211</wp:posOffset>
            </wp:positionV>
            <wp:extent cx="5943600" cy="4011295"/>
            <wp:effectExtent l="0" t="0" r="0" b="825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anchor>
        </w:drawing>
      </w:r>
    </w:p>
    <w:p w14:paraId="225EA894" w14:textId="2475F4EF" w:rsidR="006A2367" w:rsidRPr="006A2367" w:rsidRDefault="006A2367" w:rsidP="006A2367">
      <w:pPr>
        <w:rPr>
          <w:sz w:val="28"/>
          <w:lang w:val="en-GB"/>
        </w:rPr>
      </w:pPr>
    </w:p>
    <w:p w14:paraId="1A4330CF" w14:textId="1EB4478C" w:rsidR="006A2367" w:rsidRPr="006A2367" w:rsidRDefault="006A2367" w:rsidP="003357E1">
      <w:pPr>
        <w:ind w:firstLine="0"/>
        <w:rPr>
          <w:sz w:val="28"/>
          <w:lang w:val="en-GB"/>
        </w:rPr>
      </w:pPr>
    </w:p>
    <w:p w14:paraId="0529913E" w14:textId="26B5A0A9" w:rsidR="006A2367" w:rsidRPr="006A2367" w:rsidRDefault="006A2367" w:rsidP="006A2367">
      <w:pPr>
        <w:rPr>
          <w:sz w:val="28"/>
          <w:lang w:val="en-GB"/>
        </w:rPr>
      </w:pPr>
    </w:p>
    <w:p w14:paraId="20E14285" w14:textId="7CC1BAF5" w:rsidR="006A2367" w:rsidRPr="006A2367" w:rsidRDefault="006A2367" w:rsidP="006A2367">
      <w:pPr>
        <w:rPr>
          <w:sz w:val="28"/>
          <w:lang w:val="en-GB"/>
        </w:rPr>
      </w:pPr>
    </w:p>
    <w:p w14:paraId="2F2E569F" w14:textId="1FBDD0EE" w:rsidR="006A2367" w:rsidRPr="006A2367" w:rsidRDefault="006A2367" w:rsidP="006A2367">
      <w:pPr>
        <w:rPr>
          <w:sz w:val="28"/>
          <w:lang w:val="en-GB"/>
        </w:rPr>
      </w:pPr>
    </w:p>
    <w:p w14:paraId="5004F2A8" w14:textId="68DDF9B6" w:rsidR="006A2367" w:rsidRPr="006A2367" w:rsidRDefault="006A2367" w:rsidP="006A2367">
      <w:pPr>
        <w:rPr>
          <w:sz w:val="28"/>
          <w:lang w:val="en-GB"/>
        </w:rPr>
      </w:pPr>
    </w:p>
    <w:p w14:paraId="26C19D6D" w14:textId="6CC11E0F" w:rsidR="006A2367" w:rsidRPr="006A2367" w:rsidRDefault="006A2367" w:rsidP="006A2367">
      <w:pPr>
        <w:rPr>
          <w:sz w:val="28"/>
          <w:lang w:val="en-GB"/>
        </w:rPr>
      </w:pPr>
    </w:p>
    <w:p w14:paraId="47AB1FE2" w14:textId="0AF2F374" w:rsidR="006A2367" w:rsidRPr="006A2367" w:rsidRDefault="006A2367" w:rsidP="006A2367">
      <w:pPr>
        <w:rPr>
          <w:sz w:val="28"/>
          <w:lang w:val="en-GB"/>
        </w:rPr>
      </w:pPr>
    </w:p>
    <w:p w14:paraId="25724E28" w14:textId="2D2D2408" w:rsidR="006A2367" w:rsidRPr="006A2367" w:rsidRDefault="006A2367" w:rsidP="006A2367">
      <w:pPr>
        <w:rPr>
          <w:sz w:val="28"/>
          <w:lang w:val="en-GB"/>
        </w:rPr>
      </w:pPr>
    </w:p>
    <w:p w14:paraId="37CC1608" w14:textId="2B76038E" w:rsidR="006A2367" w:rsidRPr="006A2367" w:rsidRDefault="006A2367" w:rsidP="006A2367">
      <w:pPr>
        <w:rPr>
          <w:sz w:val="28"/>
          <w:lang w:val="en-GB"/>
        </w:rPr>
      </w:pPr>
    </w:p>
    <w:p w14:paraId="69731F79" w14:textId="008B4A57" w:rsidR="006A2367" w:rsidRPr="006A2367" w:rsidRDefault="006A2367" w:rsidP="006A2367">
      <w:pPr>
        <w:rPr>
          <w:sz w:val="28"/>
          <w:lang w:val="en-GB"/>
        </w:rPr>
      </w:pPr>
    </w:p>
    <w:p w14:paraId="7AAF95DD" w14:textId="3D152A36" w:rsidR="006A2367" w:rsidRPr="006A2367" w:rsidRDefault="006A2367" w:rsidP="006A2367">
      <w:pPr>
        <w:rPr>
          <w:sz w:val="28"/>
          <w:lang w:val="en-GB"/>
        </w:rPr>
      </w:pPr>
    </w:p>
    <w:p w14:paraId="7001206C" w14:textId="7645C206" w:rsidR="006A2367" w:rsidRPr="006A2367" w:rsidRDefault="006A2367" w:rsidP="006A2367">
      <w:pPr>
        <w:rPr>
          <w:sz w:val="28"/>
          <w:lang w:val="en-GB"/>
        </w:rPr>
      </w:pPr>
    </w:p>
    <w:p w14:paraId="6D314482" w14:textId="161E1176" w:rsidR="006A2367" w:rsidRPr="006A2367" w:rsidRDefault="006A2367" w:rsidP="006A2367">
      <w:pPr>
        <w:rPr>
          <w:sz w:val="28"/>
          <w:lang w:val="en-GB"/>
        </w:rPr>
      </w:pPr>
    </w:p>
    <w:p w14:paraId="1A909471" w14:textId="379B6BD9" w:rsidR="006A2367" w:rsidRPr="006A2367" w:rsidRDefault="006A2367" w:rsidP="006A2367">
      <w:pPr>
        <w:rPr>
          <w:sz w:val="28"/>
          <w:lang w:val="en-GB"/>
        </w:rPr>
      </w:pPr>
    </w:p>
    <w:p w14:paraId="60853188" w14:textId="70CA161B" w:rsidR="006A2367" w:rsidRDefault="006A2367" w:rsidP="006A2367">
      <w:pPr>
        <w:rPr>
          <w:b/>
          <w:bCs/>
          <w:sz w:val="28"/>
          <w:lang w:val="en-GB"/>
        </w:rPr>
      </w:pPr>
    </w:p>
    <w:p w14:paraId="13BEF2A3" w14:textId="1F6F0F30" w:rsidR="006A2367" w:rsidRDefault="006A2367" w:rsidP="006A2367">
      <w:pPr>
        <w:rPr>
          <w:b/>
          <w:bCs/>
          <w:sz w:val="28"/>
          <w:lang w:val="en-GB"/>
        </w:rPr>
      </w:pPr>
    </w:p>
    <w:p w14:paraId="6146E3CA" w14:textId="77777777" w:rsidR="003357E1" w:rsidRDefault="003357E1" w:rsidP="006A2367">
      <w:pPr>
        <w:tabs>
          <w:tab w:val="left" w:pos="4370"/>
        </w:tabs>
        <w:ind w:firstLine="0"/>
        <w:rPr>
          <w:sz w:val="28"/>
          <w:lang w:val="en-GB"/>
        </w:rPr>
      </w:pPr>
    </w:p>
    <w:p w14:paraId="78A9400D" w14:textId="77777777" w:rsidR="003357E1" w:rsidRDefault="003357E1" w:rsidP="006A2367">
      <w:pPr>
        <w:tabs>
          <w:tab w:val="left" w:pos="4370"/>
        </w:tabs>
        <w:ind w:firstLine="0"/>
        <w:rPr>
          <w:sz w:val="28"/>
          <w:lang w:val="en-GB"/>
        </w:rPr>
      </w:pPr>
    </w:p>
    <w:p w14:paraId="160CDE1C" w14:textId="77777777" w:rsidR="003357E1" w:rsidRDefault="003357E1" w:rsidP="006A2367">
      <w:pPr>
        <w:tabs>
          <w:tab w:val="left" w:pos="4370"/>
        </w:tabs>
        <w:ind w:firstLine="0"/>
        <w:rPr>
          <w:sz w:val="28"/>
          <w:lang w:val="en-GB"/>
        </w:rPr>
      </w:pPr>
    </w:p>
    <w:p w14:paraId="02A67238" w14:textId="3B5DB10B" w:rsidR="006A2367" w:rsidRDefault="00A651C8" w:rsidP="006A2367">
      <w:pPr>
        <w:tabs>
          <w:tab w:val="left" w:pos="4370"/>
        </w:tabs>
        <w:ind w:firstLine="0"/>
        <w:rPr>
          <w:sz w:val="28"/>
          <w:lang w:val="en-GB"/>
        </w:rPr>
      </w:pPr>
      <w:r>
        <w:rPr>
          <w:sz w:val="28"/>
          <w:lang w:val="en-GB"/>
        </w:rPr>
        <w:t>Klasa sa main metodom i glavnim prozorom za prikaz prstena javnih i privatnih kljuceva i prikaz svih opcija koje korisnik ima na raspolaganju.</w:t>
      </w:r>
    </w:p>
    <w:p w14:paraId="145DD5AE" w14:textId="06340DC3" w:rsidR="003357E1" w:rsidRDefault="003357E1" w:rsidP="006A2367">
      <w:pPr>
        <w:tabs>
          <w:tab w:val="left" w:pos="4370"/>
        </w:tabs>
        <w:ind w:firstLine="0"/>
        <w:rPr>
          <w:sz w:val="28"/>
          <w:lang w:val="en-GB"/>
        </w:rPr>
      </w:pPr>
    </w:p>
    <w:p w14:paraId="1600A53E" w14:textId="3FC7A484" w:rsidR="00CA0C93" w:rsidRDefault="00CA0C93" w:rsidP="006A2367">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initPublicKeyTable(PGPPublicKeyRingCollection </w:t>
      </w:r>
      <w:r>
        <w:rPr>
          <w:rFonts w:ascii="Consolas" w:eastAsiaTheme="minorHAnsi" w:hAnsi="Consolas" w:cs="Consolas"/>
          <w:color w:val="6A3E3E"/>
          <w:sz w:val="28"/>
          <w:szCs w:val="28"/>
          <w:shd w:val="clear" w:color="auto" w:fill="E8F2FE"/>
          <w:lang w:val="en-US"/>
        </w:rPr>
        <w:t>pgpPublicKeyRingCollection</w:t>
      </w:r>
      <w:r>
        <w:rPr>
          <w:rFonts w:ascii="Consolas" w:eastAsiaTheme="minorHAnsi" w:hAnsi="Consolas" w:cs="Consolas"/>
          <w:color w:val="000000"/>
          <w:sz w:val="28"/>
          <w:szCs w:val="28"/>
          <w:shd w:val="clear" w:color="auto" w:fill="E8F2FE"/>
          <w:lang w:val="en-US"/>
        </w:rPr>
        <w:t>)</w:t>
      </w:r>
    </w:p>
    <w:p w14:paraId="68FF36C4" w14:textId="63A48BED" w:rsidR="00CA0C93" w:rsidRDefault="00CA0C93" w:rsidP="006A2367">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initSecretKeyTable(PGPSecretKeyRingCollection </w:t>
      </w:r>
      <w:r>
        <w:rPr>
          <w:rFonts w:ascii="Consolas" w:eastAsiaTheme="minorHAnsi" w:hAnsi="Consolas" w:cs="Consolas"/>
          <w:color w:val="6A3E3E"/>
          <w:sz w:val="28"/>
          <w:szCs w:val="28"/>
          <w:shd w:val="clear" w:color="auto" w:fill="E8F2FE"/>
          <w:lang w:val="en-US"/>
        </w:rPr>
        <w:t>pgpSecretKeyRingCollection</w:t>
      </w:r>
      <w:r>
        <w:rPr>
          <w:rFonts w:ascii="Consolas" w:eastAsiaTheme="minorHAnsi" w:hAnsi="Consolas" w:cs="Consolas"/>
          <w:color w:val="000000"/>
          <w:sz w:val="28"/>
          <w:szCs w:val="28"/>
          <w:shd w:val="clear" w:color="auto" w:fill="E8F2FE"/>
          <w:lang w:val="en-US"/>
        </w:rPr>
        <w:t>)</w:t>
      </w:r>
    </w:p>
    <w:p w14:paraId="44BB51BA" w14:textId="378603F6" w:rsidR="008B509F" w:rsidRPr="008B509F" w:rsidRDefault="005C28AE" w:rsidP="008B509F">
      <w:pPr>
        <w:pStyle w:val="ListParagraph"/>
        <w:numPr>
          <w:ilvl w:val="0"/>
          <w:numId w:val="2"/>
        </w:numPr>
        <w:tabs>
          <w:tab w:val="left" w:pos="4370"/>
        </w:tabs>
        <w:rPr>
          <w:sz w:val="28"/>
          <w:lang w:val="en-GB"/>
        </w:rPr>
      </w:pPr>
      <w:r w:rsidRPr="005C28AE">
        <w:rPr>
          <w:rFonts w:ascii="Consolas" w:eastAsiaTheme="minorHAnsi" w:hAnsi="Consolas" w:cs="Consolas"/>
          <w:color w:val="000000"/>
          <w:sz w:val="28"/>
          <w:szCs w:val="28"/>
          <w:shd w:val="clear" w:color="auto" w:fill="E8F2FE"/>
          <w:lang w:val="en-US"/>
        </w:rPr>
        <w:t>Sluze da inicijalizuju tabele za prikaz prstena javnih I privatnih kljuceva</w:t>
      </w:r>
      <w:r>
        <w:rPr>
          <w:rFonts w:ascii="Consolas" w:eastAsiaTheme="minorHAnsi" w:hAnsi="Consolas" w:cs="Consolas"/>
          <w:color w:val="000000"/>
          <w:sz w:val="28"/>
          <w:szCs w:val="28"/>
          <w:shd w:val="clear" w:color="auto" w:fill="E8F2FE"/>
          <w:lang w:val="en-US"/>
        </w:rPr>
        <w:t>. Ima mogucnost da se desnim klikom izabere samo jedan red I obrise, ili selektovani red izveze, klikom na dugme Export Public Key ili Expor Private Key.</w:t>
      </w:r>
    </w:p>
    <w:p w14:paraId="2B52C24B" w14:textId="20F48D7E" w:rsidR="008B509F" w:rsidRDefault="008B509F" w:rsidP="008B509F">
      <w:pPr>
        <w:pStyle w:val="ListParagraph"/>
        <w:tabs>
          <w:tab w:val="left" w:pos="4370"/>
        </w:tabs>
        <w:ind w:firstLine="0"/>
        <w:rPr>
          <w:rFonts w:ascii="Consolas" w:eastAsiaTheme="minorHAnsi" w:hAnsi="Consolas" w:cs="Consolas"/>
          <w:color w:val="000000"/>
          <w:sz w:val="28"/>
          <w:szCs w:val="28"/>
          <w:shd w:val="clear" w:color="auto" w:fill="E8F2FE"/>
          <w:lang w:val="en-US"/>
        </w:rPr>
      </w:pPr>
    </w:p>
    <w:p w14:paraId="29DF5B56" w14:textId="77777777" w:rsidR="008B509F" w:rsidRDefault="008B509F" w:rsidP="008B509F">
      <w:pPr>
        <w:tabs>
          <w:tab w:val="left" w:pos="4370"/>
        </w:tabs>
        <w:ind w:firstLine="0"/>
        <w:rPr>
          <w:rFonts w:ascii="Consolas" w:eastAsiaTheme="minorHAnsi" w:hAnsi="Consolas" w:cs="Consolas"/>
          <w:b/>
          <w:bCs/>
          <w:color w:val="7F0055"/>
          <w:sz w:val="28"/>
          <w:szCs w:val="28"/>
          <w:shd w:val="clear" w:color="auto" w:fill="E8F2FE"/>
          <w:lang w:val="en-US"/>
        </w:rPr>
      </w:pPr>
    </w:p>
    <w:p w14:paraId="6C116C55" w14:textId="77777777" w:rsidR="008B509F" w:rsidRDefault="008B509F" w:rsidP="008B509F">
      <w:pPr>
        <w:tabs>
          <w:tab w:val="left" w:pos="4370"/>
        </w:tabs>
        <w:ind w:firstLine="0"/>
        <w:rPr>
          <w:rFonts w:ascii="Consolas" w:eastAsiaTheme="minorHAnsi" w:hAnsi="Consolas" w:cs="Consolas"/>
          <w:b/>
          <w:bCs/>
          <w:color w:val="7F0055"/>
          <w:sz w:val="28"/>
          <w:szCs w:val="28"/>
          <w:shd w:val="clear" w:color="auto" w:fill="E8F2FE"/>
          <w:lang w:val="en-US"/>
        </w:rPr>
      </w:pPr>
    </w:p>
    <w:p w14:paraId="0C38568A" w14:textId="77777777" w:rsidR="008B509F" w:rsidRDefault="008B509F" w:rsidP="008B509F">
      <w:pPr>
        <w:tabs>
          <w:tab w:val="left" w:pos="4370"/>
        </w:tabs>
        <w:ind w:firstLine="0"/>
        <w:rPr>
          <w:rFonts w:ascii="Consolas" w:eastAsiaTheme="minorHAnsi" w:hAnsi="Consolas" w:cs="Consolas"/>
          <w:b/>
          <w:bCs/>
          <w:color w:val="7F0055"/>
          <w:sz w:val="28"/>
          <w:szCs w:val="28"/>
          <w:shd w:val="clear" w:color="auto" w:fill="E8F2FE"/>
          <w:lang w:val="en-US"/>
        </w:rPr>
      </w:pPr>
    </w:p>
    <w:p w14:paraId="60E4D0DF" w14:textId="7375E0A7" w:rsidR="008B509F" w:rsidRDefault="008B509F" w:rsidP="008B509F">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lastRenderedPageBreak/>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addPGPPublicKeyRow(PGPPublicKey </w:t>
      </w:r>
      <w:r>
        <w:rPr>
          <w:rFonts w:ascii="Consolas" w:eastAsiaTheme="minorHAnsi" w:hAnsi="Consolas" w:cs="Consolas"/>
          <w:color w:val="6A3E3E"/>
          <w:sz w:val="28"/>
          <w:szCs w:val="28"/>
          <w:shd w:val="clear" w:color="auto" w:fill="E8F2FE"/>
          <w:lang w:val="en-US"/>
        </w:rPr>
        <w:t>publicKey</w:t>
      </w:r>
      <w:r>
        <w:rPr>
          <w:rFonts w:ascii="Consolas" w:eastAsiaTheme="minorHAnsi" w:hAnsi="Consolas" w:cs="Consolas"/>
          <w:color w:val="000000"/>
          <w:sz w:val="28"/>
          <w:szCs w:val="28"/>
          <w:shd w:val="clear" w:color="auto" w:fill="E8F2FE"/>
          <w:lang w:val="en-US"/>
        </w:rPr>
        <w:t>)</w:t>
      </w:r>
    </w:p>
    <w:p w14:paraId="660A7CAC" w14:textId="7FAE2286" w:rsidR="003357E1" w:rsidRDefault="008B509F" w:rsidP="006A2367">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addPGPSecretKeyRow(PGPSecretKey </w:t>
      </w:r>
      <w:r>
        <w:rPr>
          <w:rFonts w:ascii="Consolas" w:eastAsiaTheme="minorHAnsi" w:hAnsi="Consolas" w:cs="Consolas"/>
          <w:color w:val="6A3E3E"/>
          <w:sz w:val="28"/>
          <w:szCs w:val="28"/>
          <w:shd w:val="clear" w:color="auto" w:fill="E8F2FE"/>
          <w:lang w:val="en-US"/>
        </w:rPr>
        <w:t>secretKey</w:t>
      </w:r>
      <w:r>
        <w:rPr>
          <w:rFonts w:ascii="Consolas" w:eastAsiaTheme="minorHAnsi" w:hAnsi="Consolas" w:cs="Consolas"/>
          <w:color w:val="000000"/>
          <w:sz w:val="28"/>
          <w:szCs w:val="28"/>
          <w:shd w:val="clear" w:color="auto" w:fill="E8F2FE"/>
          <w:lang w:val="en-US"/>
        </w:rPr>
        <w:t>)</w:t>
      </w:r>
    </w:p>
    <w:p w14:paraId="566F6B36" w14:textId="26A60CD6" w:rsidR="008B509F" w:rsidRPr="008B509F" w:rsidRDefault="008B509F" w:rsidP="008B509F">
      <w:pPr>
        <w:pStyle w:val="ListParagraph"/>
        <w:numPr>
          <w:ilvl w:val="0"/>
          <w:numId w:val="2"/>
        </w:numPr>
        <w:tabs>
          <w:tab w:val="left" w:pos="4370"/>
        </w:tabs>
        <w:rPr>
          <w:rFonts w:ascii="Consolas" w:eastAsiaTheme="minorHAnsi" w:hAnsi="Consolas" w:cs="Consolas"/>
          <w:color w:val="000000"/>
          <w:sz w:val="28"/>
          <w:szCs w:val="28"/>
          <w:shd w:val="clear" w:color="auto" w:fill="E8F2FE"/>
          <w:lang w:val="en-US"/>
        </w:rPr>
      </w:pPr>
      <w:r w:rsidRPr="008B509F">
        <w:rPr>
          <w:rFonts w:ascii="Consolas" w:eastAsiaTheme="minorHAnsi" w:hAnsi="Consolas" w:cs="Consolas"/>
          <w:color w:val="000000"/>
          <w:sz w:val="28"/>
          <w:szCs w:val="28"/>
          <w:shd w:val="clear" w:color="auto" w:fill="E8F2FE"/>
          <w:lang w:val="en-US"/>
        </w:rPr>
        <w:t>Prethodne dve metode koriste ove metode kako bi iz prosledjenog objekta (publicKey ili secretKey) izvukli informacije od znacaja I prikazali u nasu tablu prstena javnih I privatnih kljuceva.</w:t>
      </w:r>
    </w:p>
    <w:p w14:paraId="43C12FF8" w14:textId="685CA6F3" w:rsidR="00A651C8" w:rsidRDefault="00A651C8" w:rsidP="006A2367">
      <w:pPr>
        <w:tabs>
          <w:tab w:val="left" w:pos="4370"/>
        </w:tabs>
        <w:ind w:firstLine="0"/>
        <w:rPr>
          <w:sz w:val="28"/>
          <w:lang w:val="en-GB"/>
        </w:rPr>
      </w:pPr>
    </w:p>
    <w:p w14:paraId="457DA8AB" w14:textId="7A42B9D4" w:rsidR="008B509F" w:rsidRDefault="008B509F" w:rsidP="006A2367">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importPublicKey()</w:t>
      </w:r>
    </w:p>
    <w:p w14:paraId="3EB2AB8B" w14:textId="77777777" w:rsidR="008B509F" w:rsidRDefault="008B509F" w:rsidP="008B509F">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importSecretKey()</w:t>
      </w:r>
    </w:p>
    <w:p w14:paraId="0E657853" w14:textId="0AFFA1A6" w:rsidR="008B509F" w:rsidRDefault="008B509F" w:rsidP="008B509F">
      <w:pPr>
        <w:pStyle w:val="ListParagraph"/>
        <w:numPr>
          <w:ilvl w:val="0"/>
          <w:numId w:val="2"/>
        </w:numPr>
        <w:tabs>
          <w:tab w:val="left" w:pos="4370"/>
        </w:tabs>
        <w:rPr>
          <w:rFonts w:ascii="Consolas" w:eastAsiaTheme="minorHAnsi" w:hAnsi="Consolas" w:cs="Consolas"/>
          <w:color w:val="000000"/>
          <w:sz w:val="28"/>
          <w:szCs w:val="28"/>
          <w:shd w:val="clear" w:color="auto" w:fill="E8F2FE"/>
          <w:lang w:val="en-US"/>
        </w:rPr>
      </w:pPr>
      <w:r>
        <w:rPr>
          <w:rFonts w:ascii="Consolas" w:eastAsiaTheme="minorHAnsi" w:hAnsi="Consolas" w:cs="Consolas"/>
          <w:color w:val="000000"/>
          <w:sz w:val="28"/>
          <w:szCs w:val="28"/>
          <w:shd w:val="clear" w:color="auto" w:fill="E8F2FE"/>
          <w:lang w:val="en-US"/>
        </w:rPr>
        <w:t>Metode pomocu kojih uvozimo javni ili privatni kljuc I prikazujemo ga u tabeli. Korisniku ce se pojaviti meni pomocu kojeg bira fajl sa .asc ekstenzijom.</w:t>
      </w:r>
    </w:p>
    <w:p w14:paraId="0BE904CC" w14:textId="42703231"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6542526C" w14:textId="7B6FF635"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exportPublicKey()</w:t>
      </w:r>
    </w:p>
    <w:p w14:paraId="7C32FADD" w14:textId="77777777"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exportSecretKey()</w:t>
      </w:r>
    </w:p>
    <w:p w14:paraId="47412323" w14:textId="027CBC6D" w:rsidR="00921E88" w:rsidRDefault="00921E88" w:rsidP="00921E88">
      <w:pPr>
        <w:pStyle w:val="ListParagraph"/>
        <w:numPr>
          <w:ilvl w:val="0"/>
          <w:numId w:val="2"/>
        </w:numPr>
        <w:tabs>
          <w:tab w:val="left" w:pos="4370"/>
        </w:tabs>
        <w:rPr>
          <w:rFonts w:ascii="Consolas" w:eastAsiaTheme="minorHAnsi" w:hAnsi="Consolas" w:cs="Consolas"/>
          <w:color w:val="000000"/>
          <w:sz w:val="28"/>
          <w:szCs w:val="28"/>
          <w:shd w:val="clear" w:color="auto" w:fill="E8F2FE"/>
          <w:lang w:val="en-US"/>
        </w:rPr>
      </w:pPr>
      <w:r w:rsidRPr="00921E88">
        <w:rPr>
          <w:rFonts w:ascii="Consolas" w:eastAsiaTheme="minorHAnsi" w:hAnsi="Consolas" w:cs="Consolas"/>
          <w:color w:val="000000"/>
          <w:sz w:val="28"/>
          <w:szCs w:val="28"/>
          <w:shd w:val="clear" w:color="auto" w:fill="E8F2FE"/>
          <w:lang w:val="en-US"/>
        </w:rPr>
        <w:t>Izvozi</w:t>
      </w:r>
      <w:r>
        <w:rPr>
          <w:rFonts w:ascii="Consolas" w:eastAsiaTheme="minorHAnsi" w:hAnsi="Consolas" w:cs="Consolas"/>
          <w:color w:val="000000"/>
          <w:sz w:val="28"/>
          <w:szCs w:val="28"/>
          <w:shd w:val="clear" w:color="auto" w:fill="E8F2FE"/>
          <w:lang w:val="en-US"/>
        </w:rPr>
        <w:t xml:space="preserve"> izabrani javni ili privatni kljuc koji je selektovan u tabeli. Za javni kljuc zahteva unos lozinke, ako je lozinka ispravna, kljuc ce se uspesno izvesti.</w:t>
      </w:r>
    </w:p>
    <w:p w14:paraId="06554258" w14:textId="35B84704"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79893F90" w14:textId="5F3A760D"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deletePublicKey()</w:t>
      </w:r>
    </w:p>
    <w:p w14:paraId="5D701311" w14:textId="77777777"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private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deleteSecretKey() </w:t>
      </w:r>
    </w:p>
    <w:p w14:paraId="60CFBE91" w14:textId="6956FF5F" w:rsidR="00921E88" w:rsidRDefault="00921E88" w:rsidP="00921E88">
      <w:pPr>
        <w:pStyle w:val="ListParagraph"/>
        <w:numPr>
          <w:ilvl w:val="0"/>
          <w:numId w:val="2"/>
        </w:numPr>
        <w:tabs>
          <w:tab w:val="left" w:pos="4370"/>
        </w:tabs>
        <w:rPr>
          <w:rFonts w:ascii="Consolas" w:eastAsiaTheme="minorHAnsi" w:hAnsi="Consolas" w:cs="Consolas"/>
          <w:color w:val="000000"/>
          <w:sz w:val="28"/>
          <w:szCs w:val="28"/>
          <w:shd w:val="clear" w:color="auto" w:fill="E8F2FE"/>
          <w:lang w:val="en-US"/>
        </w:rPr>
      </w:pPr>
      <w:r w:rsidRPr="00921E88">
        <w:rPr>
          <w:rFonts w:ascii="Consolas" w:eastAsiaTheme="minorHAnsi" w:hAnsi="Consolas" w:cs="Consolas"/>
          <w:color w:val="000000"/>
          <w:sz w:val="28"/>
          <w:szCs w:val="28"/>
          <w:shd w:val="clear" w:color="auto" w:fill="E8F2FE"/>
          <w:lang w:val="en-US"/>
        </w:rPr>
        <w:t>Desnim klikom</w:t>
      </w:r>
      <w:r>
        <w:rPr>
          <w:rFonts w:ascii="Consolas" w:eastAsiaTheme="minorHAnsi" w:hAnsi="Consolas" w:cs="Consolas"/>
          <w:color w:val="000000"/>
          <w:sz w:val="28"/>
          <w:szCs w:val="28"/>
          <w:shd w:val="clear" w:color="auto" w:fill="E8F2FE"/>
          <w:lang w:val="en-US"/>
        </w:rPr>
        <w:t xml:space="preserve"> na tabelu se izabrani javni ili privatni kljuc trajno birse. Ukoliko je izabran privatni kljuc, trazi se unos lozinke, pa ukoliko je ispravna kljuc se uspesno brise.</w:t>
      </w:r>
    </w:p>
    <w:p w14:paraId="498FDA3E" w14:textId="0BCEB109"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136A64EA" w14:textId="73AE12C9"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7813A88B" w14:textId="2535E2B2"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1F46866E" w14:textId="6F9FF38A"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664EDD35" w14:textId="7A891FA1"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798F5A79" w14:textId="0B8EBEE2"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7E3D9F5E" w14:textId="1D17CCFD"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351FD8DB" w14:textId="21CF2652"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22FDECAF" w14:textId="026DC7B3"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4892D480" w14:textId="43EF0E5D"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4506EACA" w14:textId="356A1B87"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42AEE335" w14:textId="4A4F47F0"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5E879A4D" w14:textId="13376D31"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79341AEB" w14:textId="5EF99916"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p>
    <w:p w14:paraId="32551FBC" w14:textId="0CB09626" w:rsidR="00921E88" w:rsidRPr="00A651C8" w:rsidRDefault="00921E88" w:rsidP="00921E88">
      <w:pPr>
        <w:pStyle w:val="ListParagraph"/>
        <w:numPr>
          <w:ilvl w:val="0"/>
          <w:numId w:val="2"/>
        </w:numPr>
        <w:jc w:val="left"/>
        <w:rPr>
          <w:b/>
          <w:bCs/>
          <w:sz w:val="28"/>
          <w:lang w:val="en-GB"/>
        </w:rPr>
      </w:pPr>
      <w:r w:rsidRPr="00A651C8">
        <w:rPr>
          <w:b/>
          <w:bCs/>
          <w:sz w:val="28"/>
          <w:lang w:val="en-GB"/>
        </w:rPr>
        <w:lastRenderedPageBreak/>
        <w:t>etf.openpgp.rn170661sl170353.</w:t>
      </w:r>
      <w:r>
        <w:rPr>
          <w:b/>
          <w:bCs/>
          <w:sz w:val="28"/>
          <w:lang w:val="en-GB"/>
        </w:rPr>
        <w:t>keylogic</w:t>
      </w:r>
      <w:r w:rsidRPr="00A651C8">
        <w:rPr>
          <w:b/>
          <w:bCs/>
          <w:sz w:val="28"/>
          <w:lang w:val="en-GB"/>
        </w:rPr>
        <w:t>.</w:t>
      </w:r>
      <w:r>
        <w:rPr>
          <w:b/>
          <w:bCs/>
          <w:sz w:val="28"/>
          <w:lang w:val="en-GB"/>
        </w:rPr>
        <w:t>KeyManager</w:t>
      </w:r>
      <w:r w:rsidR="00CA323D">
        <w:rPr>
          <w:b/>
          <w:bCs/>
          <w:sz w:val="28"/>
          <w:lang w:val="en-GB"/>
        </w:rPr>
        <w:t>.java</w:t>
      </w:r>
    </w:p>
    <w:p w14:paraId="2872DA9A" w14:textId="77777777" w:rsidR="00921E88" w:rsidRDefault="00921E88" w:rsidP="00921E88">
      <w:pPr>
        <w:tabs>
          <w:tab w:val="left" w:pos="4370"/>
        </w:tabs>
        <w:ind w:firstLine="0"/>
        <w:rPr>
          <w:noProof/>
        </w:rPr>
      </w:pPr>
    </w:p>
    <w:p w14:paraId="2256915F" w14:textId="7AFB35E9" w:rsidR="00921E88" w:rsidRDefault="00921E88" w:rsidP="00921E88">
      <w:pPr>
        <w:tabs>
          <w:tab w:val="left" w:pos="4370"/>
        </w:tabs>
        <w:ind w:firstLine="0"/>
        <w:rPr>
          <w:rFonts w:ascii="Consolas" w:eastAsiaTheme="minorHAnsi" w:hAnsi="Consolas" w:cs="Consolas"/>
          <w:color w:val="000000"/>
          <w:sz w:val="28"/>
          <w:szCs w:val="28"/>
          <w:shd w:val="clear" w:color="auto" w:fill="E8F2FE"/>
          <w:lang w:val="en-US"/>
        </w:rPr>
      </w:pPr>
      <w:r>
        <w:rPr>
          <w:noProof/>
        </w:rPr>
        <w:drawing>
          <wp:anchor distT="0" distB="0" distL="114300" distR="114300" simplePos="0" relativeHeight="251659264" behindDoc="1" locked="0" layoutInCell="1" allowOverlap="1" wp14:anchorId="3CB5FD65" wp14:editId="418C628B">
            <wp:simplePos x="0" y="0"/>
            <wp:positionH relativeFrom="margin">
              <wp:align>right</wp:align>
            </wp:positionH>
            <wp:positionV relativeFrom="paragraph">
              <wp:posOffset>0</wp:posOffset>
            </wp:positionV>
            <wp:extent cx="5943600" cy="5092700"/>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anchor>
        </w:drawing>
      </w:r>
    </w:p>
    <w:p w14:paraId="1250385D" w14:textId="2A8F000F" w:rsidR="00605FF7" w:rsidRPr="00605FF7" w:rsidRDefault="00605FF7" w:rsidP="00605FF7">
      <w:pPr>
        <w:rPr>
          <w:rFonts w:ascii="Consolas" w:eastAsiaTheme="minorHAnsi" w:hAnsi="Consolas" w:cs="Consolas"/>
          <w:sz w:val="28"/>
          <w:szCs w:val="28"/>
          <w:lang w:val="en-US"/>
        </w:rPr>
      </w:pPr>
    </w:p>
    <w:p w14:paraId="4B0202BC" w14:textId="272FC47C" w:rsidR="00605FF7" w:rsidRPr="00605FF7" w:rsidRDefault="00605FF7" w:rsidP="00605FF7">
      <w:pPr>
        <w:rPr>
          <w:rFonts w:ascii="Consolas" w:eastAsiaTheme="minorHAnsi" w:hAnsi="Consolas" w:cs="Consolas"/>
          <w:sz w:val="28"/>
          <w:szCs w:val="28"/>
          <w:lang w:val="en-US"/>
        </w:rPr>
      </w:pPr>
    </w:p>
    <w:p w14:paraId="6E9188E2" w14:textId="603D3D03" w:rsidR="00605FF7" w:rsidRPr="00605FF7" w:rsidRDefault="00605FF7" w:rsidP="00605FF7">
      <w:pPr>
        <w:rPr>
          <w:rFonts w:ascii="Consolas" w:eastAsiaTheme="minorHAnsi" w:hAnsi="Consolas" w:cs="Consolas"/>
          <w:sz w:val="28"/>
          <w:szCs w:val="28"/>
          <w:lang w:val="en-US"/>
        </w:rPr>
      </w:pPr>
    </w:p>
    <w:p w14:paraId="285A801F" w14:textId="32F1EB8C" w:rsidR="00605FF7" w:rsidRPr="00605FF7" w:rsidRDefault="00605FF7" w:rsidP="00605FF7">
      <w:pPr>
        <w:rPr>
          <w:rFonts w:ascii="Consolas" w:eastAsiaTheme="minorHAnsi" w:hAnsi="Consolas" w:cs="Consolas"/>
          <w:sz w:val="28"/>
          <w:szCs w:val="28"/>
          <w:lang w:val="en-US"/>
        </w:rPr>
      </w:pPr>
    </w:p>
    <w:p w14:paraId="05E61BE0" w14:textId="67C814D3" w:rsidR="00605FF7" w:rsidRPr="00605FF7" w:rsidRDefault="00605FF7" w:rsidP="00605FF7">
      <w:pPr>
        <w:rPr>
          <w:rFonts w:ascii="Consolas" w:eastAsiaTheme="minorHAnsi" w:hAnsi="Consolas" w:cs="Consolas"/>
          <w:sz w:val="28"/>
          <w:szCs w:val="28"/>
          <w:lang w:val="en-US"/>
        </w:rPr>
      </w:pPr>
    </w:p>
    <w:p w14:paraId="01D3C231" w14:textId="33CD759E" w:rsidR="00605FF7" w:rsidRPr="00605FF7" w:rsidRDefault="00605FF7" w:rsidP="00605FF7">
      <w:pPr>
        <w:rPr>
          <w:rFonts w:ascii="Consolas" w:eastAsiaTheme="minorHAnsi" w:hAnsi="Consolas" w:cs="Consolas"/>
          <w:sz w:val="28"/>
          <w:szCs w:val="28"/>
          <w:lang w:val="en-US"/>
        </w:rPr>
      </w:pPr>
    </w:p>
    <w:p w14:paraId="6C26017E" w14:textId="0914407A" w:rsidR="00605FF7" w:rsidRPr="00605FF7" w:rsidRDefault="00605FF7" w:rsidP="00605FF7">
      <w:pPr>
        <w:rPr>
          <w:rFonts w:ascii="Consolas" w:eastAsiaTheme="minorHAnsi" w:hAnsi="Consolas" w:cs="Consolas"/>
          <w:sz w:val="28"/>
          <w:szCs w:val="28"/>
          <w:lang w:val="en-US"/>
        </w:rPr>
      </w:pPr>
    </w:p>
    <w:p w14:paraId="68FA4BFA" w14:textId="6541B6D8" w:rsidR="00605FF7" w:rsidRPr="00605FF7" w:rsidRDefault="00605FF7" w:rsidP="00605FF7">
      <w:pPr>
        <w:rPr>
          <w:rFonts w:ascii="Consolas" w:eastAsiaTheme="minorHAnsi" w:hAnsi="Consolas" w:cs="Consolas"/>
          <w:sz w:val="28"/>
          <w:szCs w:val="28"/>
          <w:lang w:val="en-US"/>
        </w:rPr>
      </w:pPr>
    </w:p>
    <w:p w14:paraId="2510746E" w14:textId="034F7263" w:rsidR="00605FF7" w:rsidRPr="00605FF7" w:rsidRDefault="00605FF7" w:rsidP="00605FF7">
      <w:pPr>
        <w:rPr>
          <w:rFonts w:ascii="Consolas" w:eastAsiaTheme="minorHAnsi" w:hAnsi="Consolas" w:cs="Consolas"/>
          <w:sz w:val="28"/>
          <w:szCs w:val="28"/>
          <w:lang w:val="en-US"/>
        </w:rPr>
      </w:pPr>
    </w:p>
    <w:p w14:paraId="19E3EBF3" w14:textId="57DF94A8" w:rsidR="00605FF7" w:rsidRPr="00605FF7" w:rsidRDefault="00605FF7" w:rsidP="00605FF7">
      <w:pPr>
        <w:rPr>
          <w:rFonts w:ascii="Consolas" w:eastAsiaTheme="minorHAnsi" w:hAnsi="Consolas" w:cs="Consolas"/>
          <w:sz w:val="28"/>
          <w:szCs w:val="28"/>
          <w:lang w:val="en-US"/>
        </w:rPr>
      </w:pPr>
    </w:p>
    <w:p w14:paraId="3756D789" w14:textId="199768D5" w:rsidR="00605FF7" w:rsidRPr="00605FF7" w:rsidRDefault="00605FF7" w:rsidP="00605FF7">
      <w:pPr>
        <w:rPr>
          <w:rFonts w:ascii="Consolas" w:eastAsiaTheme="minorHAnsi" w:hAnsi="Consolas" w:cs="Consolas"/>
          <w:sz w:val="28"/>
          <w:szCs w:val="28"/>
          <w:lang w:val="en-US"/>
        </w:rPr>
      </w:pPr>
    </w:p>
    <w:p w14:paraId="609D607C" w14:textId="108B5C3A" w:rsidR="00605FF7" w:rsidRPr="00605FF7" w:rsidRDefault="00605FF7" w:rsidP="00605FF7">
      <w:pPr>
        <w:rPr>
          <w:rFonts w:ascii="Consolas" w:eastAsiaTheme="minorHAnsi" w:hAnsi="Consolas" w:cs="Consolas"/>
          <w:sz w:val="28"/>
          <w:szCs w:val="28"/>
          <w:lang w:val="en-US"/>
        </w:rPr>
      </w:pPr>
    </w:p>
    <w:p w14:paraId="4D5DD51E" w14:textId="23C5B4A5" w:rsidR="00605FF7" w:rsidRPr="00605FF7" w:rsidRDefault="00605FF7" w:rsidP="00605FF7">
      <w:pPr>
        <w:rPr>
          <w:rFonts w:ascii="Consolas" w:eastAsiaTheme="minorHAnsi" w:hAnsi="Consolas" w:cs="Consolas"/>
          <w:sz w:val="28"/>
          <w:szCs w:val="28"/>
          <w:lang w:val="en-US"/>
        </w:rPr>
      </w:pPr>
    </w:p>
    <w:p w14:paraId="72AFE220" w14:textId="6082CAB4" w:rsidR="00605FF7" w:rsidRPr="00605FF7" w:rsidRDefault="00605FF7" w:rsidP="00605FF7">
      <w:pPr>
        <w:rPr>
          <w:rFonts w:ascii="Consolas" w:eastAsiaTheme="minorHAnsi" w:hAnsi="Consolas" w:cs="Consolas"/>
          <w:sz w:val="28"/>
          <w:szCs w:val="28"/>
          <w:lang w:val="en-US"/>
        </w:rPr>
      </w:pPr>
    </w:p>
    <w:p w14:paraId="14A73695" w14:textId="6DE5A7C6" w:rsidR="00605FF7" w:rsidRPr="00605FF7" w:rsidRDefault="00605FF7" w:rsidP="00605FF7">
      <w:pPr>
        <w:rPr>
          <w:rFonts w:ascii="Consolas" w:eastAsiaTheme="minorHAnsi" w:hAnsi="Consolas" w:cs="Consolas"/>
          <w:sz w:val="28"/>
          <w:szCs w:val="28"/>
          <w:lang w:val="en-US"/>
        </w:rPr>
      </w:pPr>
    </w:p>
    <w:p w14:paraId="1E62593B" w14:textId="3E06017A" w:rsidR="00605FF7" w:rsidRPr="00605FF7" w:rsidRDefault="00605FF7" w:rsidP="00605FF7">
      <w:pPr>
        <w:rPr>
          <w:rFonts w:ascii="Consolas" w:eastAsiaTheme="minorHAnsi" w:hAnsi="Consolas" w:cs="Consolas"/>
          <w:sz w:val="28"/>
          <w:szCs w:val="28"/>
          <w:lang w:val="en-US"/>
        </w:rPr>
      </w:pPr>
    </w:p>
    <w:p w14:paraId="07738562" w14:textId="75D0AED4" w:rsidR="00605FF7" w:rsidRPr="00605FF7" w:rsidRDefault="00605FF7" w:rsidP="00605FF7">
      <w:pPr>
        <w:rPr>
          <w:rFonts w:ascii="Consolas" w:eastAsiaTheme="minorHAnsi" w:hAnsi="Consolas" w:cs="Consolas"/>
          <w:sz w:val="28"/>
          <w:szCs w:val="28"/>
          <w:lang w:val="en-US"/>
        </w:rPr>
      </w:pPr>
    </w:p>
    <w:p w14:paraId="61CFFDFD" w14:textId="034FC03C" w:rsidR="00605FF7" w:rsidRPr="00605FF7" w:rsidRDefault="00605FF7" w:rsidP="00605FF7">
      <w:pPr>
        <w:rPr>
          <w:rFonts w:ascii="Consolas" w:eastAsiaTheme="minorHAnsi" w:hAnsi="Consolas" w:cs="Consolas"/>
          <w:sz w:val="28"/>
          <w:szCs w:val="28"/>
          <w:lang w:val="en-US"/>
        </w:rPr>
      </w:pPr>
    </w:p>
    <w:p w14:paraId="258E71CD" w14:textId="64B07B32" w:rsidR="00605FF7" w:rsidRPr="00605FF7" w:rsidRDefault="00605FF7" w:rsidP="00605FF7">
      <w:pPr>
        <w:rPr>
          <w:rFonts w:ascii="Consolas" w:eastAsiaTheme="minorHAnsi" w:hAnsi="Consolas" w:cs="Consolas"/>
          <w:sz w:val="28"/>
          <w:szCs w:val="28"/>
          <w:lang w:val="en-US"/>
        </w:rPr>
      </w:pPr>
    </w:p>
    <w:p w14:paraId="61732712" w14:textId="19AECBB0" w:rsidR="00605FF7" w:rsidRPr="00605FF7" w:rsidRDefault="00605FF7" w:rsidP="00605FF7">
      <w:pPr>
        <w:rPr>
          <w:rFonts w:ascii="Consolas" w:eastAsiaTheme="minorHAnsi" w:hAnsi="Consolas" w:cs="Consolas"/>
          <w:sz w:val="28"/>
          <w:szCs w:val="28"/>
          <w:lang w:val="en-US"/>
        </w:rPr>
      </w:pPr>
    </w:p>
    <w:p w14:paraId="61C8D2DC" w14:textId="704E3D67" w:rsidR="00605FF7" w:rsidRPr="00605FF7" w:rsidRDefault="00605FF7" w:rsidP="00605FF7">
      <w:pPr>
        <w:rPr>
          <w:rFonts w:ascii="Consolas" w:eastAsiaTheme="minorHAnsi" w:hAnsi="Consolas" w:cs="Consolas"/>
          <w:sz w:val="28"/>
          <w:szCs w:val="28"/>
          <w:lang w:val="en-US"/>
        </w:rPr>
      </w:pPr>
    </w:p>
    <w:p w14:paraId="04967F73" w14:textId="1CA408F7" w:rsidR="00605FF7" w:rsidRPr="00605FF7" w:rsidRDefault="00605FF7" w:rsidP="00605FF7">
      <w:pPr>
        <w:rPr>
          <w:rFonts w:ascii="Consolas" w:eastAsiaTheme="minorHAnsi" w:hAnsi="Consolas" w:cs="Consolas"/>
          <w:sz w:val="28"/>
          <w:szCs w:val="28"/>
          <w:lang w:val="en-US"/>
        </w:rPr>
      </w:pPr>
    </w:p>
    <w:p w14:paraId="5BF8A952" w14:textId="6D849477" w:rsidR="00605FF7" w:rsidRPr="00605FF7" w:rsidRDefault="00605FF7" w:rsidP="00605FF7">
      <w:pPr>
        <w:rPr>
          <w:rFonts w:ascii="Consolas" w:eastAsiaTheme="minorHAnsi" w:hAnsi="Consolas" w:cs="Consolas"/>
          <w:sz w:val="28"/>
          <w:szCs w:val="28"/>
          <w:lang w:val="en-US"/>
        </w:rPr>
      </w:pPr>
    </w:p>
    <w:p w14:paraId="124085BB" w14:textId="50570B02" w:rsidR="00605FF7" w:rsidRDefault="00605FF7" w:rsidP="00605FF7">
      <w:pPr>
        <w:rPr>
          <w:rFonts w:ascii="Consolas" w:eastAsiaTheme="minorHAnsi" w:hAnsi="Consolas" w:cs="Consolas"/>
          <w:color w:val="000000"/>
          <w:sz w:val="28"/>
          <w:szCs w:val="28"/>
          <w:shd w:val="clear" w:color="auto" w:fill="E8F2FE"/>
          <w:lang w:val="en-US"/>
        </w:rPr>
      </w:pPr>
    </w:p>
    <w:p w14:paraId="0FC2D4AD" w14:textId="77777777" w:rsidR="00B64492" w:rsidRDefault="00B64492" w:rsidP="00B64492">
      <w:pPr>
        <w:pStyle w:val="Default"/>
      </w:pPr>
    </w:p>
    <w:p w14:paraId="4065B88E" w14:textId="7C501FE3" w:rsidR="00B64492" w:rsidRDefault="00B64492" w:rsidP="00B64492">
      <w:pPr>
        <w:pStyle w:val="Default"/>
        <w:rPr>
          <w:sz w:val="28"/>
          <w:szCs w:val="28"/>
        </w:rPr>
      </w:pPr>
      <w:r>
        <w:rPr>
          <w:sz w:val="28"/>
          <w:szCs w:val="28"/>
        </w:rPr>
        <w:t>Singleton klasa koja sluzi za generisanje PGPPublicKeyRingCollection i PGPSecretKeyRingCollection, koji predstavljaju kolekciju svih PGPPublicKeyRign I PGPSecretKeyRing iz kojih cemo kasnije PGPPrivatetKey i PGPPublicKey,</w:t>
      </w:r>
      <w:r w:rsidR="00F94222">
        <w:rPr>
          <w:sz w:val="28"/>
          <w:szCs w:val="28"/>
        </w:rPr>
        <w:t xml:space="preserve"> a njih cemo kasnije koristiti kasnije za siforvanje i desiforovanje.</w:t>
      </w:r>
    </w:p>
    <w:p w14:paraId="28E44F76" w14:textId="59C92F6B" w:rsidR="00F94222" w:rsidRDefault="00F94222" w:rsidP="00B64492">
      <w:pPr>
        <w:pStyle w:val="Default"/>
        <w:rPr>
          <w:sz w:val="28"/>
          <w:szCs w:val="28"/>
        </w:rPr>
      </w:pPr>
    </w:p>
    <w:p w14:paraId="5E04C046"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r>
        <w:rPr>
          <w:rFonts w:ascii="Consolas" w:eastAsiaTheme="minorHAnsi" w:hAnsi="Consolas" w:cs="Consolas"/>
          <w:color w:val="000000"/>
          <w:sz w:val="28"/>
          <w:szCs w:val="28"/>
          <w:lang w:val="en-US"/>
        </w:rPr>
        <w:t xml:space="preserve">   </w:t>
      </w:r>
    </w:p>
    <w:p w14:paraId="7D2481AA"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p>
    <w:p w14:paraId="239A5B03"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p>
    <w:p w14:paraId="31B1448E"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p>
    <w:p w14:paraId="24FF9CF7"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p>
    <w:p w14:paraId="05342E08" w14:textId="77777777" w:rsidR="00F94222" w:rsidRDefault="00F94222" w:rsidP="00F94222">
      <w:pPr>
        <w:autoSpaceDE w:val="0"/>
        <w:autoSpaceDN w:val="0"/>
        <w:adjustRightInd w:val="0"/>
        <w:ind w:firstLine="0"/>
        <w:jc w:val="left"/>
        <w:rPr>
          <w:rFonts w:ascii="Consolas" w:eastAsiaTheme="minorHAnsi" w:hAnsi="Consolas" w:cs="Consolas"/>
          <w:color w:val="000000"/>
          <w:sz w:val="28"/>
          <w:szCs w:val="28"/>
          <w:lang w:val="en-US"/>
        </w:rPr>
      </w:pPr>
    </w:p>
    <w:p w14:paraId="5590029A" w14:textId="3DA73126" w:rsidR="00B64492" w:rsidRDefault="00F94222" w:rsidP="00605FF7">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lastRenderedPageBreak/>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generateDSAElgamalKeyPair(String </w:t>
      </w:r>
      <w:r>
        <w:rPr>
          <w:rFonts w:ascii="Consolas" w:eastAsiaTheme="minorHAnsi" w:hAnsi="Consolas" w:cs="Consolas"/>
          <w:color w:val="6A3E3E"/>
          <w:sz w:val="28"/>
          <w:szCs w:val="28"/>
          <w:shd w:val="clear" w:color="auto" w:fill="E8F2FE"/>
          <w:lang w:val="en-US"/>
        </w:rPr>
        <w:t>name</w:t>
      </w:r>
      <w:r>
        <w:rPr>
          <w:rFonts w:ascii="Consolas" w:eastAsiaTheme="minorHAnsi" w:hAnsi="Consolas" w:cs="Consolas"/>
          <w:color w:val="000000"/>
          <w:sz w:val="28"/>
          <w:szCs w:val="28"/>
          <w:shd w:val="clear" w:color="auto" w:fill="E8F2FE"/>
          <w:lang w:val="en-US"/>
        </w:rPr>
        <w:t xml:space="preserve">, String </w:t>
      </w:r>
      <w:r>
        <w:rPr>
          <w:rFonts w:ascii="Consolas" w:eastAsiaTheme="minorHAnsi" w:hAnsi="Consolas" w:cs="Consolas"/>
          <w:color w:val="6A3E3E"/>
          <w:sz w:val="28"/>
          <w:szCs w:val="28"/>
          <w:shd w:val="clear" w:color="auto" w:fill="E8F2FE"/>
          <w:lang w:val="en-US"/>
        </w:rPr>
        <w:t>email</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char</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E8F2FE"/>
          <w:lang w:val="en-US"/>
        </w:rPr>
        <w:t>passPhrase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int</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E8F2FE"/>
          <w:lang w:val="en-US"/>
        </w:rPr>
        <w:t>dsaKeySize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int</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F0D8A8"/>
          <w:lang w:val="en-US"/>
        </w:rPr>
        <w:t>elgamalKeySize</w:t>
      </w:r>
      <w:r>
        <w:rPr>
          <w:rFonts w:ascii="Consolas" w:eastAsiaTheme="minorHAnsi" w:hAnsi="Consolas" w:cs="Consolas"/>
          <w:color w:val="000000"/>
          <w:sz w:val="28"/>
          <w:szCs w:val="28"/>
          <w:shd w:val="clear" w:color="auto" w:fill="E8F2FE"/>
          <w:lang w:val="en-US"/>
        </w:rPr>
        <w:t>)</w:t>
      </w:r>
    </w:p>
    <w:p w14:paraId="521546A9" w14:textId="15E99C51" w:rsidR="00F94222" w:rsidRDefault="00F94222" w:rsidP="00F94222">
      <w:pPr>
        <w:pStyle w:val="ListParagraph"/>
        <w:numPr>
          <w:ilvl w:val="0"/>
          <w:numId w:val="4"/>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Metoda za generisanje novog para kljuceva sa zadatim identifikatorom, sto je konkatenacija name I email, sifrom koju je korisnik uneo, kao i sa izabranom velicinom kljuceva za DSA I ElGamal. Novi parovi kljuceva se ubacuju u kolekcije I prikazuju se u tabeli.</w:t>
      </w:r>
    </w:p>
    <w:p w14:paraId="3E1E9E53" w14:textId="71640D1D" w:rsidR="00F94222" w:rsidRDefault="00F94222" w:rsidP="00F94222">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6580D9E" w14:textId="0768CD20" w:rsidR="00F94222" w:rsidRDefault="00F94222" w:rsidP="00F94222">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initPublicKeyRingCollection()</w:t>
      </w:r>
    </w:p>
    <w:p w14:paraId="5A920B35" w14:textId="423A6238" w:rsidR="00F94222" w:rsidRDefault="00F94222" w:rsidP="00F94222">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initSecretKeyRingCollection()</w:t>
      </w:r>
    </w:p>
    <w:p w14:paraId="6F8FBD42" w14:textId="77777777" w:rsidR="00F94222" w:rsidRDefault="00F94222" w:rsidP="00F94222">
      <w:pPr>
        <w:pStyle w:val="ListParagraph"/>
        <w:numPr>
          <w:ilvl w:val="0"/>
          <w:numId w:val="4"/>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 xml:space="preserve">Metode koje inicijalizuju PGPPublicKeyRingCollection i PGPSecretKeyRingCollection, tako sto ucitaju sve .asc fajlove iz foldera public-keys I secret-keys gde se lokalno cuvaju nasi kljucevi. </w:t>
      </w:r>
    </w:p>
    <w:p w14:paraId="785E278F" w14:textId="77777777" w:rsidR="00F94222" w:rsidRDefault="00F94222" w:rsidP="00F94222">
      <w:pPr>
        <w:tabs>
          <w:tab w:val="left" w:pos="2311"/>
        </w:tabs>
        <w:ind w:firstLine="0"/>
        <w:rPr>
          <w:rFonts w:asciiTheme="minorHAnsi" w:eastAsiaTheme="minorHAnsi" w:hAnsiTheme="minorHAnsi" w:cstheme="minorHAnsi"/>
          <w:color w:val="000000"/>
          <w:sz w:val="28"/>
          <w:szCs w:val="28"/>
          <w:shd w:val="clear" w:color="auto" w:fill="E8F2FE"/>
          <w:lang w:val="en-US"/>
        </w:rPr>
      </w:pPr>
    </w:p>
    <w:p w14:paraId="01106D73" w14:textId="77777777" w:rsidR="00F94222" w:rsidRDefault="00F94222" w:rsidP="00F94222">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000000"/>
          <w:sz w:val="28"/>
          <w:szCs w:val="28"/>
          <w:shd w:val="clear" w:color="auto" w:fill="D4D4D4"/>
          <w:lang w:val="en-US"/>
        </w:rPr>
        <w:t>PGPSecretKey</w:t>
      </w:r>
      <w:r>
        <w:rPr>
          <w:rFonts w:ascii="Consolas" w:eastAsiaTheme="minorHAnsi" w:hAnsi="Consolas" w:cs="Consolas"/>
          <w:color w:val="000000"/>
          <w:sz w:val="28"/>
          <w:szCs w:val="28"/>
          <w:shd w:val="clear" w:color="auto" w:fill="E8F2FE"/>
          <w:lang w:val="en-US"/>
        </w:rPr>
        <w:t xml:space="preserve"> readSecretKeyFromFile(String </w:t>
      </w:r>
      <w:r>
        <w:rPr>
          <w:rFonts w:ascii="Consolas" w:eastAsiaTheme="minorHAnsi" w:hAnsi="Consolas" w:cs="Consolas"/>
          <w:color w:val="6A3E3E"/>
          <w:sz w:val="28"/>
          <w:szCs w:val="28"/>
          <w:shd w:val="clear" w:color="auto" w:fill="E8F2FE"/>
          <w:lang w:val="en-US"/>
        </w:rPr>
        <w:t>filename</w:t>
      </w:r>
      <w:r>
        <w:rPr>
          <w:rFonts w:ascii="Consolas" w:eastAsiaTheme="minorHAnsi" w:hAnsi="Consolas" w:cs="Consolas"/>
          <w:color w:val="000000"/>
          <w:sz w:val="28"/>
          <w:szCs w:val="28"/>
          <w:shd w:val="clear" w:color="auto" w:fill="E8F2FE"/>
          <w:lang w:val="en-US"/>
        </w:rPr>
        <w:t>)</w:t>
      </w:r>
    </w:p>
    <w:p w14:paraId="68557903" w14:textId="77777777" w:rsidR="00F94222" w:rsidRDefault="00F94222" w:rsidP="00F94222">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PGPPublicKey readPublicKeyFromFile(String </w:t>
      </w:r>
      <w:r>
        <w:rPr>
          <w:rFonts w:ascii="Consolas" w:eastAsiaTheme="minorHAnsi" w:hAnsi="Consolas" w:cs="Consolas"/>
          <w:color w:val="6A3E3E"/>
          <w:sz w:val="28"/>
          <w:szCs w:val="28"/>
          <w:shd w:val="clear" w:color="auto" w:fill="E8F2FE"/>
          <w:lang w:val="en-US"/>
        </w:rPr>
        <w:t>filename</w:t>
      </w:r>
      <w:r>
        <w:rPr>
          <w:rFonts w:ascii="Consolas" w:eastAsiaTheme="minorHAnsi" w:hAnsi="Consolas" w:cs="Consolas"/>
          <w:color w:val="000000"/>
          <w:sz w:val="28"/>
          <w:szCs w:val="28"/>
          <w:shd w:val="clear" w:color="auto" w:fill="E8F2FE"/>
          <w:lang w:val="en-US"/>
        </w:rPr>
        <w:t>)</w:t>
      </w:r>
    </w:p>
    <w:p w14:paraId="54D6CA2C" w14:textId="1638661D" w:rsidR="00F94222" w:rsidRDefault="00F94222" w:rsidP="00F94222">
      <w:pPr>
        <w:pStyle w:val="ListParagraph"/>
        <w:numPr>
          <w:ilvl w:val="0"/>
          <w:numId w:val="4"/>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Metode koje nam citaju PGPSecreyKey I PGPPublicKey iz .asc fajlova sa zadatim imenom iz direktorijuma public-keys i secret-key, a te objekte smo koristili u nastavku kod enkripcije I dekripcije.</w:t>
      </w:r>
    </w:p>
    <w:p w14:paraId="0CB22720" w14:textId="29185D92" w:rsidR="00F94222" w:rsidRDefault="00F94222" w:rsidP="00F94222">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6CA7232" w14:textId="60486126" w:rsidR="00F94222" w:rsidRDefault="00CA323D" w:rsidP="00F94222">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importPublicKeyFromFile(File </w:t>
      </w:r>
      <w:r>
        <w:rPr>
          <w:rFonts w:ascii="Consolas" w:eastAsiaTheme="minorHAnsi" w:hAnsi="Consolas" w:cs="Consolas"/>
          <w:color w:val="6A3E3E"/>
          <w:sz w:val="28"/>
          <w:szCs w:val="28"/>
          <w:shd w:val="clear" w:color="auto" w:fill="E8F2FE"/>
          <w:lang w:val="en-US"/>
        </w:rPr>
        <w:t>publicKeyFile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throws</w:t>
      </w:r>
      <w:r>
        <w:rPr>
          <w:rFonts w:ascii="Consolas" w:eastAsiaTheme="minorHAnsi" w:hAnsi="Consolas" w:cs="Consolas"/>
          <w:color w:val="000000"/>
          <w:sz w:val="28"/>
          <w:szCs w:val="28"/>
          <w:shd w:val="clear" w:color="auto" w:fill="E8F2FE"/>
          <w:lang w:val="en-US"/>
        </w:rPr>
        <w:t xml:space="preserve"> Exception</w:t>
      </w:r>
    </w:p>
    <w:p w14:paraId="2EBA4EB4" w14:textId="4FB3945F" w:rsidR="00605FF7"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importSecretKeyFromFile(File </w:t>
      </w:r>
      <w:r>
        <w:rPr>
          <w:rFonts w:ascii="Consolas" w:eastAsiaTheme="minorHAnsi" w:hAnsi="Consolas" w:cs="Consolas"/>
          <w:color w:val="6A3E3E"/>
          <w:sz w:val="28"/>
          <w:szCs w:val="28"/>
          <w:shd w:val="clear" w:color="auto" w:fill="E8F2FE"/>
          <w:lang w:val="en-US"/>
        </w:rPr>
        <w:t>secretKeyFile</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throws</w:t>
      </w:r>
      <w:r>
        <w:rPr>
          <w:rFonts w:ascii="Consolas" w:eastAsiaTheme="minorHAnsi" w:hAnsi="Consolas" w:cs="Consolas"/>
          <w:color w:val="000000"/>
          <w:sz w:val="28"/>
          <w:szCs w:val="28"/>
          <w:shd w:val="clear" w:color="auto" w:fill="E8F2FE"/>
          <w:lang w:val="en-US"/>
        </w:rPr>
        <w:t xml:space="preserve"> Exception</w:t>
      </w:r>
    </w:p>
    <w:p w14:paraId="374FCF90" w14:textId="5DBD3EED" w:rsidR="00CA323D" w:rsidRDefault="00CA323D" w:rsidP="00CA323D">
      <w:pPr>
        <w:pStyle w:val="ListParagraph"/>
        <w:numPr>
          <w:ilvl w:val="0"/>
          <w:numId w:val="4"/>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Metode koje se pozivaju iz klase MainView kada korisnik izabere kljuc koji zeli da uveze. Otvori se ulazni tok podataka ka njemu I ucita se u PGPPublicKeyRingCollection ili PGPSecretKeyRingCollection.</w:t>
      </w:r>
    </w:p>
    <w:p w14:paraId="40240222" w14:textId="1E72FC0A"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3C3BBF09" w14:textId="39A90EE5" w:rsidR="00CA323D" w:rsidRDefault="00CA323D" w:rsidP="00CA323D">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removePublicKey(String </w:t>
      </w:r>
      <w:r>
        <w:rPr>
          <w:rFonts w:ascii="Consolas" w:eastAsiaTheme="minorHAnsi" w:hAnsi="Consolas" w:cs="Consolas"/>
          <w:color w:val="6A3E3E"/>
          <w:sz w:val="28"/>
          <w:szCs w:val="28"/>
          <w:shd w:val="clear" w:color="auto" w:fill="E8F2FE"/>
          <w:lang w:val="en-US"/>
        </w:rPr>
        <w:t>publicKeyId</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throws</w:t>
      </w:r>
      <w:r>
        <w:rPr>
          <w:rFonts w:ascii="Consolas" w:eastAsiaTheme="minorHAnsi" w:hAnsi="Consolas" w:cs="Consolas"/>
          <w:color w:val="000000"/>
          <w:sz w:val="28"/>
          <w:szCs w:val="28"/>
          <w:shd w:val="clear" w:color="auto" w:fill="E8F2FE"/>
          <w:lang w:val="en-US"/>
        </w:rPr>
        <w:t xml:space="preserve"> Exception</w:t>
      </w:r>
    </w:p>
    <w:p w14:paraId="25AD272F" w14:textId="2422DED7" w:rsidR="00CA323D" w:rsidRDefault="00CA323D" w:rsidP="00CA323D">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removeSecretKey(String </w:t>
      </w:r>
      <w:r>
        <w:rPr>
          <w:rFonts w:ascii="Consolas" w:eastAsiaTheme="minorHAnsi" w:hAnsi="Consolas" w:cs="Consolas"/>
          <w:color w:val="6A3E3E"/>
          <w:sz w:val="28"/>
          <w:szCs w:val="28"/>
          <w:shd w:val="clear" w:color="auto" w:fill="E8F2FE"/>
          <w:lang w:val="en-US"/>
        </w:rPr>
        <w:t>secretKeyId</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throws</w:t>
      </w:r>
      <w:r>
        <w:rPr>
          <w:rFonts w:ascii="Consolas" w:eastAsiaTheme="minorHAnsi" w:hAnsi="Consolas" w:cs="Consolas"/>
          <w:color w:val="000000"/>
          <w:sz w:val="28"/>
          <w:szCs w:val="28"/>
          <w:shd w:val="clear" w:color="auto" w:fill="E8F2FE"/>
          <w:lang w:val="en-US"/>
        </w:rPr>
        <w:t xml:space="preserve"> Exception</w:t>
      </w:r>
    </w:p>
    <w:p w14:paraId="218C0C01" w14:textId="77777777" w:rsidR="00CA323D" w:rsidRDefault="00CA323D" w:rsidP="00CA323D">
      <w:pPr>
        <w:pStyle w:val="ListParagraph"/>
        <w:numPr>
          <w:ilvl w:val="0"/>
          <w:numId w:val="4"/>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Metode koje se pozivaju iz MainView kada korisnik izabere I potvrdi da zeli da izbrise odgovarajuci kljuc. Kljuc se brise iz tabele kao I iz odgovarajuce kolekcije.</w:t>
      </w:r>
    </w:p>
    <w:p w14:paraId="51200C21" w14:textId="77777777"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6882D98" w14:textId="77777777"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14F5D7C" w14:textId="77777777"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061700E7" w14:textId="77777777"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A5DE707" w14:textId="0864EC1A" w:rsidR="00CA323D" w:rsidRPr="00A651C8" w:rsidRDefault="00CA323D" w:rsidP="00CA323D">
      <w:pPr>
        <w:pStyle w:val="ListParagraph"/>
        <w:numPr>
          <w:ilvl w:val="0"/>
          <w:numId w:val="2"/>
        </w:numPr>
        <w:jc w:val="left"/>
        <w:rPr>
          <w:b/>
          <w:bCs/>
          <w:sz w:val="28"/>
          <w:lang w:val="en-GB"/>
        </w:rPr>
      </w:pPr>
      <w:r w:rsidRPr="00A651C8">
        <w:rPr>
          <w:b/>
          <w:bCs/>
          <w:sz w:val="28"/>
          <w:lang w:val="en-GB"/>
        </w:rPr>
        <w:lastRenderedPageBreak/>
        <w:t>etf.openpgp.rn170661sl170353.</w:t>
      </w:r>
      <w:r>
        <w:rPr>
          <w:b/>
          <w:bCs/>
          <w:sz w:val="28"/>
          <w:lang w:val="en-GB"/>
        </w:rPr>
        <w:t>keylogic</w:t>
      </w:r>
      <w:r w:rsidRPr="00A651C8">
        <w:rPr>
          <w:b/>
          <w:bCs/>
          <w:sz w:val="28"/>
          <w:lang w:val="en-GB"/>
        </w:rPr>
        <w:t>.</w:t>
      </w:r>
      <w:r>
        <w:rPr>
          <w:b/>
          <w:bCs/>
          <w:sz w:val="28"/>
          <w:lang w:val="en-GB"/>
        </w:rPr>
        <w:t>Encrypt.java</w:t>
      </w:r>
    </w:p>
    <w:p w14:paraId="7BBAB8FA" w14:textId="457EBFC0"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40CA5300" w14:textId="23C947DB"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r>
        <w:rPr>
          <w:noProof/>
        </w:rPr>
        <w:drawing>
          <wp:anchor distT="0" distB="0" distL="114300" distR="114300" simplePos="0" relativeHeight="251660288" behindDoc="1" locked="0" layoutInCell="1" allowOverlap="1" wp14:anchorId="332F7E2A" wp14:editId="7BD65F17">
            <wp:simplePos x="0" y="0"/>
            <wp:positionH relativeFrom="margin">
              <wp:align>left</wp:align>
            </wp:positionH>
            <wp:positionV relativeFrom="paragraph">
              <wp:posOffset>10322</wp:posOffset>
            </wp:positionV>
            <wp:extent cx="5600700" cy="3990975"/>
            <wp:effectExtent l="0" t="0" r="0" b="952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00700" cy="3990975"/>
                    </a:xfrm>
                    <a:prstGeom prst="rect">
                      <a:avLst/>
                    </a:prstGeom>
                  </pic:spPr>
                </pic:pic>
              </a:graphicData>
            </a:graphic>
          </wp:anchor>
        </w:drawing>
      </w:r>
    </w:p>
    <w:p w14:paraId="00C8B9F2" w14:textId="562CF1AC"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18220E75" w14:textId="77777777"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7D5A30E3" w14:textId="14054BD4"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479C8FA9" w14:textId="77777777"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3358E91" w14:textId="77777777"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8CBAC7A" w14:textId="6A0B00F2" w:rsidR="00CA323D" w:rsidRDefault="00CA323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43302D0A" w14:textId="4F60DF8A"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526C8DAB" w14:textId="2983BF7A"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3E556371" w14:textId="6CD4C1C3"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391A3C44" w14:textId="3E86E23B"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57A1CFFE" w14:textId="75B525F3"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417DE3F2" w14:textId="159EA0BF"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01896D19" w14:textId="102B03EB"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5D420BD0" w14:textId="49CC0DCE"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343A74E6" w14:textId="41A365F5"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348B5001" w14:textId="5F8914B2"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8EBE4CE" w14:textId="7CB57B23"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5941F8C8" w14:textId="52F1EF4A"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675D389" w14:textId="2DC18198" w:rsidR="00150DC3" w:rsidRDefault="002C448B"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Singleton k</w:t>
      </w:r>
      <w:r w:rsidR="00150DC3">
        <w:rPr>
          <w:rFonts w:asciiTheme="minorHAnsi" w:eastAsiaTheme="minorHAnsi" w:hAnsiTheme="minorHAnsi" w:cstheme="minorHAnsi"/>
          <w:color w:val="000000"/>
          <w:sz w:val="28"/>
          <w:szCs w:val="28"/>
          <w:shd w:val="clear" w:color="auto" w:fill="E8F2FE"/>
          <w:lang w:val="en-US"/>
        </w:rPr>
        <w:t>lasa koja sadrzi logik</w:t>
      </w:r>
      <w:r>
        <w:rPr>
          <w:rFonts w:asciiTheme="minorHAnsi" w:eastAsiaTheme="minorHAnsi" w:hAnsiTheme="minorHAnsi" w:cstheme="minorHAnsi"/>
          <w:color w:val="000000"/>
          <w:sz w:val="28"/>
          <w:szCs w:val="28"/>
          <w:shd w:val="clear" w:color="auto" w:fill="E8F2FE"/>
          <w:lang w:val="en-US"/>
        </w:rPr>
        <w:t>u</w:t>
      </w:r>
      <w:r w:rsidR="00150DC3">
        <w:rPr>
          <w:rFonts w:asciiTheme="minorHAnsi" w:eastAsiaTheme="minorHAnsi" w:hAnsiTheme="minorHAnsi" w:cstheme="minorHAnsi"/>
          <w:color w:val="000000"/>
          <w:sz w:val="28"/>
          <w:szCs w:val="28"/>
          <w:shd w:val="clear" w:color="auto" w:fill="E8F2FE"/>
          <w:lang w:val="en-US"/>
        </w:rPr>
        <w:t xml:space="preserve"> za enkriptovanje podataka (slanje poruke)</w:t>
      </w:r>
      <w:r>
        <w:rPr>
          <w:rFonts w:asciiTheme="minorHAnsi" w:eastAsiaTheme="minorHAnsi" w:hAnsiTheme="minorHAnsi" w:cstheme="minorHAnsi"/>
          <w:color w:val="000000"/>
          <w:sz w:val="28"/>
          <w:szCs w:val="28"/>
          <w:shd w:val="clear" w:color="auto" w:fill="E8F2FE"/>
          <w:lang w:val="en-US"/>
        </w:rPr>
        <w:t xml:space="preserve"> tj. jednu glavnu metodu encryptData(…).</w:t>
      </w:r>
    </w:p>
    <w:p w14:paraId="7395609C" w14:textId="6CCD2A13" w:rsidR="002C448B" w:rsidRDefault="002C448B"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15D40BD3" w14:textId="582259A5" w:rsidR="002C448B" w:rsidRDefault="002C448B" w:rsidP="00CA323D">
      <w:pPr>
        <w:tabs>
          <w:tab w:val="left" w:pos="2311"/>
        </w:tabs>
        <w:ind w:firstLine="0"/>
        <w:rPr>
          <w:rFonts w:ascii="Consolas" w:eastAsiaTheme="minorHAnsi" w:hAnsi="Consolas" w:cs="Consolas"/>
          <w:color w:val="000000"/>
          <w:sz w:val="28"/>
          <w:szCs w:val="28"/>
          <w:shd w:val="clear" w:color="auto" w:fill="E8F2FE"/>
          <w:lang w:val="en-US"/>
        </w:rPr>
      </w:pPr>
      <w:r>
        <w:rPr>
          <w:rFonts w:ascii="Consolas" w:eastAsiaTheme="minorHAnsi" w:hAnsi="Consolas" w:cs="Consolas"/>
          <w:b/>
          <w:bCs/>
          <w:color w:val="7F0055"/>
          <w:sz w:val="28"/>
          <w:szCs w:val="28"/>
          <w:shd w:val="clear" w:color="auto" w:fill="E8F2FE"/>
          <w:lang w:val="en-US"/>
        </w:rPr>
        <w:t>public</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void</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000000"/>
          <w:sz w:val="28"/>
          <w:szCs w:val="28"/>
          <w:shd w:val="clear" w:color="auto" w:fill="D4D4D4"/>
          <w:lang w:val="en-US"/>
        </w:rPr>
        <w:t>ecnryptData</w:t>
      </w:r>
      <w:r>
        <w:rPr>
          <w:rFonts w:ascii="Consolas" w:eastAsiaTheme="minorHAnsi" w:hAnsi="Consolas" w:cs="Consolas"/>
          <w:color w:val="000000"/>
          <w:sz w:val="28"/>
          <w:szCs w:val="28"/>
          <w:shd w:val="clear" w:color="auto" w:fill="E8F2FE"/>
          <w:lang w:val="en-US"/>
        </w:rPr>
        <w:t xml:space="preserve">(List&lt;String&gt; </w:t>
      </w:r>
      <w:r>
        <w:rPr>
          <w:rFonts w:ascii="Consolas" w:eastAsiaTheme="minorHAnsi" w:hAnsi="Consolas" w:cs="Consolas"/>
          <w:color w:val="6A3E3E"/>
          <w:sz w:val="28"/>
          <w:szCs w:val="28"/>
          <w:shd w:val="clear" w:color="auto" w:fill="E8F2FE"/>
          <w:lang w:val="en-US"/>
        </w:rPr>
        <w:t>publicKeys</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boolean</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E8F2FE"/>
          <w:lang w:val="en-US"/>
        </w:rPr>
        <w:t>radix64</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boolean</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E8F2FE"/>
          <w:lang w:val="en-US"/>
        </w:rPr>
        <w:t>isZipped</w:t>
      </w:r>
      <w:r>
        <w:rPr>
          <w:rFonts w:ascii="Consolas" w:eastAsiaTheme="minorHAnsi" w:hAnsi="Consolas" w:cs="Consolas"/>
          <w:color w:val="000000"/>
          <w:sz w:val="28"/>
          <w:szCs w:val="28"/>
          <w:shd w:val="clear" w:color="auto" w:fill="E8F2FE"/>
          <w:lang w:val="en-US"/>
        </w:rPr>
        <w:t xml:space="preserve">, String </w:t>
      </w:r>
      <w:r>
        <w:rPr>
          <w:rFonts w:ascii="Consolas" w:eastAsiaTheme="minorHAnsi" w:hAnsi="Consolas" w:cs="Consolas"/>
          <w:color w:val="6A3E3E"/>
          <w:sz w:val="28"/>
          <w:szCs w:val="28"/>
          <w:shd w:val="clear" w:color="auto" w:fill="E8F2FE"/>
          <w:lang w:val="en-US"/>
        </w:rPr>
        <w:t>encryptAlg</w:t>
      </w:r>
      <w:r>
        <w:rPr>
          <w:rFonts w:ascii="Consolas" w:eastAsiaTheme="minorHAnsi" w:hAnsi="Consolas" w:cs="Consolas"/>
          <w:color w:val="000000"/>
          <w:sz w:val="28"/>
          <w:szCs w:val="28"/>
          <w:shd w:val="clear" w:color="auto" w:fill="E8F2FE"/>
          <w:lang w:val="en-US"/>
        </w:rPr>
        <w:t xml:space="preserve">, File </w:t>
      </w:r>
      <w:r>
        <w:rPr>
          <w:rFonts w:ascii="Consolas" w:eastAsiaTheme="minorHAnsi" w:hAnsi="Consolas" w:cs="Consolas"/>
          <w:color w:val="6A3E3E"/>
          <w:sz w:val="28"/>
          <w:szCs w:val="28"/>
          <w:shd w:val="clear" w:color="auto" w:fill="E8F2FE"/>
          <w:lang w:val="en-US"/>
        </w:rPr>
        <w:t>selectedFile</w:t>
      </w:r>
      <w:r>
        <w:rPr>
          <w:rFonts w:ascii="Consolas" w:eastAsiaTheme="minorHAnsi" w:hAnsi="Consolas" w:cs="Consolas"/>
          <w:color w:val="000000"/>
          <w:sz w:val="28"/>
          <w:szCs w:val="28"/>
          <w:shd w:val="clear" w:color="auto" w:fill="E8F2FE"/>
          <w:lang w:val="en-US"/>
        </w:rPr>
        <w:t xml:space="preserve">, String </w:t>
      </w:r>
      <w:r>
        <w:rPr>
          <w:rFonts w:ascii="Consolas" w:eastAsiaTheme="minorHAnsi" w:hAnsi="Consolas" w:cs="Consolas"/>
          <w:color w:val="6A3E3E"/>
          <w:sz w:val="28"/>
          <w:szCs w:val="28"/>
          <w:shd w:val="clear" w:color="auto" w:fill="E8F2FE"/>
          <w:lang w:val="en-US"/>
        </w:rPr>
        <w:t>privateKeyID</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b/>
          <w:bCs/>
          <w:color w:val="7F0055"/>
          <w:sz w:val="28"/>
          <w:szCs w:val="28"/>
          <w:shd w:val="clear" w:color="auto" w:fill="E8F2FE"/>
          <w:lang w:val="en-US"/>
        </w:rPr>
        <w:t>char</w:t>
      </w:r>
      <w:r>
        <w:rPr>
          <w:rFonts w:ascii="Consolas" w:eastAsiaTheme="minorHAnsi" w:hAnsi="Consolas" w:cs="Consolas"/>
          <w:color w:val="000000"/>
          <w:sz w:val="28"/>
          <w:szCs w:val="28"/>
          <w:shd w:val="clear" w:color="auto" w:fill="E8F2FE"/>
          <w:lang w:val="en-US"/>
        </w:rPr>
        <w:t xml:space="preserve">[] </w:t>
      </w:r>
      <w:r>
        <w:rPr>
          <w:rFonts w:ascii="Consolas" w:eastAsiaTheme="minorHAnsi" w:hAnsi="Consolas" w:cs="Consolas"/>
          <w:color w:val="6A3E3E"/>
          <w:sz w:val="28"/>
          <w:szCs w:val="28"/>
          <w:shd w:val="clear" w:color="auto" w:fill="E8F2FE"/>
          <w:lang w:val="en-US"/>
        </w:rPr>
        <w:t>passphrase</w:t>
      </w:r>
      <w:r w:rsidR="00FD2CF7">
        <w:rPr>
          <w:rFonts w:ascii="Consolas" w:eastAsiaTheme="minorHAnsi" w:hAnsi="Consolas" w:cs="Consolas"/>
          <w:color w:val="6A3E3E"/>
          <w:sz w:val="28"/>
          <w:szCs w:val="28"/>
          <w:shd w:val="clear" w:color="auto" w:fill="E8F2FE"/>
          <w:lang w:val="en-US"/>
        </w:rPr>
        <w:t xml:space="preserve">, </w:t>
      </w:r>
      <w:r w:rsidR="00FD2CF7">
        <w:rPr>
          <w:rFonts w:ascii="Consolas" w:eastAsiaTheme="minorHAnsi" w:hAnsi="Consolas" w:cs="Consolas"/>
          <w:b/>
          <w:bCs/>
          <w:color w:val="7F0055"/>
          <w:sz w:val="28"/>
          <w:szCs w:val="28"/>
          <w:shd w:val="clear" w:color="auto" w:fill="E8F2FE"/>
          <w:lang w:val="en-US"/>
        </w:rPr>
        <w:t xml:space="preserve">boolean </w:t>
      </w:r>
      <w:r w:rsidR="00FD2CF7">
        <w:rPr>
          <w:rFonts w:ascii="Consolas" w:eastAsiaTheme="minorHAnsi" w:hAnsi="Consolas" w:cs="Consolas"/>
          <w:color w:val="6A3E3E"/>
          <w:sz w:val="28"/>
          <w:szCs w:val="28"/>
          <w:shd w:val="clear" w:color="auto" w:fill="E8F2FE"/>
          <w:lang w:val="en-US"/>
        </w:rPr>
        <w:t>integrity</w:t>
      </w:r>
      <w:r>
        <w:rPr>
          <w:rFonts w:ascii="Consolas" w:eastAsiaTheme="minorHAnsi" w:hAnsi="Consolas" w:cs="Consolas"/>
          <w:color w:val="000000"/>
          <w:sz w:val="28"/>
          <w:szCs w:val="28"/>
          <w:shd w:val="clear" w:color="auto" w:fill="E8F2FE"/>
          <w:lang w:val="en-US"/>
        </w:rPr>
        <w:t>)</w:t>
      </w:r>
    </w:p>
    <w:p w14:paraId="3920B716" w14:textId="0EE0E16E" w:rsidR="002C448B" w:rsidRDefault="002C448B" w:rsidP="002C448B">
      <w:pPr>
        <w:pStyle w:val="ListParagraph"/>
        <w:numPr>
          <w:ilvl w:val="0"/>
          <w:numId w:val="2"/>
        </w:numPr>
        <w:tabs>
          <w:tab w:val="left" w:pos="2311"/>
        </w:tabs>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Metoda sadrzi logi</w:t>
      </w:r>
      <w:r w:rsidR="00FD2CF7">
        <w:rPr>
          <w:rFonts w:asciiTheme="minorHAnsi" w:eastAsiaTheme="minorHAnsi" w:hAnsiTheme="minorHAnsi" w:cstheme="minorHAnsi"/>
          <w:color w:val="000000"/>
          <w:sz w:val="28"/>
          <w:szCs w:val="28"/>
          <w:shd w:val="clear" w:color="auto" w:fill="E8F2FE"/>
          <w:lang w:val="en-US"/>
        </w:rPr>
        <w:t xml:space="preserve">ku za enkriptovanje i slanje poruke. Korisniku se otvara forma gde bira da li ce se potpisati sa svojim privatnim kljucem, za koga ce da enkriptuje poruku, da li ce biti provera integrity, algoritomom za enkripciju I </w:t>
      </w:r>
      <w:r w:rsidR="00114209">
        <w:rPr>
          <w:rFonts w:asciiTheme="minorHAnsi" w:eastAsiaTheme="minorHAnsi" w:hAnsiTheme="minorHAnsi" w:cstheme="minorHAnsi"/>
          <w:color w:val="000000"/>
          <w:sz w:val="28"/>
          <w:szCs w:val="28"/>
          <w:shd w:val="clear" w:color="auto" w:fill="E8F2FE"/>
          <w:lang w:val="en-US"/>
        </w:rPr>
        <w:t xml:space="preserve">fajl koji zeli da posalje. Nakon toga, se od korisnika trazi lozinka, ako zeli da potpies poruku koja se salje. Metoda pocinje tako </w:t>
      </w:r>
      <w:r w:rsidR="0082554A">
        <w:rPr>
          <w:rFonts w:asciiTheme="minorHAnsi" w:eastAsiaTheme="minorHAnsi" w:hAnsiTheme="minorHAnsi" w:cstheme="minorHAnsi"/>
          <w:color w:val="000000"/>
          <w:sz w:val="28"/>
          <w:szCs w:val="28"/>
          <w:shd w:val="clear" w:color="auto" w:fill="E8F2FE"/>
          <w:lang w:val="en-US"/>
        </w:rPr>
        <w:t xml:space="preserve"> sto proveravamo da li korisnik zeli da se potpies i trazi se njegov privatKey na osnovu sifre, ako se kljuc ne nadje metoda je gotova i salnje je neuspesno.</w:t>
      </w:r>
    </w:p>
    <w:p w14:paraId="025E0AB3" w14:textId="584EDBC5" w:rsidR="002C448B" w:rsidRDefault="0082554A"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Zatim orvaramo ulazne i izlazne tokove ka fajlu koji zelimo da posaljemo I ka fajlu koji je rezultat enkripcije</w:t>
      </w:r>
      <w:r w:rsidR="00497433">
        <w:rPr>
          <w:rFonts w:asciiTheme="minorHAnsi" w:eastAsiaTheme="minorHAnsi" w:hAnsiTheme="minorHAnsi" w:cstheme="minorHAnsi"/>
          <w:color w:val="000000"/>
          <w:sz w:val="28"/>
          <w:szCs w:val="28"/>
          <w:shd w:val="clear" w:color="auto" w:fill="E8F2FE"/>
          <w:lang w:val="en-US"/>
        </w:rPr>
        <w:t>.</w:t>
      </w:r>
      <w:r w:rsidR="00EA2BA5">
        <w:rPr>
          <w:rFonts w:asciiTheme="minorHAnsi" w:eastAsiaTheme="minorHAnsi" w:hAnsiTheme="minorHAnsi" w:cstheme="minorHAnsi"/>
          <w:color w:val="000000"/>
          <w:sz w:val="28"/>
          <w:szCs w:val="28"/>
          <w:shd w:val="clear" w:color="auto" w:fill="E8F2FE"/>
          <w:lang w:val="en-US"/>
        </w:rPr>
        <w:t xml:space="preserve"> Zatim pravimo objekat klase PGPEncryptedDataGenerator, kome dodamo javne kljuce korisnika Kojima </w:t>
      </w:r>
      <w:r w:rsidR="00EA2BA5">
        <w:rPr>
          <w:rFonts w:asciiTheme="minorHAnsi" w:eastAsiaTheme="minorHAnsi" w:hAnsiTheme="minorHAnsi" w:cstheme="minorHAnsi"/>
          <w:color w:val="000000"/>
          <w:sz w:val="28"/>
          <w:szCs w:val="28"/>
          <w:shd w:val="clear" w:color="auto" w:fill="E8F2FE"/>
          <w:lang w:val="en-US"/>
        </w:rPr>
        <w:lastRenderedPageBreak/>
        <w:t xml:space="preserve">saljemo I opciono otvaramo PGPCompressedDataGenerator sa ZIP algoritmom, ako je korsnik tako zahtevao. Na kraju otvaramo I PGPSIgnatureGenerator sa OnePassVersion, ako je korsnik izabrao da zeli potpis. Na kraju podatke se svi podacai upakuju u fajl sa  .pgp ekstenzijom kao niz PGPObject-a. </w:t>
      </w:r>
    </w:p>
    <w:p w14:paraId="6451EC4E" w14:textId="35E36113"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F0FEF97" w14:textId="51675DF4"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058C3B47" w14:textId="6FCAB9E7"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4F4ACC14" w14:textId="0383EA2B"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76BB315C" w14:textId="06618A0A"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6F95F99" w14:textId="07D552BE"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1DD3F48E" w14:textId="6759A188"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7496D637" w14:textId="59A4E6D4"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26382DC1" w14:textId="54401DAD"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3ABF6A83" w14:textId="5C65F64F"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4EA722EB" w14:textId="7CF372A0"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22815B7D" w14:textId="579F8B86"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1EB8679A" w14:textId="236B4335"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4FE0DEF" w14:textId="0169872F"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4873C521" w14:textId="1C5E5F87"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B83897E" w14:textId="303EA39B"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E173C76" w14:textId="0C775BD4"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5A0A894A" w14:textId="6141BB57"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31BCE22E" w14:textId="363DD5EE"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7D44CF6B" w14:textId="53D63268"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5B58A768" w14:textId="731B22A3"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730CA998" w14:textId="47D31917"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08765E5A" w14:textId="400E51C0"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00630F4A" w14:textId="734E49DE"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1D74CE80" w14:textId="2522C850"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426B674D" w14:textId="2D66BE54"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59A06FAF" w14:textId="7AE97E3D"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A9CD90D" w14:textId="1E3FC155"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0EE8AC27" w14:textId="0F211895"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03B8B964" w14:textId="60ACD9B6"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622917A5" w14:textId="5D7D10CC"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1CAC26E7" w14:textId="135D386C" w:rsidR="00EA2BA5" w:rsidRDefault="00EA2BA5"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p>
    <w:p w14:paraId="1D452CE7" w14:textId="4E31E94C" w:rsidR="00EA2BA5" w:rsidRPr="00A651C8" w:rsidRDefault="00EA2BA5" w:rsidP="00EA2BA5">
      <w:pPr>
        <w:pStyle w:val="ListParagraph"/>
        <w:numPr>
          <w:ilvl w:val="0"/>
          <w:numId w:val="2"/>
        </w:numPr>
        <w:jc w:val="left"/>
        <w:rPr>
          <w:b/>
          <w:bCs/>
          <w:sz w:val="28"/>
          <w:lang w:val="en-GB"/>
        </w:rPr>
      </w:pPr>
      <w:r w:rsidRPr="00A651C8">
        <w:rPr>
          <w:b/>
          <w:bCs/>
          <w:sz w:val="28"/>
          <w:lang w:val="en-GB"/>
        </w:rPr>
        <w:lastRenderedPageBreak/>
        <w:t>etf.openpgp.rn170661sl170353.</w:t>
      </w:r>
      <w:r>
        <w:rPr>
          <w:b/>
          <w:bCs/>
          <w:sz w:val="28"/>
          <w:lang w:val="en-GB"/>
        </w:rPr>
        <w:t>keylogic</w:t>
      </w:r>
      <w:r w:rsidRPr="00A651C8">
        <w:rPr>
          <w:b/>
          <w:bCs/>
          <w:sz w:val="28"/>
          <w:lang w:val="en-GB"/>
        </w:rPr>
        <w:t>.</w:t>
      </w:r>
      <w:r>
        <w:rPr>
          <w:b/>
          <w:bCs/>
          <w:sz w:val="28"/>
          <w:lang w:val="en-GB"/>
        </w:rPr>
        <w:t>Decrypt</w:t>
      </w:r>
      <w:r>
        <w:rPr>
          <w:b/>
          <w:bCs/>
          <w:sz w:val="28"/>
          <w:lang w:val="en-GB"/>
        </w:rPr>
        <w:t>.java</w:t>
      </w:r>
    </w:p>
    <w:p w14:paraId="6155645F" w14:textId="7641DEA2" w:rsidR="00EA2BA5" w:rsidRDefault="00163C56" w:rsidP="00EA2BA5">
      <w:pPr>
        <w:pStyle w:val="ListParagraph"/>
        <w:tabs>
          <w:tab w:val="left" w:pos="2311"/>
        </w:tabs>
        <w:ind w:firstLine="0"/>
        <w:rPr>
          <w:rFonts w:asciiTheme="minorHAnsi" w:eastAsiaTheme="minorHAnsi" w:hAnsiTheme="minorHAnsi" w:cstheme="minorHAnsi"/>
          <w:color w:val="000000"/>
          <w:sz w:val="28"/>
          <w:szCs w:val="28"/>
          <w:shd w:val="clear" w:color="auto" w:fill="E8F2FE"/>
          <w:lang w:val="en-US"/>
        </w:rPr>
      </w:pPr>
      <w:r>
        <w:rPr>
          <w:noProof/>
        </w:rPr>
        <w:drawing>
          <wp:anchor distT="0" distB="0" distL="114300" distR="114300" simplePos="0" relativeHeight="251661312" behindDoc="1" locked="0" layoutInCell="1" allowOverlap="1" wp14:anchorId="0C7EA40C" wp14:editId="01CCA5BA">
            <wp:simplePos x="0" y="0"/>
            <wp:positionH relativeFrom="margin">
              <wp:align>right</wp:align>
            </wp:positionH>
            <wp:positionV relativeFrom="paragraph">
              <wp:posOffset>218366</wp:posOffset>
            </wp:positionV>
            <wp:extent cx="5943600" cy="1272540"/>
            <wp:effectExtent l="0" t="0" r="0" b="3810"/>
            <wp:wrapNone/>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anchor>
        </w:drawing>
      </w:r>
    </w:p>
    <w:p w14:paraId="136E8133" w14:textId="22FE8360" w:rsidR="00150DC3" w:rsidRDefault="00150DC3"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1902B333" w14:textId="17A17449"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27F6D64F" w14:textId="43885A9C"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108D834" w14:textId="2B5B3250"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4A5DE5C" w14:textId="4A504B35"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05621DA7" w14:textId="20184AA4"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7B847DEC" w14:textId="66B6FBB6" w:rsidR="00163C56" w:rsidRDefault="00163C56" w:rsidP="00163C56">
      <w:pPr>
        <w:pStyle w:val="Default"/>
        <w:rPr>
          <w:sz w:val="28"/>
          <w:szCs w:val="28"/>
        </w:rPr>
      </w:pPr>
      <w:r>
        <w:rPr>
          <w:sz w:val="28"/>
          <w:szCs w:val="28"/>
        </w:rPr>
        <w:t>Singleton klasa koja s</w:t>
      </w:r>
      <w:r>
        <w:rPr>
          <w:sz w:val="28"/>
          <w:szCs w:val="28"/>
        </w:rPr>
        <w:t>adrzi logiku za dekripciju enkriptovanog fajla (prijem poruke).</w:t>
      </w:r>
    </w:p>
    <w:p w14:paraId="14E3563A" w14:textId="706FB221" w:rsidR="00EE26CE" w:rsidRDefault="00EE26CE" w:rsidP="00163C56">
      <w:pPr>
        <w:pStyle w:val="Default"/>
        <w:rPr>
          <w:sz w:val="28"/>
          <w:szCs w:val="28"/>
        </w:rPr>
      </w:pPr>
    </w:p>
    <w:p w14:paraId="6BA856A7" w14:textId="03109708" w:rsidR="00EE26CE" w:rsidRDefault="00EE26CE" w:rsidP="00EE26CE">
      <w:pPr>
        <w:pStyle w:val="Default"/>
        <w:rPr>
          <w:rFonts w:ascii="Consolas" w:hAnsi="Consolas" w:cs="Consolas"/>
          <w:sz w:val="28"/>
          <w:szCs w:val="28"/>
          <w:shd w:val="clear" w:color="auto" w:fill="E8F2FE"/>
        </w:rPr>
      </w:pPr>
      <w:r>
        <w:rPr>
          <w:rFonts w:ascii="Consolas" w:hAnsi="Consolas" w:cs="Consolas"/>
          <w:b/>
          <w:bCs/>
          <w:color w:val="7F0055"/>
          <w:sz w:val="28"/>
          <w:szCs w:val="28"/>
          <w:shd w:val="clear" w:color="auto" w:fill="E8F2FE"/>
        </w:rPr>
        <w:t>public</w:t>
      </w:r>
      <w:r>
        <w:rPr>
          <w:rFonts w:ascii="Consolas" w:hAnsi="Consolas" w:cs="Consolas"/>
          <w:sz w:val="28"/>
          <w:szCs w:val="28"/>
          <w:shd w:val="clear" w:color="auto" w:fill="E8F2FE"/>
        </w:rPr>
        <w:t xml:space="preserve"> </w:t>
      </w:r>
      <w:r>
        <w:rPr>
          <w:rFonts w:ascii="Consolas" w:hAnsi="Consolas" w:cs="Consolas"/>
          <w:b/>
          <w:bCs/>
          <w:color w:val="7F0055"/>
          <w:sz w:val="28"/>
          <w:szCs w:val="28"/>
          <w:shd w:val="clear" w:color="auto" w:fill="E8F2FE"/>
        </w:rPr>
        <w:t>void</w:t>
      </w:r>
      <w:r>
        <w:rPr>
          <w:rFonts w:ascii="Consolas" w:hAnsi="Consolas" w:cs="Consolas"/>
          <w:sz w:val="28"/>
          <w:szCs w:val="28"/>
          <w:shd w:val="clear" w:color="auto" w:fill="E8F2FE"/>
        </w:rPr>
        <w:t xml:space="preserve"> decryptFile(File </w:t>
      </w:r>
      <w:r>
        <w:rPr>
          <w:rFonts w:ascii="Consolas" w:hAnsi="Consolas" w:cs="Consolas"/>
          <w:color w:val="6A3E3E"/>
          <w:sz w:val="28"/>
          <w:szCs w:val="28"/>
          <w:shd w:val="clear" w:color="auto" w:fill="E8F2FE"/>
        </w:rPr>
        <w:t>fileToBeDecrypted</w:t>
      </w:r>
      <w:r>
        <w:rPr>
          <w:rFonts w:ascii="Consolas" w:hAnsi="Consolas" w:cs="Consolas"/>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sz w:val="28"/>
          <w:szCs w:val="28"/>
          <w:shd w:val="clear" w:color="auto" w:fill="E8F2FE"/>
        </w:rPr>
        <w:t xml:space="preserve"> Exceptio</w:t>
      </w:r>
      <w:r>
        <w:rPr>
          <w:rFonts w:ascii="Consolas" w:hAnsi="Consolas" w:cs="Consolas"/>
          <w:sz w:val="28"/>
          <w:szCs w:val="28"/>
          <w:shd w:val="clear" w:color="auto" w:fill="E8F2FE"/>
        </w:rPr>
        <w:t>n</w:t>
      </w:r>
    </w:p>
    <w:p w14:paraId="014958F3" w14:textId="64E3E622" w:rsidR="00EE26CE" w:rsidRDefault="00EE26CE" w:rsidP="00EE26CE">
      <w:pPr>
        <w:pStyle w:val="Default"/>
        <w:numPr>
          <w:ilvl w:val="0"/>
          <w:numId w:val="2"/>
        </w:numPr>
        <w:jc w:val="both"/>
        <w:rPr>
          <w:rFonts w:asciiTheme="minorHAnsi" w:hAnsiTheme="minorHAnsi" w:cstheme="minorHAnsi"/>
          <w:sz w:val="28"/>
          <w:szCs w:val="28"/>
          <w:shd w:val="clear" w:color="auto" w:fill="E8F2FE"/>
        </w:rPr>
      </w:pPr>
      <w:r>
        <w:rPr>
          <w:rFonts w:ascii="Consolas" w:hAnsi="Consolas" w:cs="Consolas"/>
          <w:sz w:val="28"/>
          <w:szCs w:val="28"/>
          <w:shd w:val="clear" w:color="auto" w:fill="E8F2FE"/>
        </w:rPr>
        <w:t xml:space="preserve">Glavna metoda ove klase, kao argument prima objekat tipa </w:t>
      </w:r>
      <w:r w:rsidRPr="00EE26CE">
        <w:rPr>
          <w:rFonts w:asciiTheme="minorHAnsi" w:hAnsiTheme="minorHAnsi" w:cstheme="minorHAnsi"/>
          <w:sz w:val="28"/>
          <w:szCs w:val="28"/>
          <w:shd w:val="clear" w:color="auto" w:fill="E8F2FE"/>
        </w:rPr>
        <w:t>File, koji je korisnik prethodno izabrao kao fajl koji zeli da dekriptuje. Metoda pocinje tako sto se otvori ulazni tok ka njemu a zatim se na osnovu tog objekta kreira objekat PGPObjectFactory koji nas fajl na nekin nacin “deserijalizuje” tj. zna kako da niz bajtova u njemu tretira kao niz pgp objekata razlicitih tipova.</w:t>
      </w:r>
      <w:r>
        <w:rPr>
          <w:rFonts w:asciiTheme="minorHAnsi" w:hAnsiTheme="minorHAnsi" w:cstheme="minorHAnsi"/>
          <w:sz w:val="28"/>
          <w:szCs w:val="28"/>
          <w:shd w:val="clear" w:color="auto" w:fill="E8F2FE"/>
        </w:rPr>
        <w:t xml:space="preserve"> </w:t>
      </w:r>
      <w:r w:rsidRPr="00EE26CE">
        <w:rPr>
          <w:rFonts w:asciiTheme="minorHAnsi" w:hAnsiTheme="minorHAnsi" w:cstheme="minorHAnsi"/>
          <w:sz w:val="28"/>
          <w:szCs w:val="28"/>
          <w:shd w:val="clear" w:color="auto" w:fill="E8F2FE"/>
        </w:rPr>
        <w:t>Nacin na koji ce niz bajtova pr</w:t>
      </w:r>
      <w:r>
        <w:rPr>
          <w:rFonts w:asciiTheme="minorHAnsi" w:hAnsiTheme="minorHAnsi" w:cstheme="minorHAnsi"/>
          <w:sz w:val="28"/>
          <w:szCs w:val="28"/>
          <w:shd w:val="clear" w:color="auto" w:fill="E8F2FE"/>
        </w:rPr>
        <w:t>poznavati kao pgp objekte zavisi od toga kako je fajl poslat (spakovan od strane PGP-a). Na primer, ako prethodno nismo imali enkripciju, a imali smo kompresiju, prvo ce fajl prepoznati kao jedan veliki PGPCOmpressedData objekat, a zatim posle njegove “dekompresije” cemo dobiti ostatak objekata kao PGPLiteralData, PGPOnePassSignatureList I druge. Zatim moramo da dobijene objekte na neki nacin da procesiramo. Objekat PGPOnePassSignatureList, procesiaramo tako dobijamo PGPOnePassSiganture I utaj potpis proveravamo sa javnim kljucem potpisivaca. Ako se ispostavi da je verifikacija tog potpisa ispravna, onda se ispisuje poruka o pozitivnom ishodu I identitet tog potpisivaca (u obliku name&lt;email&gt;). PGPLiteralData su podaci od znacaja, tj desifrovani podaci I njih jednostavno preko izlaznog toka na lokicju na koju je korsnik prethodno iskazao zelju da se primljena poruka sacuva, taj sadrzaj upise u fajl.</w:t>
      </w:r>
    </w:p>
    <w:p w14:paraId="16009360" w14:textId="2F5A07A9" w:rsidR="00EE26CE" w:rsidRPr="00EE26CE" w:rsidRDefault="00EE26CE" w:rsidP="00EE26CE">
      <w:pPr>
        <w:pStyle w:val="Default"/>
        <w:ind w:left="720"/>
        <w:jc w:val="both"/>
        <w:rPr>
          <w:rFonts w:asciiTheme="minorHAnsi" w:hAnsiTheme="minorHAnsi" w:cstheme="minorHAnsi"/>
          <w:sz w:val="28"/>
          <w:szCs w:val="28"/>
          <w:shd w:val="clear" w:color="auto" w:fill="E8F2FE"/>
        </w:rPr>
      </w:pPr>
      <w:r>
        <w:rPr>
          <w:rFonts w:asciiTheme="minorHAnsi" w:hAnsiTheme="minorHAnsi" w:cstheme="minorHAnsi"/>
          <w:sz w:val="28"/>
          <w:szCs w:val="28"/>
          <w:shd w:val="clear" w:color="auto" w:fill="E8F2FE"/>
        </w:rPr>
        <w:t>Ovim postpukom</w:t>
      </w:r>
      <w:r w:rsidR="00FA3A6F">
        <w:rPr>
          <w:rFonts w:asciiTheme="minorHAnsi" w:hAnsiTheme="minorHAnsi" w:cstheme="minorHAnsi"/>
          <w:sz w:val="28"/>
          <w:szCs w:val="28"/>
          <w:shd w:val="clear" w:color="auto" w:fill="E8F2FE"/>
        </w:rPr>
        <w:t xml:space="preserve"> poruka je upotpunosti dekriptovana.</w:t>
      </w:r>
    </w:p>
    <w:p w14:paraId="4869C799" w14:textId="556D9123" w:rsidR="00163C56" w:rsidRDefault="00163C56"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765DA02" w14:textId="496966F4" w:rsidR="007E132D" w:rsidRDefault="007E132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B9F6B84" w14:textId="5DEC8EBA" w:rsidR="007E132D" w:rsidRDefault="007E132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572C6570" w14:textId="5D3C5ACB" w:rsidR="007E132D" w:rsidRDefault="007E132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6F74072B" w14:textId="5143EC43" w:rsidR="007E132D" w:rsidRDefault="007E132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p>
    <w:p w14:paraId="47EA6298" w14:textId="3CFC2767" w:rsidR="007E132D" w:rsidRPr="00A651C8" w:rsidRDefault="007E132D" w:rsidP="007E132D">
      <w:pPr>
        <w:pStyle w:val="ListParagraph"/>
        <w:numPr>
          <w:ilvl w:val="0"/>
          <w:numId w:val="2"/>
        </w:numPr>
        <w:jc w:val="left"/>
        <w:rPr>
          <w:b/>
          <w:bCs/>
          <w:sz w:val="28"/>
          <w:lang w:val="en-GB"/>
        </w:rPr>
      </w:pPr>
      <w:r w:rsidRPr="00A651C8">
        <w:rPr>
          <w:b/>
          <w:bCs/>
          <w:sz w:val="28"/>
          <w:lang w:val="en-GB"/>
        </w:rPr>
        <w:lastRenderedPageBreak/>
        <w:t>etf.openpgp.rn170661sl170353.</w:t>
      </w:r>
      <w:r>
        <w:rPr>
          <w:b/>
          <w:bCs/>
          <w:sz w:val="28"/>
          <w:lang w:val="en-GB"/>
        </w:rPr>
        <w:t>keylogic</w:t>
      </w:r>
      <w:r w:rsidRPr="00A651C8">
        <w:rPr>
          <w:b/>
          <w:bCs/>
          <w:sz w:val="28"/>
          <w:lang w:val="en-GB"/>
        </w:rPr>
        <w:t>.</w:t>
      </w:r>
      <w:r>
        <w:rPr>
          <w:b/>
          <w:bCs/>
          <w:sz w:val="28"/>
          <w:lang w:val="en-GB"/>
        </w:rPr>
        <w:t>EncryptionWizard</w:t>
      </w:r>
      <w:r>
        <w:rPr>
          <w:b/>
          <w:bCs/>
          <w:sz w:val="28"/>
          <w:lang w:val="en-GB"/>
        </w:rPr>
        <w:t>.java</w:t>
      </w:r>
    </w:p>
    <w:p w14:paraId="05D54DA5" w14:textId="4EAA23DC" w:rsidR="007E132D" w:rsidRPr="00A651C8" w:rsidRDefault="007E132D" w:rsidP="007E132D">
      <w:pPr>
        <w:pStyle w:val="ListParagraph"/>
        <w:numPr>
          <w:ilvl w:val="0"/>
          <w:numId w:val="2"/>
        </w:numPr>
        <w:jc w:val="left"/>
        <w:rPr>
          <w:b/>
          <w:bCs/>
          <w:sz w:val="28"/>
          <w:lang w:val="en-GB"/>
        </w:rPr>
      </w:pPr>
      <w:r w:rsidRPr="00A651C8">
        <w:rPr>
          <w:b/>
          <w:bCs/>
          <w:sz w:val="28"/>
          <w:lang w:val="en-GB"/>
        </w:rPr>
        <w:t>etf.openpgp.rn170661sl170353.</w:t>
      </w:r>
      <w:r>
        <w:rPr>
          <w:b/>
          <w:bCs/>
          <w:sz w:val="28"/>
          <w:lang w:val="en-GB"/>
        </w:rPr>
        <w:t>keylogic</w:t>
      </w:r>
      <w:r w:rsidRPr="00A651C8">
        <w:rPr>
          <w:b/>
          <w:bCs/>
          <w:sz w:val="28"/>
          <w:lang w:val="en-GB"/>
        </w:rPr>
        <w:t>.</w:t>
      </w:r>
      <w:r>
        <w:rPr>
          <w:b/>
          <w:bCs/>
          <w:sz w:val="28"/>
          <w:lang w:val="en-GB"/>
        </w:rPr>
        <w:t>KeyPairWizardDialog</w:t>
      </w:r>
      <w:r>
        <w:rPr>
          <w:b/>
          <w:bCs/>
          <w:sz w:val="28"/>
          <w:lang w:val="en-GB"/>
        </w:rPr>
        <w:t>.java</w:t>
      </w:r>
    </w:p>
    <w:p w14:paraId="35CBB90E" w14:textId="4CF459EB" w:rsidR="007E132D" w:rsidRPr="00CA323D" w:rsidRDefault="007E132D" w:rsidP="00CA323D">
      <w:pPr>
        <w:tabs>
          <w:tab w:val="left" w:pos="2311"/>
        </w:tabs>
        <w:ind w:firstLine="0"/>
        <w:rPr>
          <w:rFonts w:asciiTheme="minorHAnsi" w:eastAsiaTheme="minorHAnsi" w:hAnsiTheme="minorHAnsi" w:cstheme="minorHAnsi"/>
          <w:color w:val="000000"/>
          <w:sz w:val="28"/>
          <w:szCs w:val="28"/>
          <w:shd w:val="clear" w:color="auto" w:fill="E8F2FE"/>
          <w:lang w:val="en-US"/>
        </w:rPr>
      </w:pPr>
      <w:r>
        <w:rPr>
          <w:rFonts w:asciiTheme="minorHAnsi" w:eastAsiaTheme="minorHAnsi" w:hAnsiTheme="minorHAnsi" w:cstheme="minorHAnsi"/>
          <w:color w:val="000000"/>
          <w:sz w:val="28"/>
          <w:szCs w:val="28"/>
          <w:shd w:val="clear" w:color="auto" w:fill="E8F2FE"/>
          <w:lang w:val="en-US"/>
        </w:rPr>
        <w:t xml:space="preserve">Sledece klase predstavljaju klase koje prosiriju klasu JDialog,  tj. predstavljaju prozore preko kojih korisnik unosi informacije neophodne za generisanje novog para kljuca I neophodne podatke za enkripciju fajla odnosno slanja poruke. Korisnik bira zeljeni nacin enkripcije I parametre za genereisanje para kljuca, a zatim ActionListenero-om se hvata ActionPreformed dogadjaj i poziva se odgovarajuce metode iz singleton klasa iz paketa keylogic, sa prosledjenim parametrima prikupljenim iz generisanih dialoga(JDialog).  </w:t>
      </w:r>
    </w:p>
    <w:sectPr w:rsidR="007E132D" w:rsidRPr="00CA32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E6061" w14:textId="77777777" w:rsidR="00893E3D" w:rsidRDefault="00893E3D" w:rsidP="00CF47AC">
      <w:r>
        <w:separator/>
      </w:r>
    </w:p>
  </w:endnote>
  <w:endnote w:type="continuationSeparator" w:id="0">
    <w:p w14:paraId="385577C6" w14:textId="77777777" w:rsidR="00893E3D" w:rsidRDefault="00893E3D" w:rsidP="00CF4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89098" w14:textId="77777777" w:rsidR="00893E3D" w:rsidRDefault="00893E3D" w:rsidP="00CF47AC">
      <w:r>
        <w:separator/>
      </w:r>
    </w:p>
  </w:footnote>
  <w:footnote w:type="continuationSeparator" w:id="0">
    <w:p w14:paraId="105C9D4C" w14:textId="77777777" w:rsidR="00893E3D" w:rsidRDefault="00893E3D" w:rsidP="00CF47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00E19B"/>
    <w:multiLevelType w:val="hybridMultilevel"/>
    <w:tmpl w:val="5341D5C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90642D"/>
    <w:multiLevelType w:val="hybridMultilevel"/>
    <w:tmpl w:val="A06E1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40520"/>
    <w:multiLevelType w:val="hybridMultilevel"/>
    <w:tmpl w:val="D146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8B3393"/>
    <w:multiLevelType w:val="hybridMultilevel"/>
    <w:tmpl w:val="9E6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3B9"/>
    <w:rsid w:val="00017691"/>
    <w:rsid w:val="00114209"/>
    <w:rsid w:val="00150DC3"/>
    <w:rsid w:val="00163C56"/>
    <w:rsid w:val="00192E49"/>
    <w:rsid w:val="00194B48"/>
    <w:rsid w:val="001A5F9B"/>
    <w:rsid w:val="002C448B"/>
    <w:rsid w:val="003357E1"/>
    <w:rsid w:val="00497433"/>
    <w:rsid w:val="005C28AE"/>
    <w:rsid w:val="00605FF7"/>
    <w:rsid w:val="006A2367"/>
    <w:rsid w:val="007163B9"/>
    <w:rsid w:val="007E132D"/>
    <w:rsid w:val="0082554A"/>
    <w:rsid w:val="00893E3D"/>
    <w:rsid w:val="008B509F"/>
    <w:rsid w:val="008B5A0A"/>
    <w:rsid w:val="00921E88"/>
    <w:rsid w:val="00A651C8"/>
    <w:rsid w:val="00B64492"/>
    <w:rsid w:val="00CA0C93"/>
    <w:rsid w:val="00CA323D"/>
    <w:rsid w:val="00CF47AC"/>
    <w:rsid w:val="00EA2BA5"/>
    <w:rsid w:val="00EE26CE"/>
    <w:rsid w:val="00F94222"/>
    <w:rsid w:val="00FA3A6F"/>
    <w:rsid w:val="00FD2CF7"/>
    <w:rsid w:val="00FF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CF8A"/>
  <w15:chartTrackingRefBased/>
  <w15:docId w15:val="{92396C71-ECCC-41C8-98F5-AFAC23B40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3B9"/>
    <w:pPr>
      <w:spacing w:after="0" w:line="240" w:lineRule="auto"/>
      <w:ind w:firstLine="432"/>
      <w:jc w:val="both"/>
    </w:pPr>
    <w:rPr>
      <w:rFonts w:ascii="Times New Roman" w:eastAsia="Times New Roman" w:hAnsi="Times New Roman" w:cs="Times New Roman"/>
      <w:sz w:val="24"/>
      <w:szCs w:val="24"/>
      <w:lang w:val="sr-Cyrl-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163B9"/>
    <w:rPr>
      <w:color w:val="0000FF"/>
      <w:u w:val="single"/>
    </w:rPr>
  </w:style>
  <w:style w:type="paragraph" w:customStyle="1" w:styleId="NaslovnaMedjured">
    <w:name w:val="NaslovnaMedjured"/>
    <w:basedOn w:val="BodyText"/>
    <w:rsid w:val="007163B9"/>
    <w:pPr>
      <w:ind w:firstLine="0"/>
      <w:jc w:val="center"/>
    </w:pPr>
    <w:rPr>
      <w:sz w:val="32"/>
      <w:szCs w:val="20"/>
      <w:lang w:eastAsia="ar-SA"/>
    </w:rPr>
  </w:style>
  <w:style w:type="paragraph" w:customStyle="1" w:styleId="NaslovnaNadNaslov">
    <w:name w:val="NaslovnaNadNaslov"/>
    <w:basedOn w:val="BodyText"/>
    <w:next w:val="NaslovnaMedjured"/>
    <w:rsid w:val="007163B9"/>
    <w:pPr>
      <w:ind w:firstLine="0"/>
      <w:jc w:val="center"/>
    </w:pPr>
    <w:rPr>
      <w:sz w:val="40"/>
      <w:szCs w:val="40"/>
    </w:rPr>
  </w:style>
  <w:style w:type="paragraph" w:customStyle="1" w:styleId="NaslovnaNaslovEIS">
    <w:name w:val="NaslovnaNaslovEIS"/>
    <w:basedOn w:val="BodyText"/>
    <w:next w:val="NaslovnaMedjured"/>
    <w:rsid w:val="007163B9"/>
    <w:pPr>
      <w:ind w:firstLine="0"/>
      <w:jc w:val="center"/>
    </w:pPr>
    <w:rPr>
      <w:b/>
      <w:bCs/>
      <w:i/>
      <w:smallCaps/>
      <w:sz w:val="48"/>
      <w:szCs w:val="48"/>
      <w:lang w:eastAsia="ar-SA"/>
    </w:rPr>
  </w:style>
  <w:style w:type="character" w:customStyle="1" w:styleId="badge">
    <w:name w:val="badge"/>
    <w:rsid w:val="007163B9"/>
  </w:style>
  <w:style w:type="paragraph" w:styleId="BodyText">
    <w:name w:val="Body Text"/>
    <w:basedOn w:val="Normal"/>
    <w:link w:val="BodyTextChar"/>
    <w:uiPriority w:val="99"/>
    <w:semiHidden/>
    <w:unhideWhenUsed/>
    <w:rsid w:val="007163B9"/>
    <w:pPr>
      <w:spacing w:after="120"/>
    </w:pPr>
  </w:style>
  <w:style w:type="character" w:customStyle="1" w:styleId="BodyTextChar">
    <w:name w:val="Body Text Char"/>
    <w:basedOn w:val="DefaultParagraphFont"/>
    <w:link w:val="BodyText"/>
    <w:uiPriority w:val="99"/>
    <w:semiHidden/>
    <w:rsid w:val="007163B9"/>
    <w:rPr>
      <w:rFonts w:ascii="Times New Roman" w:eastAsia="Times New Roman" w:hAnsi="Times New Roman" w:cs="Times New Roman"/>
      <w:sz w:val="24"/>
      <w:szCs w:val="24"/>
      <w:lang w:val="sr-Cyrl-CS"/>
    </w:rPr>
  </w:style>
  <w:style w:type="paragraph" w:styleId="Header">
    <w:name w:val="header"/>
    <w:basedOn w:val="Normal"/>
    <w:link w:val="HeaderChar"/>
    <w:uiPriority w:val="99"/>
    <w:unhideWhenUsed/>
    <w:rsid w:val="00CF47AC"/>
    <w:pPr>
      <w:tabs>
        <w:tab w:val="center" w:pos="4680"/>
        <w:tab w:val="right" w:pos="9360"/>
      </w:tabs>
    </w:pPr>
  </w:style>
  <w:style w:type="character" w:customStyle="1" w:styleId="HeaderChar">
    <w:name w:val="Header Char"/>
    <w:basedOn w:val="DefaultParagraphFont"/>
    <w:link w:val="Header"/>
    <w:uiPriority w:val="99"/>
    <w:rsid w:val="00CF47AC"/>
    <w:rPr>
      <w:rFonts w:ascii="Times New Roman" w:eastAsia="Times New Roman" w:hAnsi="Times New Roman" w:cs="Times New Roman"/>
      <w:sz w:val="24"/>
      <w:szCs w:val="24"/>
      <w:lang w:val="sr-Cyrl-CS"/>
    </w:rPr>
  </w:style>
  <w:style w:type="paragraph" w:styleId="Footer">
    <w:name w:val="footer"/>
    <w:basedOn w:val="Normal"/>
    <w:link w:val="FooterChar"/>
    <w:uiPriority w:val="99"/>
    <w:unhideWhenUsed/>
    <w:rsid w:val="00CF47AC"/>
    <w:pPr>
      <w:tabs>
        <w:tab w:val="center" w:pos="4680"/>
        <w:tab w:val="right" w:pos="9360"/>
      </w:tabs>
    </w:pPr>
  </w:style>
  <w:style w:type="character" w:customStyle="1" w:styleId="FooterChar">
    <w:name w:val="Footer Char"/>
    <w:basedOn w:val="DefaultParagraphFont"/>
    <w:link w:val="Footer"/>
    <w:uiPriority w:val="99"/>
    <w:rsid w:val="00CF47AC"/>
    <w:rPr>
      <w:rFonts w:ascii="Times New Roman" w:eastAsia="Times New Roman" w:hAnsi="Times New Roman" w:cs="Times New Roman"/>
      <w:sz w:val="24"/>
      <w:szCs w:val="24"/>
      <w:lang w:val="sr-Cyrl-CS"/>
    </w:rPr>
  </w:style>
  <w:style w:type="paragraph" w:styleId="ListParagraph">
    <w:name w:val="List Paragraph"/>
    <w:basedOn w:val="Normal"/>
    <w:uiPriority w:val="34"/>
    <w:qFormat/>
    <w:rsid w:val="006A2367"/>
    <w:pPr>
      <w:ind w:left="720"/>
      <w:contextualSpacing/>
    </w:pPr>
  </w:style>
  <w:style w:type="paragraph" w:customStyle="1" w:styleId="Default">
    <w:name w:val="Default"/>
    <w:rsid w:val="00B6449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kanat@etf.bg.ac.r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Лука Симић</dc:creator>
  <cp:keywords/>
  <dc:description/>
  <cp:lastModifiedBy>Лука Симић</cp:lastModifiedBy>
  <cp:revision>17</cp:revision>
  <dcterms:created xsi:type="dcterms:W3CDTF">2021-06-13T11:49:00Z</dcterms:created>
  <dcterms:modified xsi:type="dcterms:W3CDTF">2021-06-13T19:23:00Z</dcterms:modified>
</cp:coreProperties>
</file>