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DBCE38" w14:textId="77777777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3F47A9F3" wp14:editId="0076F231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4968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5"/>
        <w:gridCol w:w="1562"/>
        <w:gridCol w:w="237"/>
        <w:gridCol w:w="2059"/>
        <w:gridCol w:w="2379"/>
        <w:gridCol w:w="1560"/>
        <w:gridCol w:w="1553"/>
      </w:tblGrid>
      <w:tr w:rsidR="00E05635" w:rsidRPr="000F1250" w14:paraId="7756C3CD" w14:textId="77777777" w:rsidTr="004C1AA7">
        <w:trPr>
          <w:trHeight w:val="345"/>
        </w:trPr>
        <w:tc>
          <w:tcPr>
            <w:tcW w:w="744" w:type="pct"/>
          </w:tcPr>
          <w:p w14:paraId="3D83205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</w:tcPr>
          <w:p w14:paraId="6A7BCBC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2A461B1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</w:tcPr>
          <w:p w14:paraId="5E8919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3AB54A"/>
          </w:tcPr>
          <w:p w14:paraId="4C9EFBD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3AB54A"/>
          </w:tcPr>
          <w:p w14:paraId="0A307F5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3AB54A"/>
          </w:tcPr>
          <w:p w14:paraId="0192C9DD" w14:textId="77777777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79689A26" w14:textId="77777777" w:rsidTr="004C1AA7">
        <w:trPr>
          <w:trHeight w:val="345"/>
        </w:trPr>
        <w:tc>
          <w:tcPr>
            <w:tcW w:w="744" w:type="pct"/>
          </w:tcPr>
          <w:p w14:paraId="56A2893B" w14:textId="77777777" w:rsidR="00E05635" w:rsidRPr="000F1250" w:rsidRDefault="004C1AA7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4C1AA7">
              <w:rPr>
                <w:rFonts w:eastAsiaTheme="minorHAnsi"/>
                <w:noProof/>
                <w:szCs w:val="28"/>
              </w:rPr>
              <mc:AlternateContent>
                <mc:Choice Requires="wps">
                  <w:drawing>
                    <wp:anchor distT="0" distB="0" distL="114300" distR="114300" simplePos="0" relativeHeight="251675648" behindDoc="0" locked="0" layoutInCell="1" allowOverlap="1" wp14:anchorId="7779F3B3" wp14:editId="1C871AE8">
                      <wp:simplePos x="0" y="0"/>
                      <wp:positionH relativeFrom="column">
                        <wp:posOffset>201930</wp:posOffset>
                      </wp:positionH>
                      <wp:positionV relativeFrom="page">
                        <wp:posOffset>147955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25EC164" w14:textId="77777777" w:rsidR="00BE3467" w:rsidRPr="00D01D21" w:rsidRDefault="00BE3467" w:rsidP="004C1AA7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Cont</w:t>
                                  </w:r>
                                  <w: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r</w:t>
                                  </w:r>
                                  <w:r w:rsidRPr="00D01D21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act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7779F3B3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5.9pt;margin-top:11.65pt;width:308pt;height:106.1pt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Bfm/J34AAAAAkBAAAPAAAAZHJzL2Rv&#10;d25yZXYueG1sTI/BTsMwEETvSPyDtUjcqNOElCrEqapIFRKCQ0sv3DbxNomI1yF228DX457KcWZW&#10;M2/z1WR6caLRdZYVzGcRCOLa6o4bBfuPzcMShPPIGnvLpOCHHKyK25scM23PvKXTzjcilLDLUEHr&#10;/ZBJ6eqWDLqZHYhDdrCjQR/k2Eg94jmUm17GUbSQBjsOCy0OVLZUf+2ORsFruXnHbRWb5W9fvrwd&#10;1sP3/jNV6v5uWj+D8DT56zFc8AM6FIGpskfWTvQKknkg9wriJAER8sXjUzCqi5GmIItc/v+g+AM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Bfm/J34AAAAAkBAAAPAAAAAAAAAAAAAAAA&#10;AIkEAABkcnMvZG93bnJldi54bWxQSwUGAAAAAAQABADzAAAAlgUAAAAA&#10;" filled="f" stroked="f" strokeweight=".5pt">
                      <v:textbox>
                        <w:txbxContent>
                          <w:p w14:paraId="725EC164" w14:textId="77777777" w:rsidR="00BE3467" w:rsidRPr="00D01D21" w:rsidRDefault="00BE3467" w:rsidP="004C1AA7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Cont</w:t>
                            </w:r>
                            <w: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r</w:t>
                            </w:r>
                            <w:r w:rsidRPr="00D01D21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act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11" w:type="pct"/>
          </w:tcPr>
          <w:p w14:paraId="3477884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</w:tcPr>
          <w:p w14:paraId="68B30E1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555555"/>
          </w:tcPr>
          <w:p w14:paraId="382F5D9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555555"/>
          </w:tcPr>
          <w:p w14:paraId="0C266BA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555555"/>
          </w:tcPr>
          <w:p w14:paraId="38FBF06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555555"/>
          </w:tcPr>
          <w:p w14:paraId="3442955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0AE1402F" w14:textId="77777777" w:rsidTr="004C1AA7">
        <w:trPr>
          <w:trHeight w:val="322"/>
        </w:trPr>
        <w:tc>
          <w:tcPr>
            <w:tcW w:w="744" w:type="pct"/>
          </w:tcPr>
          <w:p w14:paraId="3CEE98B1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1" w:type="pct"/>
            <w:shd w:val="clear" w:color="auto" w:fill="D7D7D7"/>
          </w:tcPr>
          <w:p w14:paraId="2864A5E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" w:type="pct"/>
            <w:shd w:val="clear" w:color="auto" w:fill="D7D7D7"/>
          </w:tcPr>
          <w:p w14:paraId="383E56F4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937" w:type="pct"/>
            <w:shd w:val="clear" w:color="auto" w:fill="D7D7D7"/>
          </w:tcPr>
          <w:p w14:paraId="4A9AB10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83" w:type="pct"/>
            <w:shd w:val="clear" w:color="auto" w:fill="D7D7D7"/>
          </w:tcPr>
          <w:p w14:paraId="2B85F99D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0" w:type="pct"/>
            <w:shd w:val="clear" w:color="auto" w:fill="D7D7D7"/>
          </w:tcPr>
          <w:p w14:paraId="4DC5C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8" w:type="pct"/>
            <w:shd w:val="clear" w:color="auto" w:fill="D7D7D7"/>
          </w:tcPr>
          <w:p w14:paraId="382F551E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E680E35" w14:textId="77777777" w:rsidR="007E616F" w:rsidRDefault="007E616F" w:rsidP="006B3AD5">
      <w:pPr>
        <w:ind w:left="709" w:right="708"/>
      </w:pPr>
    </w:p>
    <w:tbl>
      <w:tblPr>
        <w:tblStyle w:val="TableGrid"/>
        <w:tblW w:w="110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7230"/>
        <w:gridCol w:w="3826"/>
      </w:tblGrid>
      <w:tr w:rsidR="00C64402" w:rsidRPr="001412BA" w14:paraId="66A79686" w14:textId="77777777" w:rsidTr="00105E13">
        <w:trPr>
          <w:cantSplit/>
          <w:trHeight w:val="1443"/>
        </w:trPr>
        <w:tc>
          <w:tcPr>
            <w:tcW w:w="7230" w:type="dxa"/>
          </w:tcPr>
          <w:p w14:paraId="78F5FDDD" w14:textId="77777777" w:rsidR="00C64402" w:rsidRPr="004C1AA7" w:rsidRDefault="00C64402" w:rsidP="006B3AD5">
            <w:pPr>
              <w:ind w:left="709" w:right="708"/>
              <w:rPr>
                <w:rFonts w:ascii="PSL Display" w:hAnsi="PSL Display" w:cs="PSL Display"/>
              </w:rPr>
            </w:pPr>
          </w:p>
        </w:tc>
        <w:tc>
          <w:tcPr>
            <w:tcW w:w="3826" w:type="dxa"/>
            <w:vMerge w:val="restart"/>
          </w:tcPr>
          <w:p w14:paraId="1018F5CF" w14:textId="357F7864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  <w:p w14:paraId="289AB6AE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[project_name]</w:t>
            </w:r>
          </w:p>
          <w:p w14:paraId="525EF8B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  <w:p w14:paraId="20778315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bookmarkStart w:id="0" w:name="_Hlk536569647"/>
            <w:r w:rsidRPr="00277877">
              <w:rPr>
                <w:rFonts w:ascii="PSL Display" w:hAnsi="PSL Display" w:cs="PSL Display"/>
                <w:sz w:val="32"/>
                <w:szCs w:val="32"/>
              </w:rPr>
              <w:t>[contract_id]</w:t>
            </w:r>
          </w:p>
          <w:bookmarkEnd w:id="0"/>
          <w:p w14:paraId="23EC7B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  <w:p w14:paraId="4258D92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[customer_name]</w:t>
            </w:r>
          </w:p>
          <w:p w14:paraId="659071E8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  <w:p w14:paraId="716EB3F6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[project_type]</w:t>
            </w:r>
          </w:p>
          <w:p w14:paraId="3EFAC6AC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  <w:p w14:paraId="35A49A50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 xml:space="preserve">[area] </w:t>
            </w:r>
            <w:r w:rsidRPr="00277877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  <w:p w14:paraId="06C0C323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  <w:p w14:paraId="2C0AC18D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[room_amount]</w:t>
            </w:r>
          </w:p>
          <w:p w14:paraId="33AFFBAA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  <w:p w14:paraId="0156808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[project_start]</w:t>
            </w:r>
          </w:p>
          <w:p w14:paraId="6E8C7CDF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  <w:p w14:paraId="1E9F7711" w14:textId="77777777" w:rsidR="00C64402" w:rsidRPr="00277877" w:rsidRDefault="00C64402" w:rsidP="00F97B29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277877">
              <w:rPr>
                <w:rFonts w:ascii="PSL Display" w:hAnsi="PSL Display" w:cs="PSL Display"/>
                <w:sz w:val="32"/>
                <w:szCs w:val="32"/>
              </w:rPr>
              <w:t>[customer_address]</w:t>
            </w:r>
          </w:p>
        </w:tc>
      </w:tr>
      <w:tr w:rsidR="00C64402" w:rsidRPr="001412BA" w14:paraId="65CEA44A" w14:textId="77777777" w:rsidTr="00105E13">
        <w:trPr>
          <w:cantSplit/>
          <w:trHeight w:val="1530"/>
        </w:trPr>
        <w:tc>
          <w:tcPr>
            <w:tcW w:w="7230" w:type="dxa"/>
            <w:vAlign w:val="center"/>
          </w:tcPr>
          <w:p w14:paraId="46467A3B" w14:textId="77777777" w:rsidR="00C64402" w:rsidRPr="004C1AA7" w:rsidRDefault="00C64402" w:rsidP="006B3AD5">
            <w:pPr>
              <w:ind w:left="709" w:right="708"/>
              <w:jc w:val="right"/>
              <w:rPr>
                <w:rFonts w:ascii="PSL Display" w:hAnsi="PSL Display" w:cs="PSL Display"/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061FF9F2" wp14:editId="13C46D38">
                      <wp:simplePos x="0" y="0"/>
                      <wp:positionH relativeFrom="column">
                        <wp:posOffset>361950</wp:posOffset>
                      </wp:positionH>
                      <wp:positionV relativeFrom="page">
                        <wp:posOffset>737235</wp:posOffset>
                      </wp:positionV>
                      <wp:extent cx="4164330" cy="551180"/>
                      <wp:effectExtent l="0" t="0" r="0" b="127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164330" cy="55118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923A458" w14:textId="77777777" w:rsidR="00BE3467" w:rsidRPr="00E72065" w:rsidRDefault="00BE3467" w:rsidP="00277877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 xml:space="preserve">  (</w:t>
                                  </w:r>
                                  <w:r w:rsidRPr="00E72065"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  <w:cs/>
                                    </w:rPr>
                                    <w:t>สัญญาจ้างเหมา</w:t>
                                  </w:r>
                                  <w:r w:rsidRPr="00E72065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ก่อสร้าง)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061FF9F2" id="Text Box 1" o:spid="_x0000_s1027" type="#_x0000_t202" style="position:absolute;left:0;text-align:left;margin-left:28.5pt;margin-top:58.05pt;width:327.9pt;height:43.4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" filled="f" stroked="f" strokeweight=".5pt">
                      <v:textbox>
                        <w:txbxContent>
                          <w:p w14:paraId="5923A458" w14:textId="77777777" w:rsidR="00BE3467" w:rsidRPr="00E72065" w:rsidRDefault="00BE3467" w:rsidP="00277877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 xml:space="preserve">  (</w:t>
                            </w:r>
                            <w:r w:rsidRPr="00E72065"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  <w:cs/>
                              </w:rPr>
                              <w:t>สัญญาจ้างเหมา</w:t>
                            </w:r>
                            <w:r w:rsidRPr="00E72065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ก่อสร้าง)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  <w:r w:rsidRPr="004C1AA7">
              <w:rPr>
                <w:rFonts w:ascii="PSL Display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6912" behindDoc="0" locked="0" layoutInCell="1" allowOverlap="1" wp14:anchorId="719EA893" wp14:editId="6EB6082F">
                      <wp:simplePos x="0" y="0"/>
                      <wp:positionH relativeFrom="column">
                        <wp:posOffset>1070610</wp:posOffset>
                      </wp:positionH>
                      <wp:positionV relativeFrom="page">
                        <wp:posOffset>-32385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7D6818F1" w14:textId="77777777" w:rsidR="00BE3467" w:rsidRPr="00FB4A44" w:rsidRDefault="00BE3467" w:rsidP="004C1AA7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19EA893" id="Text Box 41" o:spid="_x0000_s1028" type="#_x0000_t202" style="position:absolute;left:0;text-align:left;margin-left:84.3pt;margin-top:-2.55pt;width:272.2pt;height:58.6pt;z-index:2516869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" filled="f" stroked="f" strokeweight=".5pt">
                      <v:textbox>
                        <w:txbxContent>
                          <w:p w14:paraId="7D6818F1" w14:textId="77777777" w:rsidR="00BE3467" w:rsidRPr="00FB4A44" w:rsidRDefault="00BE3467" w:rsidP="004C1AA7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826" w:type="dxa"/>
            <w:vMerge/>
          </w:tcPr>
          <w:p w14:paraId="18CC0453" w14:textId="77777777" w:rsidR="00C64402" w:rsidRPr="00277877" w:rsidRDefault="00C64402" w:rsidP="00546322">
            <w:pPr>
              <w:ind w:left="175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A60949" w:rsidRPr="001412BA" w14:paraId="6CBFEC03" w14:textId="77777777" w:rsidTr="00105E13">
        <w:trPr>
          <w:cantSplit/>
          <w:trHeight w:val="7936"/>
        </w:trPr>
        <w:tc>
          <w:tcPr>
            <w:tcW w:w="7230" w:type="dxa"/>
          </w:tcPr>
          <w:p w14:paraId="4381974E" w14:textId="77777777" w:rsidR="00A60949" w:rsidRPr="004C1AA7" w:rsidRDefault="00105E13" w:rsidP="00675BD5">
            <w:pPr>
              <w:ind w:left="709" w:right="708"/>
              <w:jc w:val="center"/>
              <w:rPr>
                <w:rFonts w:ascii="PSL Display" w:hAnsi="PSL Display" w:cs="PSL Display"/>
              </w:rPr>
            </w:pPr>
            <w:r>
              <w:rPr>
                <w:noProof/>
              </w:rPr>
              <w:drawing>
                <wp:anchor distT="0" distB="0" distL="114300" distR="114300" simplePos="0" relativeHeight="251689984" behindDoc="0" locked="0" layoutInCell="1" allowOverlap="1" wp14:anchorId="5864EBC8" wp14:editId="32B64979">
                  <wp:simplePos x="0" y="0"/>
                  <wp:positionH relativeFrom="column">
                    <wp:posOffset>-35348</wp:posOffset>
                  </wp:positionH>
                  <wp:positionV relativeFrom="page">
                    <wp:posOffset>1153795</wp:posOffset>
                  </wp:positionV>
                  <wp:extent cx="4328160" cy="4853940"/>
                  <wp:effectExtent l="0" t="0" r="0" b="3810"/>
                  <wp:wrapNone/>
                  <wp:docPr id="2" name="Picture 2" descr="HeadReport_Contac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7" descr="HeadReport_Contact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328160" cy="48539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3826" w:type="dxa"/>
            <w:vMerge/>
          </w:tcPr>
          <w:p w14:paraId="5D965ECE" w14:textId="77777777" w:rsidR="00A60949" w:rsidRPr="00277877" w:rsidRDefault="00A60949" w:rsidP="00546322">
            <w:pPr>
              <w:ind w:left="175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</w:tr>
    </w:tbl>
    <w:p w14:paraId="19CE0D81" w14:textId="77777777" w:rsidR="00A93C86" w:rsidRDefault="00A93C86">
      <w:pPr>
        <w:rPr>
          <w:rFonts w:ascii="PSL Display" w:hAnsi="PSL Display" w:cs="PSL Display"/>
          <w:b/>
          <w:bCs/>
          <w:sz w:val="44"/>
          <w:szCs w:val="44"/>
          <w:cs/>
        </w:rPr>
      </w:pPr>
    </w:p>
    <w:p w14:paraId="10E8BC3F" w14:textId="10C240A6" w:rsidR="00E05635" w:rsidRPr="00EB0ACA" w:rsidRDefault="00E05635" w:rsidP="00A75DB9">
      <w:pPr>
        <w:pStyle w:val="PlainText"/>
        <w:ind w:left="709" w:right="708"/>
        <w:jc w:val="center"/>
        <w:rPr>
          <w:rFonts w:ascii="PSL Display" w:hAnsi="PSL Display" w:cs="PSL Display"/>
          <w:b/>
          <w:bCs/>
          <w:sz w:val="32"/>
          <w:szCs w:val="32"/>
        </w:rPr>
      </w:pPr>
      <w:r w:rsidRPr="00EB0AC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สัญญาจ้างเหมาก่อสร้าง</w:t>
      </w:r>
      <w:bookmarkStart w:id="1" w:name="_GoBack"/>
      <w:bookmarkEnd w:id="1"/>
    </w:p>
    <w:p w14:paraId="4B8A8112" w14:textId="77777777" w:rsidR="00EB0ACA" w:rsidRPr="00EB0ACA" w:rsidRDefault="00EB0ACA" w:rsidP="00EB0ACA">
      <w:pPr>
        <w:ind w:left="709" w:right="708"/>
        <w:jc w:val="center"/>
        <w:rPr>
          <w:rFonts w:ascii="PSL Display" w:hAnsi="PSL Display" w:cs="PSL Display"/>
          <w:sz w:val="32"/>
          <w:szCs w:val="32"/>
        </w:rPr>
      </w:pPr>
      <w:r w:rsidRPr="00EB0ACA">
        <w:rPr>
          <w:rFonts w:ascii="PSL Display" w:eastAsia="Times New Roman" w:hAnsi="PSL Display" w:cs="PSL Display"/>
          <w:b/>
          <w:bCs/>
          <w:sz w:val="32"/>
          <w:szCs w:val="32"/>
        </w:rPr>
        <w:t>[project_type]</w:t>
      </w:r>
    </w:p>
    <w:p w14:paraId="59EBAC84" w14:textId="3FD003D1" w:rsidR="00100DF8" w:rsidRPr="006C73AE" w:rsidRDefault="00100DF8" w:rsidP="006C73AE">
      <w:pPr>
        <w:pStyle w:val="PlainText"/>
        <w:ind w:left="7230" w:right="14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หมายเลขสัญญา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[contract_id]</w:t>
      </w:r>
    </w:p>
    <w:p w14:paraId="2A2F3E45" w14:textId="6B66A3D4" w:rsidR="00100DF8" w:rsidRPr="006C73AE" w:rsidRDefault="00095B6F" w:rsidP="006C73AE">
      <w:pPr>
        <w:pStyle w:val="PlainText"/>
        <w:tabs>
          <w:tab w:val="left" w:pos="10348"/>
        </w:tabs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>
        <w:rPr>
          <w:rFonts w:ascii="PSL Display" w:hAnsi="PSL Display" w:cs="PSL Display"/>
          <w:color w:val="000000" w:themeColor="text1"/>
          <w:sz w:val="32"/>
          <w:szCs w:val="32"/>
          <w:cs/>
        </w:rPr>
        <w:t>ทำ</w:t>
      </w:r>
      <w:r w:rsidR="00100DF8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ที่ </w:t>
      </w:r>
      <w:r w:rsidR="007771B6" w:rsidRPr="006C73AE">
        <w:rPr>
          <w:rFonts w:ascii="PSL Display" w:hAnsi="PSL Display" w:cs="PSL Display"/>
          <w:color w:val="000000" w:themeColor="text1"/>
          <w:sz w:val="32"/>
          <w:szCs w:val="32"/>
        </w:rPr>
        <w:t>[company_address]</w:t>
      </w:r>
    </w:p>
    <w:p w14:paraId="1034AC84" w14:textId="23499BD3" w:rsidR="00E05635" w:rsidRPr="006C73AE" w:rsidRDefault="00E05635" w:rsidP="00100DF8">
      <w:pPr>
        <w:pStyle w:val="PlainText"/>
        <w:ind w:left="7200" w:right="708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วันที่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[project_start]</w:t>
      </w:r>
    </w:p>
    <w:p w14:paraId="42E9B509" w14:textId="38BAF47C" w:rsidR="00673510" w:rsidRPr="006C73AE" w:rsidRDefault="00100DF8" w:rsidP="00673510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100DF8">
        <w:rPr>
          <w:rFonts w:ascii="PSL Display" w:hAnsi="PSL Display" w:cs="PSL Display"/>
          <w:sz w:val="32"/>
          <w:szCs w:val="32"/>
          <w:cs/>
        </w:rPr>
        <w:t>หนังสือสัญญาฉบับ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นี้ท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ขึ้นระหว่าง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[customer_name]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1F6ACB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อายุ 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[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>c</w:t>
      </w:r>
      <w:r w:rsidR="001F6ACB" w:rsidRPr="006C73AE">
        <w:rPr>
          <w:rFonts w:ascii="PSL Display" w:hAnsi="PSL Display" w:cs="PSL Display"/>
          <w:color w:val="000000" w:themeColor="text1"/>
          <w:sz w:val="32"/>
          <w:szCs w:val="32"/>
        </w:rPr>
        <w:t>ustomer_Age]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ปี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บัตรประจ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ตัวประชาชนเลขที่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[customer_id] </w:t>
      </w:r>
      <w:r w:rsidR="00673510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ที่อยู่</w:t>
      </w:r>
      <w:r w:rsidR="00673510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546322" w:rsidRPr="006C73AE">
        <w:rPr>
          <w:rFonts w:ascii="PSL Display" w:hAnsi="PSL Display" w:cs="PSL Display"/>
          <w:color w:val="000000" w:themeColor="text1"/>
          <w:sz w:val="32"/>
          <w:szCs w:val="32"/>
        </w:rPr>
        <w:t>[customer_a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ddress] </w:t>
      </w:r>
    </w:p>
    <w:p w14:paraId="7D8EFA2E" w14:textId="5E449EB6" w:rsidR="00B04F5E" w:rsidRDefault="00673510" w:rsidP="00E372CF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ซึ่งต่อไปในหนังสือสัญญาฉบับนี้จะเรียกว่า  </w:t>
      </w:r>
      <w:r w:rsidR="00E05635"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 xml:space="preserve">“ผู้ว่าจ้าง” </w:t>
      </w:r>
      <w:r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ฝ่ายหนึ่ง กับ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>company_name]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="00E372CF" w:rsidRPr="006C73AE">
        <w:rPr>
          <w:rFonts w:ascii="PSL Display" w:hAnsi="PSL Display" w:cs="PSL Display"/>
          <w:color w:val="000000" w:themeColor="text1"/>
          <w:sz w:val="32"/>
          <w:szCs w:val="32"/>
        </w:rPr>
        <w:t>[type]</w:t>
      </w:r>
      <w:r w:rsidR="004B5229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เลขที่ </w:t>
      </w:r>
      <w:r w:rsidR="004B5229" w:rsidRPr="001B64AD">
        <w:rPr>
          <w:rFonts w:ascii="PSL Display" w:hAnsi="PSL Display" w:cs="PSL Display"/>
          <w:sz w:val="32"/>
          <w:szCs w:val="32"/>
        </w:rPr>
        <w:t xml:space="preserve">[company_national_id] </w:t>
      </w:r>
      <w:r w:rsidR="00AE45D5" w:rsidRPr="006C73AE">
        <w:rPr>
          <w:rFonts w:ascii="PSL Display" w:hAnsi="PSL Display" w:cs="PSL Display"/>
          <w:color w:val="000000" w:themeColor="text1"/>
          <w:sz w:val="32"/>
          <w:szCs w:val="32"/>
        </w:rPr>
        <w:t>[text]</w:t>
      </w:r>
      <w:r w:rsidR="00D644A7" w:rsidRPr="006C73AE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อยู่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</w:rPr>
        <w:t xml:space="preserve">[company_address] </w:t>
      </w:r>
      <w:r w:rsidRPr="006C73AE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</w:t>
      </w:r>
      <w:r w:rsidR="00F639E1">
        <w:rPr>
          <w:rFonts w:ascii="PSL Display" w:hAnsi="PSL Display" w:cs="PSL Display" w:hint="cs"/>
          <w:sz w:val="32"/>
          <w:szCs w:val="32"/>
          <w:cs/>
        </w:rPr>
        <w:t>ต่อไป</w:t>
      </w:r>
      <w:r w:rsidRPr="00673510">
        <w:rPr>
          <w:rFonts w:ascii="PSL Display" w:hAnsi="PSL Display" w:cs="PSL Display"/>
          <w:sz w:val="32"/>
          <w:szCs w:val="32"/>
          <w:cs/>
        </w:rPr>
        <w:t xml:space="preserve">ในสัญญานี้จะเรียกว่า “ผู้รับจ้าง” อีกฝ่ายหนึ่ง </w:t>
      </w:r>
    </w:p>
    <w:p w14:paraId="7C9A826E" w14:textId="47AEBE47" w:rsidR="00B04F5E" w:rsidRPr="002A3D79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โดยที่ผู้ว่าจ้างมีความประสงค์จะว่าจ้างผู้มี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ความรู้ความสามารถ ความช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นาญ และประสบการณ์ในด้านการก่อสร้างบ้านพักอาศัยให้กับผู้ว่าจ้าง และ โดยที่ผู้รับจ้างเป็นผู้มีความสามารถ ความช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นาญ และ ประสบการณ์ ในด้านดังกล่าว และประสงค์จะรับจ้างด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เนินการดังกล่าวดังนั้น ทั้งสองฝ่ายจึงได้ตกลงท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สัญญาจ้างเหมาก่อสร้างกันโดยมีข้อความดังต่อไป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นี้</w:t>
      </w:r>
    </w:p>
    <w:p w14:paraId="0C166BBF" w14:textId="7120C107" w:rsidR="00B04F5E" w:rsidRPr="002A3D79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</w:p>
    <w:p w14:paraId="109A0F60" w14:textId="154C13B8" w:rsidR="00B04F5E" w:rsidRPr="002A3D79" w:rsidRDefault="00B04F5E" w:rsidP="00B04F5E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color w:val="000000" w:themeColor="text1"/>
          <w:sz w:val="32"/>
          <w:szCs w:val="32"/>
        </w:rPr>
      </w:pPr>
      <w:r w:rsidRPr="002A3D79">
        <w:rPr>
          <w:rFonts w:ascii="PSL Display" w:hAnsi="PSL Display" w:cs="PSL Display"/>
          <w:b/>
          <w:bCs/>
          <w:color w:val="000000" w:themeColor="text1"/>
          <w:sz w:val="32"/>
          <w:szCs w:val="32"/>
          <w:cs/>
        </w:rPr>
        <w:t>หมวดที่ 1</w:t>
      </w:r>
      <w:r w:rsidRPr="002A3D79">
        <w:rPr>
          <w:rFonts w:ascii="PSL Display" w:hAnsi="PSL Display" w:cs="PSL Display" w:hint="cs"/>
          <w:b/>
          <w:bCs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b/>
          <w:bCs/>
          <w:color w:val="000000" w:themeColor="text1"/>
          <w:sz w:val="32"/>
          <w:szCs w:val="32"/>
          <w:cs/>
        </w:rPr>
        <w:t>วัตถุประสงค์ของสัญญา</w:t>
      </w:r>
    </w:p>
    <w:p w14:paraId="12046D00" w14:textId="15B879A0" w:rsidR="00B23C32" w:rsidRDefault="001D64DE" w:rsidP="003D4058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ผู้ว่าจ้างตกลงจ้างและผู้รับจ้างตกลงรับจ้างท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การก่อสร้าง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project_type]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พื้นที่ใช้สอยรวม [</w:t>
      </w: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area]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ตารางเมตร จำนวน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1 หลัง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ซึ่งตั้งอยู่บนที่ดินของผู้ว่าจ้าง หรือที่ดินที่ผู้ว่าจ้างได้รับความยินยอมจากเจ้าของให้ท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การก่อสร้าง ซึ่งที่ดินดังกล่าวเป็นที่ดินโฉนดเลขที่.........................ระวาง...............................</w:t>
      </w:r>
      <w:r w:rsidRPr="00EE4111">
        <w:rPr>
          <w:rFonts w:ascii="PSL Display" w:hAnsi="PSL Display" w:cs="PSL Display"/>
          <w:sz w:val="32"/>
          <w:szCs w:val="32"/>
          <w:cs/>
        </w:rPr>
        <w:t>เลขที่ดิน..............หน้าส</w:t>
      </w:r>
      <w:r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รวจ...................ต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บล/แขวง...........................อ</w:t>
      </w:r>
      <w:r w:rsidR="00F1749C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เภอ/เขต..............................จังหวัด</w:t>
      </w:r>
      <w:r w:rsidR="00B23C32" w:rsidRPr="00EE4111">
        <w:rPr>
          <w:rFonts w:ascii="PSL Display" w:hAnsi="PSL Display" w:cs="PSL Display"/>
          <w:sz w:val="32"/>
          <w:szCs w:val="32"/>
          <w:cs/>
        </w:rPr>
        <w:t>[</w:t>
      </w:r>
      <w:r w:rsidR="00B23C32" w:rsidRPr="00EE4111">
        <w:rPr>
          <w:rFonts w:ascii="PSL Display" w:hAnsi="PSL Display" w:cs="PSL Display"/>
          <w:sz w:val="32"/>
          <w:szCs w:val="32"/>
        </w:rPr>
        <w:t>customer_province]</w:t>
      </w:r>
      <w:r w:rsidR="00DB2CFF" w:rsidRPr="00EE4111">
        <w:rPr>
          <w:rFonts w:ascii="PSL Display" w:hAnsi="PSL Display" w:cs="PSL Display"/>
          <w:sz w:val="32"/>
          <w:szCs w:val="32"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และมีเนื้อที่ประมาณ........ไร่.......งาน.......ตารางวาโดยมีเอกสารแนบท้าย คือ รายละเอียดอาคาร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เอกสารเสนอราคา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รายการวัสดุก่อสร้าง และบัญชีแสดงปริมาณวัสดุและราคา ที่ใช้ในการก่อสร้าง ถือเป็นส่วนหนึ่งขอสัญญานี้ ซึ่ง ต่อไปจะเรียกว่า</w:t>
      </w:r>
      <w:r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“งานที่จ้าง”</w:t>
      </w:r>
    </w:p>
    <w:p w14:paraId="71EE817B" w14:textId="77777777" w:rsidR="003D4058" w:rsidRDefault="003D4058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br w:type="page"/>
      </w:r>
    </w:p>
    <w:p w14:paraId="0CAE481A" w14:textId="611EB40F" w:rsidR="00B23C32" w:rsidRPr="00EE4111" w:rsidRDefault="00B23C32" w:rsidP="00B23C32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EE4111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2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ระยะเวลาของสัญญา การเริ่มท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งาน และก</w:t>
      </w:r>
      <w:r w:rsidRPr="00EE4111">
        <w:rPr>
          <w:rFonts w:ascii="PSL Display" w:hAnsi="PSL Display" w:cs="PSL Display" w:hint="cs"/>
          <w:b/>
          <w:bCs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b/>
          <w:bCs/>
          <w:sz w:val="32"/>
          <w:szCs w:val="32"/>
          <w:cs/>
        </w:rPr>
        <w:t>หนดแล้วเสร็จของงาน</w:t>
      </w:r>
    </w:p>
    <w:p w14:paraId="74C70680" w14:textId="6075D99E" w:rsidR="00BB1EF6" w:rsidRPr="002A3D79" w:rsidRDefault="00BB1EF6" w:rsidP="00BB1EF6">
      <w:pPr>
        <w:pStyle w:val="PlainText"/>
        <w:ind w:left="709" w:right="708" w:firstLine="73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EE4111">
        <w:rPr>
          <w:rFonts w:ascii="PSL Display" w:hAnsi="PSL Display" w:cs="PSL Display"/>
          <w:sz w:val="32"/>
          <w:szCs w:val="32"/>
          <w:cs/>
        </w:rPr>
        <w:t>2.1 รับจ้างจะต้องเป็นผู้ออกแบบและจัดท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รายละเอียดของแบบ</w:t>
      </w:r>
      <w:r w:rsidRPr="00EE4111">
        <w:rPr>
          <w:rFonts w:ascii="PSL Display" w:hAnsi="PSL Display" w:cs="PSL Display"/>
          <w:sz w:val="32"/>
          <w:szCs w:val="32"/>
        </w:rPr>
        <w:t>,</w:t>
      </w:r>
      <w:r w:rsidR="00EE4111" w:rsidRPr="00EE4111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EE4111">
        <w:rPr>
          <w:rFonts w:ascii="PSL Display" w:hAnsi="PSL Display" w:cs="PSL Display"/>
          <w:sz w:val="32"/>
          <w:szCs w:val="32"/>
          <w:cs/>
        </w:rPr>
        <w:t>รายการก่อสร้างพร้อมยื่นขออนุญาตก่อสร้างต่อ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ห</w:t>
      </w:r>
      <w:r w:rsidRPr="00EE4111">
        <w:rPr>
          <w:rFonts w:ascii="PSL Display" w:hAnsi="PSL Display" w:cs="PSL Display"/>
          <w:sz w:val="32"/>
          <w:szCs w:val="32"/>
          <w:cs/>
        </w:rPr>
        <w:t>น่วยงานที่เกี่ยวข้องภายในก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="00095B6F">
        <w:rPr>
          <w:rFonts w:ascii="PSL Display" w:hAnsi="PSL Display" w:cs="PSL Display"/>
          <w:sz w:val="32"/>
          <w:szCs w:val="32"/>
          <w:cs/>
        </w:rPr>
        <w:t>หนดเวลา</w:t>
      </w:r>
      <w:r w:rsidR="00095B6F">
        <w:rPr>
          <w:rFonts w:ascii="PSL Display" w:hAnsi="PSL Display" w:cs="PSL Display"/>
          <w:sz w:val="32"/>
          <w:szCs w:val="32"/>
        </w:rPr>
        <w:t xml:space="preserve"> 30 </w:t>
      </w:r>
      <w:r w:rsidRPr="00EE4111">
        <w:rPr>
          <w:rFonts w:ascii="PSL Display" w:hAnsi="PSL Display" w:cs="PSL Display"/>
          <w:sz w:val="32"/>
          <w:szCs w:val="32"/>
          <w:cs/>
        </w:rPr>
        <w:t>วัน นับจากวันลงนามท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ำ</w:t>
      </w:r>
      <w:r w:rsidRPr="00EE4111">
        <w:rPr>
          <w:rFonts w:ascii="PSL Display" w:hAnsi="PSL Display" w:cs="PSL Display"/>
          <w:sz w:val="32"/>
          <w:szCs w:val="32"/>
          <w:cs/>
        </w:rPr>
        <w:t>สัญญา ในกรณีที่ผู้ว่าจ้างปรับเปลี่ยนรายละเอียดแบบเพิ่มเติม</w:t>
      </w:r>
      <w:r w:rsidR="003A6E40" w:rsidRPr="00EE4111">
        <w:rPr>
          <w:rFonts w:ascii="PSL Display" w:hAnsi="PSL Display" w:cs="PSL Display" w:hint="cs"/>
          <w:sz w:val="32"/>
          <w:szCs w:val="32"/>
          <w:cs/>
        </w:rPr>
        <w:t>น</w:t>
      </w:r>
      <w:r w:rsidRPr="00EE4111">
        <w:rPr>
          <w:rFonts w:ascii="PSL Display" w:hAnsi="PSL Display" w:cs="PSL Display"/>
          <w:sz w:val="32"/>
          <w:szCs w:val="32"/>
          <w:cs/>
        </w:rPr>
        <w:t>อกเหนือ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สัญญา และมีผลท</w:t>
      </w:r>
      <w:r w:rsidR="003A6E4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ให้การจัดท</w:t>
      </w:r>
      <w:r w:rsidR="003A6E4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แบบล่าช้าออกไป ผู้ว่าจ้างยินยอมให้ ผู้รับจ้างขยายระยะเวลาการท</w:t>
      </w:r>
      <w:r w:rsidR="003A6E4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งานออกไป โดยทางผู้รับจ้างจะท</w:t>
      </w:r>
      <w:r w:rsidR="003A6E4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เอกสารเป็นลายลักษณ์อักษรให้กับผู้ว่าจ้างลงนามรับทราบ</w:t>
      </w:r>
    </w:p>
    <w:p w14:paraId="423F74AD" w14:textId="4E9E07F3" w:rsidR="00CA7651" w:rsidRPr="002A3D79" w:rsidRDefault="00CA7651" w:rsidP="00CA7651">
      <w:pPr>
        <w:pStyle w:val="PlainText"/>
        <w:ind w:left="709" w:right="708" w:firstLine="73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2.2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ทั้งสองฝ่ายตกลงให้สัญญานี้มีก</w:t>
      </w:r>
      <w:r w:rsidR="007672CA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หนดระยะเวลา</w:t>
      </w:r>
      <w:r w:rsidR="007672CA"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 </w:t>
      </w:r>
      <w:r w:rsidR="00D71270"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[</w:t>
      </w:r>
      <w:r w:rsidR="00D71270"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Month] </w:t>
      </w:r>
      <w:r w:rsidR="00D71270"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เดือน</w:t>
      </w:r>
      <w:r w:rsidR="00D71270"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โดยเริ่มนับตั้งแต่วันที่ได้รับอนุญาตก่อสร้างอาคารจากเจ้าพนักงานตามกฎหมาย</w:t>
      </w:r>
    </w:p>
    <w:p w14:paraId="4BD2667E" w14:textId="36DD4A05" w:rsidR="00912325" w:rsidRPr="005A05FA" w:rsidRDefault="00912325" w:rsidP="00912325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2.3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หากผู้รับจ้างท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งานไม่แล้วเสร็จตามสัญญา ผู้รับ</w:t>
      </w:r>
      <w:r w:rsidRPr="005A05FA">
        <w:rPr>
          <w:rFonts w:ascii="PSL Display" w:hAnsi="PSL Display" w:cs="PSL Display"/>
          <w:sz w:val="32"/>
          <w:szCs w:val="32"/>
          <w:cs/>
        </w:rPr>
        <w:t>จ้างตกลงให้ผู้ว่าจ้างคิดค่าปรับในอัตราร้อยละศูนย์จุดศูนย์หนึ่งของราคาการรับจ้างก่อสร้างอาคาร โด</w:t>
      </w:r>
      <w:r w:rsidRPr="005A05FA">
        <w:rPr>
          <w:rFonts w:ascii="PSL Display" w:hAnsi="PSL Display" w:cs="PSL Display" w:hint="cs"/>
          <w:sz w:val="32"/>
          <w:szCs w:val="32"/>
          <w:cs/>
        </w:rPr>
        <w:t>ย</w:t>
      </w:r>
      <w:r w:rsidRPr="005A05FA">
        <w:rPr>
          <w:rFonts w:ascii="PSL Display" w:hAnsi="PSL Display" w:cs="PSL Display"/>
          <w:sz w:val="32"/>
          <w:szCs w:val="32"/>
          <w:cs/>
        </w:rPr>
        <w:t>ปรับเป็นรายวัน นับแต่วันที่ล่วงเลยก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หนดระยะเวลาตามสัญญา</w:t>
      </w:r>
    </w:p>
    <w:p w14:paraId="626D8120" w14:textId="6CED42BC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2.4 ในกรณีที่ผู้รับจ้างไม่สามารถลงมือท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งานตามข้อ 2.2</w:t>
      </w:r>
      <w:r w:rsidRPr="005A05FA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sz w:val="32"/>
          <w:szCs w:val="32"/>
          <w:cs/>
        </w:rPr>
        <w:t>ได้เนื่องจากเกิดเหตุ</w:t>
      </w:r>
      <w:r w:rsidR="005A05FA" w:rsidRPr="005A05FA">
        <w:rPr>
          <w:rFonts w:ascii="PSL Display" w:hAnsi="PSL Display" w:cs="PSL Display" w:hint="cs"/>
          <w:sz w:val="32"/>
          <w:szCs w:val="32"/>
          <w:cs/>
        </w:rPr>
        <w:t xml:space="preserve">ใด </w:t>
      </w:r>
      <w:r w:rsidR="005A05FA" w:rsidRPr="005A05FA">
        <w:rPr>
          <w:rFonts w:ascii="PSL Display" w:hAnsi="PSL Display" w:cs="PSL Display"/>
          <w:sz w:val="32"/>
          <w:szCs w:val="32"/>
          <w:cs/>
        </w:rPr>
        <w:t>ๆ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 ที่มิอาจหลีกเลี่ยงได้ และเป็นเหตุให้การก่อสร้างต้องหยุดชะงักลง โดยมิใช่ความผิดของผู้รับจ้าง หรือมีพฤติการณ์ที่ผู้รับจ้างไม่ต้องรับผิดชอบ ให้ผู้ว่าจ้างขยาย</w:t>
      </w:r>
      <w:r w:rsidRPr="005A05FA">
        <w:rPr>
          <w:rFonts w:ascii="PSL Display" w:hAnsi="PSL Display" w:cs="PSL Display" w:hint="cs"/>
          <w:sz w:val="32"/>
          <w:szCs w:val="32"/>
          <w:cs/>
        </w:rPr>
        <w:t>ร</w:t>
      </w:r>
      <w:r w:rsidRPr="005A05FA">
        <w:rPr>
          <w:rFonts w:ascii="PSL Display" w:hAnsi="PSL Display" w:cs="PSL Display"/>
          <w:sz w:val="32"/>
          <w:szCs w:val="32"/>
          <w:cs/>
        </w:rPr>
        <w:t>ะยะเวลาแล้วเสร็จตามสัญญาออกไปเท่ากับเวลาที่เสียไปเพราะเหตุดังกล่าว</w:t>
      </w:r>
    </w:p>
    <w:p w14:paraId="48D4B06D" w14:textId="7BF3BDF2" w:rsidR="00EB1192" w:rsidRPr="005A05FA" w:rsidRDefault="00EB1192" w:rsidP="00EB1192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หากเหตุใด ๆ ตามวรรคแรกเกิดจากการกระท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ของผู้ว่าจ้าง เป็นเหตุให้ผู้รับจ้างต้องหยุดงานเกินกว่า 30 วัน หรือ การก่อสร้างตามสัญญามิอาจกระท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ต่อไปได้ อันเนื่องมาจากเหตุสุดวิสัย  เช่น ที่ดินถูกเวนคืน ความเสียหายเกิดจากวาตภัย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อัคคีภัย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 xml:space="preserve">อุทกภัย </w:t>
      </w:r>
      <w:r w:rsidRPr="005A05FA">
        <w:rPr>
          <w:rFonts w:ascii="PSL Display" w:hAnsi="PSL Display" w:cs="PSL Display"/>
          <w:sz w:val="32"/>
          <w:szCs w:val="32"/>
        </w:rPr>
        <w:t xml:space="preserve">, </w:t>
      </w:r>
      <w:r w:rsidRPr="005A05FA">
        <w:rPr>
          <w:rFonts w:ascii="PSL Display" w:hAnsi="PSL Display" w:cs="PSL Display"/>
          <w:sz w:val="32"/>
          <w:szCs w:val="32"/>
          <w:cs/>
        </w:rPr>
        <w:t>แผ่นดินไหว  หรือ การให้ข้อมูล การชี้หลักเขต สภาพและที่ตั้งของที่ดินผิดพลาด   ฯลฯ ผู้รับจ้างจะใช้สิทธิบอกเลิกสัญญาก็ได้ และผู้ว่าจ้างยินยอมช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าระค่าก่อสร้างให้แก่ผู้รับจ้าง ตามมูลค่าของงวดงานในสัญญาที่ได้ก่อสร้างไปแล้ว</w:t>
      </w:r>
    </w:p>
    <w:p w14:paraId="50CAEAB8" w14:textId="76A29F06" w:rsidR="00EB1192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2.5 หากผู้รับจ้างประสบอุปสรรคในการก่อสร้างซึ่งผู้ว่าจ้างมิได้คาดคิดมาก่อน เช่น สิ่งกีดขวางที่อยู่ใต้ดิน การปิดถนนเข้าสู่บริเวณก่อสร้าง ฯลฯ และอุปสรรคดังกล่าวท</w:t>
      </w:r>
      <w:r w:rsidRPr="005A05FA">
        <w:rPr>
          <w:rFonts w:ascii="PSL Display" w:hAnsi="PSL Display" w:cs="PSL Display" w:hint="cs"/>
          <w:sz w:val="32"/>
          <w:szCs w:val="32"/>
          <w:cs/>
        </w:rPr>
        <w:t>ำ</w:t>
      </w:r>
      <w:r w:rsidRPr="005A05FA">
        <w:rPr>
          <w:rFonts w:ascii="PSL Display" w:hAnsi="PSL Display" w:cs="PSL Display"/>
          <w:sz w:val="32"/>
          <w:szCs w:val="32"/>
          <w:cs/>
        </w:rPr>
        <w:t>ให้ผู้รับจ้างต้องเสียค่าใช้จ่ายเพิ่มขึ้น ผู้ว่าจ้างยินยอมชดใช้ค่าใช้จ่ายที่เพิ่มขึ้นแก่ผู้รับจ้างตามความเป็นจริง</w:t>
      </w:r>
    </w:p>
    <w:p w14:paraId="57BBA08A" w14:textId="158829A8" w:rsidR="00F20580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23B2D64B" w14:textId="1ED3C0EF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3C9D4174" w14:textId="77E4D48E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20BB4E7D" w14:textId="4CBED179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4F76F469" w14:textId="218B37BD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74E60E18" w14:textId="38B7B704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7AF4D783" w14:textId="77777777" w:rsidR="00E372CF" w:rsidRDefault="00E372CF" w:rsidP="00F20580">
      <w:pPr>
        <w:pStyle w:val="PlainText"/>
        <w:ind w:left="709" w:right="708" w:firstLine="731"/>
        <w:jc w:val="left"/>
        <w:rPr>
          <w:rFonts w:ascii="PSL Display" w:hAnsi="PSL Display" w:cs="PSL Display"/>
          <w:color w:val="FF0000"/>
          <w:sz w:val="32"/>
          <w:szCs w:val="32"/>
        </w:rPr>
      </w:pPr>
    </w:p>
    <w:p w14:paraId="63EAFDE4" w14:textId="77777777" w:rsidR="007E506E" w:rsidRDefault="007E506E">
      <w:pPr>
        <w:rPr>
          <w:rFonts w:ascii="PSL Display" w:eastAsia="Times New Roman" w:hAnsi="PSL Display" w:cs="PSL Display"/>
          <w:b/>
          <w:bCs/>
          <w:sz w:val="32"/>
          <w:szCs w:val="32"/>
          <w:cs/>
        </w:rPr>
      </w:pPr>
      <w:r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br w:type="page"/>
      </w:r>
    </w:p>
    <w:p w14:paraId="39E5F598" w14:textId="202FC6D1" w:rsidR="00F20580" w:rsidRPr="005A05FA" w:rsidRDefault="00F20580" w:rsidP="00F20580">
      <w:pPr>
        <w:pStyle w:val="PlainText"/>
        <w:ind w:left="709" w:right="708" w:firstLine="731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5A05FA">
        <w:rPr>
          <w:rFonts w:ascii="PSL Display" w:hAnsi="PSL Display" w:cs="PSL Display"/>
          <w:b/>
          <w:bCs/>
          <w:sz w:val="32"/>
          <w:szCs w:val="32"/>
          <w:cs/>
        </w:rPr>
        <w:lastRenderedPageBreak/>
        <w:t>หมวดที่ 3</w:t>
      </w:r>
      <w:r w:rsidRPr="005A05FA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5A05FA">
        <w:rPr>
          <w:rFonts w:ascii="PSL Display" w:hAnsi="PSL Display" w:cs="PSL Display"/>
          <w:b/>
          <w:bCs/>
          <w:sz w:val="32"/>
          <w:szCs w:val="32"/>
          <w:cs/>
        </w:rPr>
        <w:t>ค่าจ้างเหมาตามสัญญา</w:t>
      </w:r>
    </w:p>
    <w:p w14:paraId="4882DEDB" w14:textId="3B815424" w:rsidR="00A13D2D" w:rsidRPr="002A3D79" w:rsidRDefault="00A13D2D" w:rsidP="00A13D2D">
      <w:pPr>
        <w:pStyle w:val="PlainText"/>
        <w:ind w:left="709" w:right="708" w:firstLine="731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5A05FA">
        <w:rPr>
          <w:rFonts w:ascii="PSL Display" w:hAnsi="PSL Display" w:cs="PSL Display"/>
          <w:sz w:val="32"/>
          <w:szCs w:val="32"/>
          <w:cs/>
        </w:rPr>
        <w:t>3.1 การ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จ้างตามสัญญานี้ ผู้ว่าจ้างและผู้รับจ้างตกลงจ้างเหมา รวมทั้งวัสดุสิ่งของสัมภาระ ค่าแรงงานรวมเป็นเงินทั้งสิ้น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[total_price]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บาท ([</w:t>
      </w:r>
      <w:r w:rsidRPr="002A3D79">
        <w:rPr>
          <w:rFonts w:ascii="PSL Display" w:hAnsi="PSL Display" w:cs="PSL Display"/>
          <w:color w:val="000000" w:themeColor="text1"/>
          <w:sz w:val="32"/>
          <w:szCs w:val="32"/>
        </w:rPr>
        <w:t xml:space="preserve">total_price_txt])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ราคาค่าจ้างนี้รวมภาษีมูลค่าเพิ่มอัตราปัจจุบัน</w:t>
      </w:r>
    </w:p>
    <w:p w14:paraId="6B85C337" w14:textId="22E6F28F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3.2 ผู้ว่าจ้างตก</w:t>
      </w:r>
      <w:r w:rsidRPr="005A05FA">
        <w:rPr>
          <w:rFonts w:ascii="PSL Display" w:hAnsi="PSL Display" w:cs="PSL Display"/>
          <w:sz w:val="32"/>
          <w:szCs w:val="32"/>
          <w:cs/>
        </w:rPr>
        <w:t>ลงจ่ายและผู้รับจ้างตกลงรับเงินค่าจ้าง โดยก าหนดการจ่ายเงินเป็นงวด ๆ ดังนี้</w:t>
      </w:r>
    </w:p>
    <w:p w14:paraId="10F42DF8" w14:textId="77777777" w:rsidR="00D57CB5" w:rsidRPr="005A05FA" w:rsidRDefault="00D57CB5" w:rsidP="00A13D2D">
      <w:pPr>
        <w:pStyle w:val="PlainText"/>
        <w:ind w:left="709" w:right="708" w:firstLine="731"/>
        <w:jc w:val="left"/>
        <w:rPr>
          <w:rFonts w:ascii="PSL Display" w:hAnsi="PSL Display" w:cs="PSL Display"/>
          <w:sz w:val="32"/>
          <w:szCs w:val="32"/>
        </w:rPr>
      </w:pPr>
    </w:p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93"/>
        <w:gridCol w:w="5386"/>
        <w:gridCol w:w="4253"/>
        <w:gridCol w:w="425"/>
      </w:tblGrid>
      <w:tr w:rsidR="00D57CB5" w:rsidRPr="00D57CB5" w14:paraId="269B8334" w14:textId="77777777" w:rsidTr="00D81A4C">
        <w:tc>
          <w:tcPr>
            <w:tcW w:w="993" w:type="dxa"/>
            <w:shd w:val="clear" w:color="auto" w:fill="E7E6E6" w:themeFill="background2"/>
          </w:tcPr>
          <w:p w14:paraId="169268B9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</w:p>
        </w:tc>
        <w:tc>
          <w:tcPr>
            <w:tcW w:w="5386" w:type="dxa"/>
            <w:shd w:val="clear" w:color="auto" w:fill="E7E6E6" w:themeFill="background2"/>
          </w:tcPr>
          <w:p w14:paraId="09C84F5C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4994134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6675E5A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646E1E82" w14:textId="77777777" w:rsidTr="00D81A4C">
        <w:tc>
          <w:tcPr>
            <w:tcW w:w="993" w:type="dxa"/>
          </w:tcPr>
          <w:p w14:paraId="370539E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5E8C49B5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วัน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เซ็นสัญญา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46F49452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([Term1Text])</w:t>
            </w:r>
          </w:p>
        </w:tc>
        <w:tc>
          <w:tcPr>
            <w:tcW w:w="425" w:type="dxa"/>
          </w:tcPr>
          <w:p w14:paraId="2FEAF963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3917C577" w14:textId="77777777" w:rsidTr="00D81A4C">
        <w:tc>
          <w:tcPr>
            <w:tcW w:w="993" w:type="dxa"/>
            <w:shd w:val="clear" w:color="auto" w:fill="E7E6E6" w:themeFill="background2"/>
          </w:tcPr>
          <w:p w14:paraId="6F954F5E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2</w:t>
            </w:r>
          </w:p>
        </w:tc>
        <w:tc>
          <w:tcPr>
            <w:tcW w:w="5386" w:type="dxa"/>
            <w:shd w:val="clear" w:color="auto" w:fill="E7E6E6" w:themeFill="background2"/>
          </w:tcPr>
          <w:p w14:paraId="4E12C9CD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41D492AB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[Term2Amount]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30B71C1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254665BD" w14:textId="77777777" w:rsidTr="00D81A4C">
        <w:tc>
          <w:tcPr>
            <w:tcW w:w="993" w:type="dxa"/>
          </w:tcPr>
          <w:p w14:paraId="5FFF4397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5ED0DE22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ฐานราก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ตอม่อ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คานคอดิน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0DE695DF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([Term2Text])</w:t>
            </w:r>
          </w:p>
        </w:tc>
        <w:tc>
          <w:tcPr>
            <w:tcW w:w="425" w:type="dxa"/>
          </w:tcPr>
          <w:p w14:paraId="6210457B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D57CB5" w:rsidRPr="00D57CB5" w14:paraId="016BD7D0" w14:textId="77777777" w:rsidTr="00D81A4C">
        <w:tc>
          <w:tcPr>
            <w:tcW w:w="993" w:type="dxa"/>
            <w:shd w:val="clear" w:color="auto" w:fill="E7E6E6" w:themeFill="background2"/>
          </w:tcPr>
          <w:p w14:paraId="18B9C646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3</w:t>
            </w:r>
          </w:p>
        </w:tc>
        <w:tc>
          <w:tcPr>
            <w:tcW w:w="5386" w:type="dxa"/>
            <w:shd w:val="clear" w:color="auto" w:fill="E7E6E6" w:themeFill="background2"/>
          </w:tcPr>
          <w:p w14:paraId="29F83144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3186BC45" w14:textId="77777777" w:rsidR="00D57CB5" w:rsidRPr="00D57CB5" w:rsidRDefault="00D57CB5" w:rsidP="00D57CB5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[Term3Amount]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18F1703F" w14:textId="77777777" w:rsidR="00D57CB5" w:rsidRPr="00D57CB5" w:rsidRDefault="00D57CB5" w:rsidP="00D57CB5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73F25F03" w14:textId="77777777" w:rsidTr="00D81A4C">
        <w:tc>
          <w:tcPr>
            <w:tcW w:w="993" w:type="dxa"/>
          </w:tcPr>
          <w:p w14:paraId="2142FF83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2250F9DE" w14:textId="63355F98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เทพื้นชั้น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1,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ค่านชั้น </w:t>
            </w:r>
            <w:r>
              <w:rPr>
                <w:rFonts w:ascii="PSL Display" w:hAnsi="PSL Display" w:cs="PSL Display"/>
                <w:sz w:val="32"/>
                <w:szCs w:val="32"/>
              </w:rPr>
              <w:t>2-3-4,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โครงสร้างทั้งหมด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178E7E40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([Term3Text])</w:t>
            </w:r>
          </w:p>
        </w:tc>
        <w:tc>
          <w:tcPr>
            <w:tcW w:w="425" w:type="dxa"/>
          </w:tcPr>
          <w:p w14:paraId="508E08BF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2F120EC2" w14:textId="77777777" w:rsidTr="00D81A4C">
        <w:tc>
          <w:tcPr>
            <w:tcW w:w="993" w:type="dxa"/>
            <w:shd w:val="clear" w:color="auto" w:fill="E7E6E6" w:themeFill="background2"/>
          </w:tcPr>
          <w:p w14:paraId="3433F385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4</w:t>
            </w:r>
          </w:p>
        </w:tc>
        <w:tc>
          <w:tcPr>
            <w:tcW w:w="5386" w:type="dxa"/>
            <w:shd w:val="clear" w:color="auto" w:fill="E7E6E6" w:themeFill="background2"/>
          </w:tcPr>
          <w:p w14:paraId="481211DA" w14:textId="5B84DB3A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  <w:r>
              <w:rPr>
                <w:rFonts w:ascii="PSL Display" w:hAnsi="PSL Display" w:cs="PSL Display"/>
                <w:sz w:val="32"/>
                <w:szCs w:val="32"/>
              </w:rPr>
              <w:t>0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7843BE8B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[Term4Amount]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9F1DF58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50946006" w14:textId="77777777" w:rsidTr="00D81A4C">
        <w:tc>
          <w:tcPr>
            <w:tcW w:w="993" w:type="dxa"/>
          </w:tcPr>
          <w:p w14:paraId="62CCEF82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6B0D2F8E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โครงหลังคา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 +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มุงหลังคา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73E658EA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([Term4Text])</w:t>
            </w:r>
          </w:p>
        </w:tc>
        <w:tc>
          <w:tcPr>
            <w:tcW w:w="425" w:type="dxa"/>
          </w:tcPr>
          <w:p w14:paraId="66EDEC70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1AE1D61E" w14:textId="77777777" w:rsidTr="00D81A4C">
        <w:tc>
          <w:tcPr>
            <w:tcW w:w="993" w:type="dxa"/>
            <w:shd w:val="clear" w:color="auto" w:fill="E7E6E6" w:themeFill="background2"/>
          </w:tcPr>
          <w:p w14:paraId="6734B020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5</w:t>
            </w:r>
          </w:p>
        </w:tc>
        <w:tc>
          <w:tcPr>
            <w:tcW w:w="5386" w:type="dxa"/>
            <w:shd w:val="clear" w:color="auto" w:fill="E7E6E6" w:themeFill="background2"/>
          </w:tcPr>
          <w:p w14:paraId="6B55B5AE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5227D04B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[Term5Amount]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C6E9F4B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70660933" w14:textId="77777777" w:rsidTr="00D81A4C">
        <w:tc>
          <w:tcPr>
            <w:tcW w:w="993" w:type="dxa"/>
          </w:tcPr>
          <w:p w14:paraId="64DFF684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7F0119F0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งานก่อผนัง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–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บท่อ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–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วางระบบ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ประปา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684D1348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([Term5Text])</w:t>
            </w:r>
          </w:p>
        </w:tc>
        <w:tc>
          <w:tcPr>
            <w:tcW w:w="425" w:type="dxa"/>
          </w:tcPr>
          <w:p w14:paraId="6FE99E2D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6A59F1A1" w14:textId="77777777" w:rsidTr="00D81A4C">
        <w:tc>
          <w:tcPr>
            <w:tcW w:w="993" w:type="dxa"/>
            <w:shd w:val="clear" w:color="auto" w:fill="E7E6E6" w:themeFill="background2"/>
          </w:tcPr>
          <w:p w14:paraId="157BD640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6</w:t>
            </w:r>
          </w:p>
        </w:tc>
        <w:tc>
          <w:tcPr>
            <w:tcW w:w="5386" w:type="dxa"/>
            <w:shd w:val="clear" w:color="auto" w:fill="E7E6E6" w:themeFill="background2"/>
          </w:tcPr>
          <w:p w14:paraId="4AD71E4E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10 %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39B273FF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[Term6Amount]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E18D96D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65D0B72C" w14:textId="77777777" w:rsidTr="00D81A4C">
        <w:tc>
          <w:tcPr>
            <w:tcW w:w="993" w:type="dxa"/>
          </w:tcPr>
          <w:p w14:paraId="17978ED3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2C4EE642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งานฉาบผนัง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เทฟุตบาท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69E42EE4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([Term6Text])</w:t>
            </w:r>
          </w:p>
        </w:tc>
        <w:tc>
          <w:tcPr>
            <w:tcW w:w="425" w:type="dxa"/>
          </w:tcPr>
          <w:p w14:paraId="71E7D484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378DFF9A" w14:textId="77777777" w:rsidTr="00D81A4C">
        <w:tc>
          <w:tcPr>
            <w:tcW w:w="993" w:type="dxa"/>
            <w:shd w:val="clear" w:color="auto" w:fill="E7E6E6" w:themeFill="background2"/>
          </w:tcPr>
          <w:p w14:paraId="1310107E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7</w:t>
            </w:r>
          </w:p>
        </w:tc>
        <w:tc>
          <w:tcPr>
            <w:tcW w:w="5386" w:type="dxa"/>
            <w:shd w:val="clear" w:color="auto" w:fill="E7E6E6" w:themeFill="background2"/>
          </w:tcPr>
          <w:p w14:paraId="6A556EC3" w14:textId="7AA8EF60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1</w:t>
            </w:r>
            <w:r>
              <w:rPr>
                <w:rFonts w:ascii="PSL Display" w:hAnsi="PSL Display" w:cs="PSL Display"/>
                <w:sz w:val="32"/>
                <w:szCs w:val="32"/>
              </w:rPr>
              <w:t>5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A87297F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[Term7Amount]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E4FD43D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64837D80" w14:textId="77777777" w:rsidTr="00D81A4C">
        <w:tc>
          <w:tcPr>
            <w:tcW w:w="993" w:type="dxa"/>
          </w:tcPr>
          <w:p w14:paraId="5D938FCF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0100E260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ฝ้าเพดาน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ร้อยสายไฟ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ฟ้า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19F93F1D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([Term7Text])</w:t>
            </w:r>
          </w:p>
        </w:tc>
        <w:tc>
          <w:tcPr>
            <w:tcW w:w="425" w:type="dxa"/>
          </w:tcPr>
          <w:p w14:paraId="09F704E5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665722C0" w14:textId="77777777" w:rsidTr="00D81A4C">
        <w:tc>
          <w:tcPr>
            <w:tcW w:w="993" w:type="dxa"/>
            <w:shd w:val="clear" w:color="auto" w:fill="E7E6E6" w:themeFill="background2"/>
          </w:tcPr>
          <w:p w14:paraId="23727174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8</w:t>
            </w:r>
          </w:p>
        </w:tc>
        <w:tc>
          <w:tcPr>
            <w:tcW w:w="5386" w:type="dxa"/>
            <w:shd w:val="clear" w:color="auto" w:fill="E7E6E6" w:themeFill="background2"/>
          </w:tcPr>
          <w:p w14:paraId="7877381E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10B0D3F5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[Term8Amount]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6AC0179F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2C5539ED" w14:textId="77777777" w:rsidTr="00D81A4C">
        <w:tc>
          <w:tcPr>
            <w:tcW w:w="993" w:type="dxa"/>
          </w:tcPr>
          <w:p w14:paraId="37DD007C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34685BA1" w14:textId="2F587085" w:rsidR="005F0BD3" w:rsidRPr="00D57CB5" w:rsidRDefault="0099240C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สีรองพื้น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ฟุตบาท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, 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>วางระบบบำบัด</w:t>
            </w:r>
            <w:r>
              <w:rPr>
                <w:rFonts w:ascii="PSL Display" w:hAnsi="PSL Display" w:cs="PSL Display"/>
                <w:sz w:val="32"/>
                <w:szCs w:val="32"/>
              </w:rPr>
              <w:t>-</w:t>
            </w:r>
            <w:r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ถังแซด </w:t>
            </w:r>
            <w:r w:rsidRPr="004143E3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22900D60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([Term8Text])</w:t>
            </w:r>
          </w:p>
        </w:tc>
        <w:tc>
          <w:tcPr>
            <w:tcW w:w="425" w:type="dxa"/>
          </w:tcPr>
          <w:p w14:paraId="0B5DE635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15F05726" w14:textId="77777777" w:rsidTr="00D81A4C">
        <w:tc>
          <w:tcPr>
            <w:tcW w:w="993" w:type="dxa"/>
            <w:shd w:val="clear" w:color="auto" w:fill="E7E6E6" w:themeFill="background2"/>
          </w:tcPr>
          <w:p w14:paraId="5C9BF530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9</w:t>
            </w:r>
          </w:p>
        </w:tc>
        <w:tc>
          <w:tcPr>
            <w:tcW w:w="5386" w:type="dxa"/>
            <w:shd w:val="clear" w:color="auto" w:fill="E7E6E6" w:themeFill="background2"/>
          </w:tcPr>
          <w:p w14:paraId="661A2633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143864B9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[Term9Amount]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527CB9CA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6A05FB20" w14:textId="77777777" w:rsidTr="00D81A4C">
        <w:tc>
          <w:tcPr>
            <w:tcW w:w="993" w:type="dxa"/>
          </w:tcPr>
          <w:p w14:paraId="404BFB56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3DF5E45D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70%,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งานสี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80%,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ติดสุขภัณฑ์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50%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แล้วเสร็จ</w:t>
            </w:r>
          </w:p>
        </w:tc>
        <w:tc>
          <w:tcPr>
            <w:tcW w:w="4253" w:type="dxa"/>
          </w:tcPr>
          <w:p w14:paraId="1D46A0A0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([Term9Text])</w:t>
            </w:r>
          </w:p>
        </w:tc>
        <w:tc>
          <w:tcPr>
            <w:tcW w:w="425" w:type="dxa"/>
          </w:tcPr>
          <w:p w14:paraId="398CCFA0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3947D8A0" w14:textId="77777777" w:rsidTr="00D81A4C">
        <w:tc>
          <w:tcPr>
            <w:tcW w:w="993" w:type="dxa"/>
            <w:shd w:val="clear" w:color="auto" w:fill="E7E6E6" w:themeFill="background2"/>
          </w:tcPr>
          <w:p w14:paraId="027FD7D7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 xml:space="preserve">งวดที่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</w:t>
            </w:r>
          </w:p>
        </w:tc>
        <w:tc>
          <w:tcPr>
            <w:tcW w:w="5386" w:type="dxa"/>
            <w:shd w:val="clear" w:color="auto" w:fill="E7E6E6" w:themeFill="background2"/>
          </w:tcPr>
          <w:p w14:paraId="7D880514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5%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ของค่าก่อสร้างทั้งหมด เป็นจำนวนเงิน</w:t>
            </w:r>
          </w:p>
        </w:tc>
        <w:tc>
          <w:tcPr>
            <w:tcW w:w="4253" w:type="dxa"/>
            <w:shd w:val="clear" w:color="auto" w:fill="E7E6E6" w:themeFill="background2"/>
          </w:tcPr>
          <w:p w14:paraId="6637D663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[Term10Amount] </w:t>
            </w: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</w:p>
        </w:tc>
        <w:tc>
          <w:tcPr>
            <w:tcW w:w="425" w:type="dxa"/>
            <w:shd w:val="clear" w:color="auto" w:fill="E7E6E6" w:themeFill="background2"/>
          </w:tcPr>
          <w:p w14:paraId="07288A21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5F0BD3" w:rsidRPr="00D57CB5" w14:paraId="2449163D" w14:textId="77777777" w:rsidTr="00D81A4C">
        <w:tc>
          <w:tcPr>
            <w:tcW w:w="993" w:type="dxa"/>
          </w:tcPr>
          <w:p w14:paraId="144E344A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  <w:cs/>
              </w:rPr>
            </w:pPr>
          </w:p>
        </w:tc>
        <w:tc>
          <w:tcPr>
            <w:tcW w:w="5386" w:type="dxa"/>
          </w:tcPr>
          <w:p w14:paraId="1738BD46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  <w:cs/>
              </w:rPr>
              <w:t>งาน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>ประตูหน้าต่าง งานสี และงานเบ็ดเตล็ด แล้วเสร็จทั้งหมด</w:t>
            </w:r>
          </w:p>
          <w:p w14:paraId="76C1D75B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งานกระเบื้อง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งานติดสุขภัณฑ์แล้วเสร็จ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 xml:space="preserve">100% </w:t>
            </w:r>
            <w:r w:rsidRPr="00D57CB5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งานดวงโคมแล้วเสร็จ </w:t>
            </w:r>
            <w:r w:rsidRPr="00D57CB5">
              <w:rPr>
                <w:rFonts w:ascii="PSL Display" w:hAnsi="PSL Display" w:cs="PSL Display"/>
                <w:sz w:val="32"/>
                <w:szCs w:val="32"/>
              </w:rPr>
              <w:t>100%</w:t>
            </w:r>
          </w:p>
        </w:tc>
        <w:tc>
          <w:tcPr>
            <w:tcW w:w="4253" w:type="dxa"/>
          </w:tcPr>
          <w:p w14:paraId="056FAF5B" w14:textId="77777777" w:rsidR="005F0BD3" w:rsidRPr="00D57CB5" w:rsidRDefault="005F0BD3" w:rsidP="005F0BD3">
            <w:pPr>
              <w:jc w:val="right"/>
              <w:rPr>
                <w:rFonts w:ascii="PSL Display" w:hAnsi="PSL Display" w:cs="PSL Display"/>
                <w:sz w:val="32"/>
                <w:szCs w:val="32"/>
              </w:rPr>
            </w:pPr>
            <w:r w:rsidRPr="00D57CB5">
              <w:rPr>
                <w:rFonts w:ascii="PSL Display" w:hAnsi="PSL Display" w:cs="PSL Display"/>
                <w:sz w:val="32"/>
                <w:szCs w:val="32"/>
              </w:rPr>
              <w:t>([Term10Text])</w:t>
            </w:r>
          </w:p>
        </w:tc>
        <w:tc>
          <w:tcPr>
            <w:tcW w:w="425" w:type="dxa"/>
          </w:tcPr>
          <w:p w14:paraId="28A6DBC0" w14:textId="77777777" w:rsidR="005F0BD3" w:rsidRPr="00D57CB5" w:rsidRDefault="005F0BD3" w:rsidP="005F0BD3">
            <w:pPr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7E9FE995" w14:textId="59AE9F0A" w:rsidR="00137936" w:rsidRDefault="00137936" w:rsidP="00AC4345">
      <w:pPr>
        <w:ind w:left="720" w:firstLine="720"/>
        <w:rPr>
          <w:rFonts w:ascii="PSL Display" w:eastAsia="Times New Roman" w:hAnsi="PSL Display" w:cs="PSL Display"/>
          <w:sz w:val="32"/>
          <w:szCs w:val="32"/>
          <w:cs/>
        </w:rPr>
      </w:pPr>
    </w:p>
    <w:p w14:paraId="03FD8AFE" w14:textId="4CD55522" w:rsidR="00EE3F73" w:rsidRPr="0003641D" w:rsidRDefault="00AC4345" w:rsidP="00AC4345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lastRenderedPageBreak/>
        <w:t>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ระเงินดังกล่าวข้างต้น ผู้ว่าจ้างจะต้องน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เงินไปช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ระยังสถานที่ท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งานในเวลาท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การปกติของผู้รับจ้าง หรือ สถานที่ที่ผู้ว่าจ้างแจ้งให้ทางผู้รับจ้างไปรับหากผู้ว่าจ้างช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 xml:space="preserve">ระเงินเป็นเช็คจะมีผลสมบูรณ์ก็ต่อเมื่อเช็คนั้น ๆ เรียกเก็บเงินเรียบร้อยแล้ว </w:t>
      </w:r>
    </w:p>
    <w:p w14:paraId="30C9E946" w14:textId="2F2FE9D2" w:rsidR="00EE3F73" w:rsidRDefault="00EE3F73" w:rsidP="00EE3F73">
      <w:pPr>
        <w:pStyle w:val="PlainText"/>
        <w:ind w:left="720" w:right="708" w:firstLine="720"/>
        <w:rPr>
          <w:rFonts w:ascii="PSL Display" w:hAnsi="PSL Display" w:cs="PSL Display"/>
          <w:sz w:val="32"/>
          <w:szCs w:val="32"/>
        </w:rPr>
      </w:pPr>
    </w:p>
    <w:p w14:paraId="5C29E96A" w14:textId="6BA2B86A" w:rsidR="00AC4345" w:rsidRPr="00AC4345" w:rsidRDefault="00AC434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หมวดที่ 4</w:t>
      </w:r>
      <w:r w:rsidRPr="00AC434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หน้าที่และความรับผิดของผู้ว่าจ้าง</w:t>
      </w:r>
    </w:p>
    <w:p w14:paraId="29ED8980" w14:textId="18C0AB8D" w:rsidR="002952B8" w:rsidRDefault="00AC434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AC4345">
        <w:rPr>
          <w:rFonts w:ascii="PSL Display" w:hAnsi="PSL Display" w:cs="PSL Display"/>
          <w:sz w:val="32"/>
          <w:szCs w:val="32"/>
          <w:cs/>
        </w:rPr>
        <w:t>4.1 ผู้ว่าจ้างมีสิทธิ์ที่จะท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การแก้ไขเพิ่มเติมหรือลดงานจากรูปแบบและรายการก่อสร้างเดิม หรือเปลี่ยนแปลงวัสดุ อุปกรณ์ต่างๆ ได้ทุกอย่างภายในเวลาที่ก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หนดร่วมกัน โดยไม่ต้องบอกเลิกสัญญานี้ การเพิ่มหรือลดงานจะต้องคิดราคา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หนดเวลา ก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หนดช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ระเงิน ผู้ว่าจ้างและผู้รับจ้างจะต้องตกลงกันเป็นลายลักษณ์อักษร ทั้งนี้การแก้ไขเพิ่มเติมหรือลดงานจากรูปแบบและรายการก่อสร้างเดิม หรือเปลี่ยนแปลงวัสดุอุปกรณ์ต่างๆ</w:t>
      </w:r>
      <w:r w:rsidR="002952B8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AC4345">
        <w:rPr>
          <w:rFonts w:ascii="PSL Display" w:hAnsi="PSL Display" w:cs="PSL Display"/>
          <w:sz w:val="32"/>
          <w:szCs w:val="32"/>
          <w:cs/>
        </w:rPr>
        <w:t>หากได้กระท</w:t>
      </w:r>
      <w:r w:rsidR="002952B8">
        <w:rPr>
          <w:rFonts w:ascii="PSL Display" w:hAnsi="PSL Display" w:cs="PSL Display" w:hint="cs"/>
          <w:sz w:val="32"/>
          <w:szCs w:val="32"/>
          <w:cs/>
        </w:rPr>
        <w:t>ำ</w:t>
      </w:r>
      <w:r w:rsidRPr="00AC4345">
        <w:rPr>
          <w:rFonts w:ascii="PSL Display" w:hAnsi="PSL Display" w:cs="PSL Display"/>
          <w:sz w:val="32"/>
          <w:szCs w:val="32"/>
          <w:cs/>
        </w:rPr>
        <w:t>ลงจนเป็นเหตุให้ความแข็งแรงของโครงสร้างอาคารลดลงกว่ามาตรฐาน ผู้รับจ้างมีสิทธิ์ที่จะไม่ยอมรับการแก้ไขเปลี่ยนแปลงดังกล่าวได้</w:t>
      </w:r>
    </w:p>
    <w:p w14:paraId="3281EE9B" w14:textId="19E28F18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4.2 ผู้ว่าจ้างมีอ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นาจและสิทธิ์สั่งหยุดการก่อสร้างได้เป็นลายลักษณ์อักษร เมื่อเห็นว่างานที่ผู้รับจ้างปฏิบัตินั้นไม่ถูกต้องตามแบบแปลนและรายละเอียดประกอบแบบ</w:t>
      </w:r>
    </w:p>
    <w:p w14:paraId="239847BD" w14:textId="3CD705CB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4.3 ผู้ว่าจ้างมีสิทธิ์ระงับหรือ ไม่จ่ายค่างวดการก่อสร้างเมื่อพบว่าผู้รับจ้างไม่มีการแก้ไขซ่อมแซมส่วนที่เสียหาย หรือ บกพร่องตามที่ผู้ว่าจ้างหรือตัวแทนผู้ว่าจ้างแจ้งเป็นลายลักษณ์อักษรให้กับผู้รับจ้างทราบ</w:t>
      </w:r>
    </w:p>
    <w:p w14:paraId="200607AD" w14:textId="48A03F7C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4.4 ผู้ว่าจ้างต้องท าการตรวจรับงาน ดังนี้</w:t>
      </w:r>
    </w:p>
    <w:p w14:paraId="46B05F39" w14:textId="293AE9F6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4.4.1 การตรวจรับงวดงานที่ 1 ถึงงานก่อนงวดงานสุดท้าย</w:t>
      </w:r>
    </w:p>
    <w:p w14:paraId="542E426E" w14:textId="3B86B762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กรณีที่ผู้ว่าจ้างเข้าตรวจรับงานภายใน 7 วัน นับแต่วันที่ได้รับการแจ้งจากผู้รับจ้างเป็นลายลักษณ์อักษร ให้ผู้ว่าจ้างช าระค่างวดงานนั้นให้เรียบร้อยภายใน 7 วัน นับจากได้รับมอบงานนั้นแล้ว</w:t>
      </w:r>
    </w:p>
    <w:p w14:paraId="6F9835C6" w14:textId="5B722301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-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2952B8">
        <w:rPr>
          <w:rFonts w:ascii="PSL Display" w:hAnsi="PSL Display" w:cs="PSL Display"/>
          <w:sz w:val="32"/>
          <w:szCs w:val="32"/>
          <w:cs/>
        </w:rPr>
        <w:t>กรณีที่ผู้ว่าจ้างไม่ได้เข้าตรวจรับงานภายใน 7 วัน นับแต่วันที่ได้รับการแจ้งจากผู้รับจ้างเป็นลายลักษณ์อักษร ให้ถือว่าผู้ว่าจ้างยินยอมให้ทางผู้รับจ้างขยายระยะเวลาออกไป โดยยึดถือจากวันที่ออกเอกสารตรวจรับงานเป็นต้นไปจนถึงวันที่ผู้ว่าจ้างเข้าตรวจรับงาน หากผู้ว่าจ้างยังไม่ได้เข้าตรวจรับงานในงวดนั้น ๆ ภายใน 14 วัน นับจากวันที่ออกเอกสารการตรวจรับงาน ผู้รับจ้างมีสิทธิหยุดงานชั่วคราว โดยแจ้งเป็นลายลักษณ์อักษรจนกว่าผู้ว่าจ้างจะเข้าตรวจรับงานในงวดนั้น ๆ พร้อมขยายระยะเวลาได้ตามจ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นวนวันที่ล่าช้าของการตรวจรับงานงวดนั้น โดยนับจากวันที่ออกเอกสารการตรวจรับงาน</w:t>
      </w:r>
    </w:p>
    <w:p w14:paraId="44B5BD0C" w14:textId="6954285B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2952B8">
        <w:rPr>
          <w:rFonts w:ascii="PSL Display" w:hAnsi="PSL Display" w:cs="PSL Display"/>
          <w:sz w:val="32"/>
          <w:szCs w:val="32"/>
          <w:cs/>
        </w:rPr>
        <w:t>4.4.2 งวดงานสุดท้าย (ส่งมอบงานทั้งหมด) ให้ถือเป็นหน้าที่ที่ผู้ว่าจ้างต้องท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การตรวจงานโดยละเอียดรอบครอบ และแจ้งรายการที่บกพร่อง เสียหายหรือไม่ตรงกับแบบได้ไม่เกิน 2 ครั้ง ภายในระยะเวลา 14 วัน นับแต่วันที่ผู้รับจ้างแจ้งส่งมอบงานงวดสุดท้ายในครั้งแรก ส่วนรายการที่ผู้ว่าจ้างไม่แจ้งให้ด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เนินการแก้ไขภายใน</w:t>
      </w:r>
      <w:r w:rsidRPr="002952B8">
        <w:rPr>
          <w:rFonts w:ascii="PSL Display" w:hAnsi="PSL Display" w:cs="PSL Display"/>
          <w:sz w:val="32"/>
          <w:szCs w:val="32"/>
          <w:cs/>
        </w:rPr>
        <w:lastRenderedPageBreak/>
        <w:t>ระยะเวลาที่ก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หนดดังกล่าว ให้ถือว่างานนั้นอยู่ในการรับประกันผลงานหมวดที่ 7 และผู้ว่าจ้างยินยอมที่จะช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ระเงินส่วนที่เหลือทั้งหมดให้แก่ผู้รับจ้างเมื่อด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2952B8">
        <w:rPr>
          <w:rFonts w:ascii="PSL Display" w:hAnsi="PSL Display" w:cs="PSL Display"/>
          <w:sz w:val="32"/>
          <w:szCs w:val="32"/>
          <w:cs/>
        </w:rPr>
        <w:t>เนินการแก้ไขแล้วเสร็จตามรายการที่ได้ลงบันทึกไว้ในการตรวจรับงานงวดสุดท้ายในครั้งแรก</w:t>
      </w:r>
    </w:p>
    <w:p w14:paraId="5C9D19CD" w14:textId="41F1AC6A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2952B8">
        <w:rPr>
          <w:rFonts w:ascii="PSL Display" w:hAnsi="PSL Display" w:cs="PSL Display"/>
          <w:sz w:val="32"/>
          <w:szCs w:val="32"/>
          <w:cs/>
        </w:rPr>
        <w:t>4.5 หากผู้ว่าจ้างผิดนัดการช าระเงินงวดหนึ่งงวดใดหรือปฏิบัติผิดสัญญาข้อหนึ่งข้อใด ผู้รับจ้างมีสิทธิ์หยุดงานและขยายระยะเวลาการก่อสร้าง ดังต่อไปนี้</w:t>
      </w:r>
    </w:p>
    <w:p w14:paraId="6F70289C" w14:textId="683019EA" w:rsidR="002952B8" w:rsidRDefault="002952B8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="00C554B5" w:rsidRPr="00C554B5">
        <w:rPr>
          <w:rFonts w:ascii="PSL Display" w:hAnsi="PSL Display" w:cs="PSL Display"/>
          <w:sz w:val="32"/>
          <w:szCs w:val="32"/>
          <w:cs/>
        </w:rPr>
        <w:t>4.5.1 ในกรณีที่ผู้ว่าจ้างช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7 วัน ของงวดหนึ่งงวดใด ผู้ว่าจ้างยินยอมให้ทางผู้รับจ้างขยายระยะเวลาการก่อสร้าง โดยท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</w:t>
      </w:r>
      <w:r w:rsidR="00C554B5">
        <w:rPr>
          <w:rFonts w:ascii="PSL Display" w:hAnsi="PSL Display" w:cs="PSL Display" w:hint="cs"/>
          <w:sz w:val="32"/>
          <w:szCs w:val="32"/>
          <w:cs/>
        </w:rPr>
        <w:t>ัก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ษร นับตั้งแต่วันที่ส่งมอบงานจนถึงวันที่ผู้ว่าจ้างท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การช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 และผู้ว่าจ้างยินยอมช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ระดอกเบี้ยให้แก่ผู้รับจ้าง โดยช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ระอัตราดอกเบี้ย 7.5% ต่อปี ของยอดที่ค้างช</w:t>
      </w:r>
      <w:r w:rsidR="00C554B5">
        <w:rPr>
          <w:rFonts w:ascii="PSL Display" w:hAnsi="PSL Display" w:cs="PSL Display" w:hint="cs"/>
          <w:sz w:val="32"/>
          <w:szCs w:val="32"/>
          <w:cs/>
        </w:rPr>
        <w:t>ำ</w:t>
      </w:r>
      <w:r w:rsidR="00C554B5" w:rsidRPr="00C554B5">
        <w:rPr>
          <w:rFonts w:ascii="PSL Display" w:hAnsi="PSL Display" w:cs="PSL Display"/>
          <w:sz w:val="32"/>
          <w:szCs w:val="32"/>
          <w:cs/>
        </w:rPr>
        <w:t>ระในงวดนั้น ๆ</w:t>
      </w:r>
    </w:p>
    <w:p w14:paraId="185F1308" w14:textId="1420AAC1" w:rsidR="00C554B5" w:rsidRDefault="00C554B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C554B5">
        <w:rPr>
          <w:rFonts w:ascii="PSL Display" w:hAnsi="PSL Display" w:cs="PSL Display"/>
          <w:sz w:val="32"/>
          <w:szCs w:val="32"/>
          <w:cs/>
        </w:rPr>
        <w:t>4.5.2 ในกรณีที่ผู้ว่าจ้างช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ระเงินล่าช้าเกิน 14 วัน ของงวดหนึ่งงวดใด ผู้ว่าจ้างยินยอมให้ผู้รับจ้างระงับการก่อสร้างชั่วคราวโดยท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หนังสือเป็นลายลักษณ์อักษร และหากกรณีที่ต้องมีการเคลื่อนย้ายวัสดุและคนงาน ผู้ว่าจ้างจะต้องเป็นผู้รับผิดชอบค่าใช้จ่ายในการเคลื่อนย้ายวัสดุ แรงงาน เป็นเงินจ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นวน...................บาท</w:t>
      </w:r>
      <w:r w:rsidR="004E2E1C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(..........................................)ต่อครั้ง การขยายระยะเวลาการก่อสร้างทุกกรณี ไม่นับรวมระยะเวลาการเตรียมการก่อนเริ่มงาน 15 วัน</w:t>
      </w:r>
    </w:p>
    <w:p w14:paraId="30CE4EFC" w14:textId="44ED9855" w:rsidR="00C554B5" w:rsidRDefault="00C554B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4.6 ในระหว่างเวลาที่ผู้รับจ้างท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การก่อสร้างอยู่ก่อนถึงวันส่งมอบบ้าน ผู้ว่าจ้างสัญญาว่าจะไม่ให้บุคคลอื่นใดนอกจากผู้รับจ้าง เข้ามาในพื้นที่การก่อสร้าง หรือเข้ามาท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C554B5">
        <w:rPr>
          <w:rFonts w:ascii="PSL Display" w:hAnsi="PSL Display" w:cs="PSL Display"/>
          <w:sz w:val="32"/>
          <w:szCs w:val="32"/>
          <w:cs/>
        </w:rPr>
        <w:t>การก่อสร้างเพิ่มเติมเว้นแต่ ได้รับความยินยอมจากผู้รับจ้างเป็นลายลักษณ์อักษร</w:t>
      </w:r>
    </w:p>
    <w:p w14:paraId="69F9D71C" w14:textId="0583AD09" w:rsidR="00C554B5" w:rsidRDefault="00C554B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C554B5">
        <w:rPr>
          <w:rFonts w:ascii="PSL Display" w:hAnsi="PSL Display" w:cs="PSL Display"/>
          <w:sz w:val="32"/>
          <w:szCs w:val="32"/>
          <w:cs/>
        </w:rPr>
        <w:t>4.7  ผู้ว่าจ้างยินยอมรับผิดในความเสียหายใด ๆ ที่เกิดขึ้น เนื่องจากการให้ข้อมูล การชี้หลักเขต สภาพ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sz w:val="32"/>
          <w:szCs w:val="32"/>
          <w:cs/>
        </w:rPr>
        <w:t>และที่ตั้งของที่ดินของฝ่ายผู้ว่าจ้างผิดพลาด</w:t>
      </w:r>
    </w:p>
    <w:p w14:paraId="2791ECCA" w14:textId="2435D5E7" w:rsidR="00C554B5" w:rsidRDefault="00C554B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405BD490" w14:textId="0068A7A7" w:rsidR="00C554B5" w:rsidRPr="00C554B5" w:rsidRDefault="00C554B5" w:rsidP="00AC5999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หมวดที่ 5</w:t>
      </w:r>
      <w:r w:rsidRPr="00C554B5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C554B5">
        <w:rPr>
          <w:rFonts w:ascii="PSL Display" w:hAnsi="PSL Display" w:cs="PSL Display"/>
          <w:b/>
          <w:bCs/>
          <w:sz w:val="32"/>
          <w:szCs w:val="32"/>
          <w:cs/>
        </w:rPr>
        <w:t>หน้าที่และความรับผิดของผู้รับจ้าง</w:t>
      </w:r>
    </w:p>
    <w:p w14:paraId="49BEBFF8" w14:textId="30C987EE" w:rsidR="004E2E1C" w:rsidRPr="004E2E1C" w:rsidRDefault="004E2E1C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5.1 ผู้รับจ้างจะต้อง</w:t>
      </w:r>
      <w:r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Pr="004E2E1C">
        <w:rPr>
          <w:rFonts w:ascii="PSL Display" w:hAnsi="PSL Display" w:cs="PSL Display"/>
          <w:sz w:val="32"/>
          <w:szCs w:val="32"/>
          <w:cs/>
        </w:rPr>
        <w:t>ติ และด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เนินการก่อสร้างให้ถูกต้องตามหนังสือสัญญาจ้างก่อสร้างบ้านพักอาศัยนี้เพื่อให้งานส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เร็จบรรลุตามความมุ่งหมายของผู้ว่าจ้าง</w:t>
      </w:r>
    </w:p>
    <w:p w14:paraId="0D33CC11" w14:textId="7004CDE4" w:rsidR="004E2E1C" w:rsidRPr="004E2E1C" w:rsidRDefault="004E2E1C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5.2 ผู้รับจ้างสามารถโอนงาน หรือน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งานส่วนใดส่วนหนึ่ง หรือทั้งหมดตามสัญญานี้ไปให้ผู้อื่น หรือนิติบุคคลบุคคลอื่นรับจ้างช่วงได้ แต่ผู้รับจ้างยังต้องรับผิดชอบงานที่รับจ้างช่วงนั้นทุกประการ</w:t>
      </w:r>
    </w:p>
    <w:p w14:paraId="54F2EF56" w14:textId="1F2D5BFF" w:rsidR="004E2E1C" w:rsidRPr="004E2E1C" w:rsidRDefault="004E2E1C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5.3 ผู้รับจ้างต้องแจ้งให้ผู้ว่าจ้างทราบเป็นลายลักษณ์อักษรว่าต้องยื่นเรื่องขออนุญาตต่อเจ้าพนักงานภายในเวลา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นับแต่วันที่ผู้ว่าจ้างและผู้รับจ้างตกลงแก้ไข หรือเพิ่มเติม หรือลดงานตามข้อ 4.1</w:t>
      </w:r>
    </w:p>
    <w:p w14:paraId="7D2A2137" w14:textId="2EFF31BB" w:rsidR="004E2E1C" w:rsidRPr="004E2E1C" w:rsidRDefault="004E2E1C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t>5.4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ผู้รับจ้างต้องรับผิดในอุบัติภัยต่างๆ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ที่เกิดขึ้นโดยตรงหรือเป็นผลมาจากการก่อสร้างตามสัญญานี้</w:t>
      </w:r>
    </w:p>
    <w:p w14:paraId="075F1E05" w14:textId="22D1D1B1" w:rsidR="004E2E1C" w:rsidRDefault="004E2E1C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4E2E1C">
        <w:rPr>
          <w:rFonts w:ascii="PSL Display" w:hAnsi="PSL Display" w:cs="PSL Display"/>
          <w:sz w:val="32"/>
          <w:szCs w:val="32"/>
          <w:cs/>
        </w:rPr>
        <w:lastRenderedPageBreak/>
        <w:t>5.5</w:t>
      </w:r>
      <w:r w:rsidR="00BE3467"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4E2E1C">
        <w:rPr>
          <w:rFonts w:ascii="PSL Display" w:hAnsi="PSL Display" w:cs="PSL Display"/>
          <w:sz w:val="32"/>
          <w:szCs w:val="32"/>
          <w:cs/>
        </w:rPr>
        <w:t>ผู้รับจ้างยินยอมให้ผู้ว่าจ้างหรือตัวแทนที่ผู้ว่าจ้างแต่งตั้งเข้าตรวจตราบ้าน ที่ก่อสร้าง และวัสดุที่ใช้ในการก่อสร้างได้ตลอดเวลา หากผู้ว่าจ้างหรือตัวแทนที่ผู้ว่าจ้างแต่งตั้งเห็นว่างานที่</w:t>
      </w:r>
      <w:r w:rsidR="00BE3467" w:rsidRPr="004E2E1C">
        <w:rPr>
          <w:rFonts w:ascii="PSL Display" w:hAnsi="PSL Display" w:cs="PSL Display" w:hint="cs"/>
          <w:sz w:val="32"/>
          <w:szCs w:val="32"/>
          <w:cs/>
        </w:rPr>
        <w:t>ปฏิบั</w:t>
      </w:r>
      <w:r w:rsidR="00BE3467" w:rsidRPr="004E2E1C">
        <w:rPr>
          <w:rFonts w:ascii="PSL Display" w:hAnsi="PSL Display" w:cs="PSL Display"/>
          <w:sz w:val="32"/>
          <w:szCs w:val="32"/>
          <w:cs/>
        </w:rPr>
        <w:t>ติ</w:t>
      </w:r>
      <w:r w:rsidR="00BE3467">
        <w:rPr>
          <w:rFonts w:ascii="PSL Display" w:hAnsi="PSL Display" w:cs="PSL Display" w:hint="cs"/>
          <w:sz w:val="32"/>
          <w:szCs w:val="32"/>
          <w:cs/>
        </w:rPr>
        <w:t>อ</w:t>
      </w:r>
      <w:r w:rsidRPr="004E2E1C">
        <w:rPr>
          <w:rFonts w:ascii="PSL Display" w:hAnsi="PSL Display" w:cs="PSL Display"/>
          <w:sz w:val="32"/>
          <w:szCs w:val="32"/>
          <w:cs/>
        </w:rPr>
        <w:t>ยู่ขณะนั้น หรือวัสดุที่น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มาใช้ไม่ได้ขนาดหรือมาตรฐานตามที่ก</w:t>
      </w:r>
      <w:r w:rsidR="00BE3467">
        <w:rPr>
          <w:rFonts w:ascii="PSL Display" w:hAnsi="PSL Display" w:cs="PSL Display" w:hint="cs"/>
          <w:sz w:val="32"/>
          <w:szCs w:val="32"/>
          <w:cs/>
        </w:rPr>
        <w:t>ำ</w:t>
      </w:r>
      <w:r w:rsidRPr="004E2E1C">
        <w:rPr>
          <w:rFonts w:ascii="PSL Display" w:hAnsi="PSL Display" w:cs="PSL Display"/>
          <w:sz w:val="32"/>
          <w:szCs w:val="32"/>
          <w:cs/>
        </w:rPr>
        <w:t>หนด ตามรายละเอียดที่ระบุไว้ในสัญญาหรือแนบท้ายสัญญานี้ ผู้ว่าจ้างหรือตัวแทน ที่ผู้ว่าจ้างแต่งตั้งมีสิทธิ์ระงับการปฏิบัติงานหรือยกเลิกวัสดุนั้น ๆ ได้ โดยแจ้งให้ผู้รับจ้างทราบเป็นลายลักษณ์อักษร</w:t>
      </w:r>
    </w:p>
    <w:p w14:paraId="666635FC" w14:textId="7A31F7B5" w:rsidR="00BE3467" w:rsidRDefault="00BE3467" w:rsidP="00AC5999">
      <w:pPr>
        <w:pStyle w:val="PlainText"/>
        <w:ind w:left="720" w:right="256" w:firstLine="720"/>
        <w:jc w:val="left"/>
        <w:rPr>
          <w:rFonts w:ascii="PSL Display" w:hAnsi="PSL Display" w:cs="PSL Display"/>
          <w:sz w:val="32"/>
          <w:szCs w:val="32"/>
        </w:rPr>
      </w:pPr>
    </w:p>
    <w:p w14:paraId="7139AC73" w14:textId="4C99B9ED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6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คุณภาพวัสดุอุปกรณ์ เครื่อ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>ง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มือ เครื่องใช้ และสัมภาระ</w:t>
      </w:r>
    </w:p>
    <w:p w14:paraId="407EA691" w14:textId="32878D34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6.1 วัสดุ เครื่องจักร และอุปกรณ์ทุกชนิด จะต้องเหมาะสมกับลักษณะของงานที่ว่าจ้างและคุณภาพดี ตามที่ระบุไว้ในเอกสารแนบท้าย</w:t>
      </w:r>
    </w:p>
    <w:p w14:paraId="1540D56A" w14:textId="73480EF5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2E72C9D6" w14:textId="1EAB90B2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หมวดที่ 7</w:t>
      </w:r>
      <w:r w:rsidRPr="00BE3467">
        <w:rPr>
          <w:rFonts w:ascii="PSL Display" w:hAnsi="PSL Display" w:cs="PSL Display" w:hint="cs"/>
          <w:b/>
          <w:b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sz w:val="32"/>
          <w:szCs w:val="32"/>
          <w:cs/>
        </w:rPr>
        <w:t>การประกันผลงาน</w:t>
      </w:r>
    </w:p>
    <w:p w14:paraId="36DACCEA" w14:textId="2803CD6E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7.1 หลังจากที่ผู้ว่าจ้างได้ลงนามตรวจรับมอบงานแล้ว ผู้รับจ้างจะออกหนังสือรับประกัน โดยมีรายละเอียดการรับประกันผลงาน ดังนี้</w:t>
      </w:r>
    </w:p>
    <w:p w14:paraId="34ECC7AF" w14:textId="4D781167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7.1.1 กรณีโครงสร้างหลักของอาคาร 5 ปี</w:t>
      </w:r>
    </w:p>
    <w:p w14:paraId="12406D6B" w14:textId="5E243370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>
        <w:rPr>
          <w:rFonts w:ascii="PSL Display" w:hAnsi="PSL Display" w:cs="PSL Display"/>
          <w:sz w:val="32"/>
          <w:szCs w:val="32"/>
          <w:cs/>
        </w:rPr>
        <w:tab/>
      </w:r>
      <w:r w:rsidRPr="00BE3467">
        <w:rPr>
          <w:rFonts w:ascii="PSL Display" w:hAnsi="PSL Display" w:cs="PSL Display"/>
          <w:sz w:val="32"/>
          <w:szCs w:val="32"/>
          <w:cs/>
        </w:rPr>
        <w:t>7.1.2 กรณีที่เป็นส่วนควบ 1 ปี (ยกเว้นส่วนที่ผู้รับจ้างไม</w:t>
      </w:r>
      <w:r>
        <w:rPr>
          <w:rFonts w:ascii="PSL Display" w:hAnsi="PSL Display" w:cs="PSL Display" w:hint="cs"/>
          <w:sz w:val="32"/>
          <w:szCs w:val="32"/>
          <w:cs/>
        </w:rPr>
        <w:t>่</w:t>
      </w:r>
      <w:r w:rsidRPr="00BE3467">
        <w:rPr>
          <w:rFonts w:ascii="PSL Display" w:hAnsi="PSL Display" w:cs="PSL Display"/>
          <w:sz w:val="32"/>
          <w:szCs w:val="32"/>
          <w:cs/>
        </w:rPr>
        <w:t>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)</w:t>
      </w:r>
    </w:p>
    <w:p w14:paraId="2DD62F39" w14:textId="6A09EF0E" w:rsidR="00BE3467" w:rsidRDefault="00BE3467" w:rsidP="00AC5999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หากเกิดความเสียหายในระยะเวลาที่ก าหนด ผู้รับจ้างจะต้องท าการซ่อมแซมให้โดยไม่คิดค่าใช้จ่ายใด ๆ ทั้งสิ้น</w:t>
      </w:r>
    </w:p>
    <w:p w14:paraId="1A24DF7A" w14:textId="74CCCB85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ยกเว้นความเสียหายที่เกิดจากภัยธรรมชาติ เช่น วาตภัย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อัคคีภัย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อุทกภัย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แผ่นดินไหว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ความเสียหายจากสัตว์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แมลง</w:t>
      </w:r>
      <w:r w:rsidRPr="00BE3467">
        <w:rPr>
          <w:rFonts w:ascii="PSL Display" w:hAnsi="PSL Display" w:cs="PSL Display"/>
          <w:sz w:val="32"/>
          <w:szCs w:val="32"/>
        </w:rPr>
        <w:t>,</w:t>
      </w:r>
      <w:r w:rsidRPr="00BE3467">
        <w:rPr>
          <w:rFonts w:ascii="PSL Display" w:hAnsi="PSL Display" w:cs="PSL Display"/>
          <w:sz w:val="32"/>
          <w:szCs w:val="32"/>
          <w:cs/>
        </w:rPr>
        <w:t>ความเสียหายจากความจลาจลโจรกรรม หรือ ความเสื่อมตามอายุของวัสดุ และงานก่อสร้างผู้รับจ้างตกลงจะรับท าการแก้ไขซ่อมแซมให้สามารถคิดค่าใช้จ่ายได้ตามความเหมาะสม</w:t>
      </w:r>
    </w:p>
    <w:p w14:paraId="6FA8A6B3" w14:textId="24D25270" w:rsidR="00BE3467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sz w:val="32"/>
          <w:szCs w:val="32"/>
          <w:cs/>
        </w:rPr>
        <w:t>7.2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การรับประกันผลงานการก่อสร้าง หรือการรับประกันความช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รุดบกพร่องตามข้อ 7.1</w:t>
      </w:r>
      <w:r>
        <w:rPr>
          <w:rFonts w:ascii="PSL Display" w:hAnsi="PSL Display" w:cs="PSL Display" w:hint="cs"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sz w:val="32"/>
          <w:szCs w:val="32"/>
          <w:cs/>
        </w:rPr>
        <w:t>นี้ เป็นอันสิ้นสุดลงทันที เมื่อผู้ว่าจ้างเหมาได้ท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BE3467">
        <w:rPr>
          <w:rFonts w:ascii="PSL Display" w:hAnsi="PSL Display" w:cs="PSL Display"/>
          <w:sz w:val="32"/>
          <w:szCs w:val="32"/>
          <w:cs/>
        </w:rPr>
        <w:t>การต่อเติมอาคารโดยผิดกฎหมาย หรือต่อเติมผิดหลักวิศวกรรม หรือใช้อาคารผิดปกติวิสัยในการอยู่อาศัยทั่วไป หรือใช้เป็นที่เก็บสินค้า หรือกิจการต่างๆ นอกจากการใช้เป็นที่อยู่อาศัย</w:t>
      </w:r>
    </w:p>
    <w:p w14:paraId="4C657F17" w14:textId="77777777" w:rsidR="007E506E" w:rsidRDefault="007E506E" w:rsidP="007E506E">
      <w:pPr>
        <w:ind w:left="720" w:firstLine="720"/>
        <w:rPr>
          <w:rFonts w:ascii="PSL Display" w:hAnsi="PSL Display" w:cs="PSL Display"/>
          <w:sz w:val="32"/>
          <w:szCs w:val="32"/>
        </w:rPr>
      </w:pPr>
    </w:p>
    <w:p w14:paraId="0945AA6E" w14:textId="2B6492EE" w:rsidR="00BE3467" w:rsidRPr="007E506E" w:rsidRDefault="00BE3467" w:rsidP="007E506E">
      <w:pPr>
        <w:ind w:left="720" w:firstLine="720"/>
        <w:rPr>
          <w:rFonts w:ascii="PSL Display" w:eastAsia="Times New Roman" w:hAnsi="PSL Display" w:cs="PSL Display"/>
          <w:sz w:val="32"/>
          <w:szCs w:val="32"/>
        </w:rPr>
      </w:pP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หมวดที่ 8</w:t>
      </w:r>
      <w:r w:rsidRPr="00BE3467">
        <w:rPr>
          <w:rFonts w:ascii="PSL Display" w:hAnsi="PSL Display" w:cs="PSL Display" w:hint="cs"/>
          <w:b/>
          <w:bCs/>
          <w:i/>
          <w:iCs/>
          <w:sz w:val="32"/>
          <w:szCs w:val="32"/>
          <w:cs/>
        </w:rPr>
        <w:t xml:space="preserve"> </w:t>
      </w:r>
      <w:r w:rsidRPr="00BE3467">
        <w:rPr>
          <w:rFonts w:ascii="PSL Display" w:hAnsi="PSL Display" w:cs="PSL Display"/>
          <w:b/>
          <w:bCs/>
          <w:i/>
          <w:iCs/>
          <w:sz w:val="32"/>
          <w:szCs w:val="32"/>
          <w:cs/>
        </w:rPr>
        <w:t>การบอกเลิกสัญญา และ การเรียกค่าเสียหาย</w:t>
      </w:r>
    </w:p>
    <w:p w14:paraId="0C0EACD8" w14:textId="1486FA74" w:rsidR="00BE3467" w:rsidRPr="0037566B" w:rsidRDefault="00BE3467" w:rsidP="00BE3467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lastRenderedPageBreak/>
        <w:t>8.1 ก่อนหรือระหว่างที่ด าเนินการก่อสร้างตามสัญญานี้ หากเกิดกรณีใดกรณีหนึ่งหรือหลายกรณี เช่นที่จะกล่าวดังต่อไปนี้ ผู้ว่าจ้างหรือผู้รับจ้างมีสิทธิ์บอกเลิกสัญญาจ้างก่อสร้างนี้ โดยบอกกล่าวเป็นลายลักษณ์อักษรล่วงหน้าไม่น้อยกว่า 30 วัน</w:t>
      </w:r>
    </w:p>
    <w:p w14:paraId="1942DDA7" w14:textId="70407A6B" w:rsidR="00BE3467" w:rsidRPr="0037566B" w:rsidRDefault="00BE3467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8.1.1 ผู้รับจ้างตกเป็นบุคคลล้มละลาย หรือมีค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พิพากษาถึงที่สุดให้ล้มละลาย</w:t>
      </w:r>
    </w:p>
    <w:p w14:paraId="74A54245" w14:textId="650E9454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8.1.2 ผู้รับจ้างหยุดงานก่อสร้างติดต่อกันเกินกว่า 30 วัน หรือละทิ้งงานโดยไม่มีเหตุผลสมควรและผู้ว่าจ้างมีสิทธิเรียกเงินที่ผู้ว่าจ้างได้ช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ระไปแล้วในงวดงานที่ผู้รับจ้างยังไม่ได้ด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เนินการรวมถึงค่าเสียหาย   อื่น ๆ</w:t>
      </w:r>
    </w:p>
    <w:p w14:paraId="7B5D529F" w14:textId="1F11FFEF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ab/>
        <w:t>8.1.3 ผู้ว่าจ้างผิดสัญญาไม่ช าระเงินงวดใดงวดหนึ่งตามหมวดที่ 3 เกินระยะเวลา 30 วันนับจากวันส่งงวดงาน</w:t>
      </w:r>
    </w:p>
    <w:p w14:paraId="10943B63" w14:textId="66832E9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8.2 เมื่อผู้ว่าจ้างได้บอกเลิกสัญญาแล้วตามข้อ 8.1.1 หรือ 8.1.2. แล้วและมีสิทธิ์เรียกร้องค่าเสียหายจากผู้รับจ้างได้</w:t>
      </w:r>
    </w:p>
    <w:p w14:paraId="519E4711" w14:textId="3D461231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i/>
          <w:iCs/>
          <w:sz w:val="32"/>
          <w:szCs w:val="32"/>
        </w:rPr>
      </w:pP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8.3 เมื่อผู้รับจ้างได้บอกเลิกสัญญาตามข้อ 8.1.3 แล้ว และมีสิทธิ์เรียกร้องค่าเสียหายจากผู้ว่าจ้างได้โดยทรัพย์สิน อุปกรณ์เครื่องมือที่ใช้ในงานก่อสร้าง รวมทั้งบรรดาสิ่งของต่าง ๆ ที่ผู้รับจ้างด</w:t>
      </w:r>
      <w:r w:rsidRPr="0037566B">
        <w:rPr>
          <w:rFonts w:ascii="PSL Display" w:hAnsi="PSL Display" w:cs="PSL Display" w:hint="cs"/>
          <w:i/>
          <w:iCs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i/>
          <w:iCs/>
          <w:sz w:val="32"/>
          <w:szCs w:val="32"/>
          <w:cs/>
        </w:rPr>
        <w:t>เนินการก่อสร้างไปแล้ว จะเสร็จสิ้นตามแบบหรือไม่ก็ตาม ผู้ว่าจ้างยินยอมให้ตกเป็นกรรมสิทธิ์ของผู้รับจ้างทั้งหมด (ยกเว้นในส่วนที่ผู้ว่าจ้างช าระเงินแล้วตามหมวดที่ 3)</w:t>
      </w:r>
    </w:p>
    <w:p w14:paraId="4434C96D" w14:textId="38203C74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</w:p>
    <w:p w14:paraId="1A8361A7" w14:textId="2002AD9E" w:rsid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b/>
          <w:bCs/>
          <w:sz w:val="32"/>
          <w:szCs w:val="32"/>
        </w:rPr>
      </w:pPr>
      <w:r w:rsidRPr="0037566B">
        <w:rPr>
          <w:rFonts w:ascii="PSL Display" w:hAnsi="PSL Display" w:cs="PSL Display"/>
          <w:b/>
          <w:bCs/>
          <w:sz w:val="32"/>
          <w:szCs w:val="32"/>
          <w:cs/>
        </w:rPr>
        <w:t>หมวดที่ 9 เบ็ดเตล็ดทั่วไป</w:t>
      </w:r>
    </w:p>
    <w:p w14:paraId="09424BEC" w14:textId="634D4AAA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9.1 ทั้งสองฝ่ายทราบและเข้าใจดีว่า ความสัมพันธ์ของคู่สัญญานี้มีลักษณะเป็นการจ้างท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ของเท่านั้น โดยไม่มีนิติสัมพันธ์ตามกฎหมายในลักษณะเป็น หุ้นส่วน ตัวแทน จ้างแรงงานกันแต่อย่างใด</w:t>
      </w:r>
    </w:p>
    <w:p w14:paraId="51A69156" w14:textId="2A05A12C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9.2 ในบริเวณสถานที่ปลูกสร้างผู้ว่าจ้างจะต้องเป็นผู้ช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ระค่าธรรมเนียมไฟฟ้า</w:t>
      </w:r>
      <w:r w:rsidRPr="0037566B">
        <w:rPr>
          <w:rFonts w:ascii="PSL Display" w:hAnsi="PSL Display" w:cs="PSL Display"/>
          <w:sz w:val="32"/>
          <w:szCs w:val="32"/>
        </w:rPr>
        <w:t>,</w:t>
      </w:r>
      <w:r w:rsidRPr="0037566B">
        <w:rPr>
          <w:rFonts w:ascii="PSL Display" w:hAnsi="PSL Display" w:cs="PSL Display"/>
          <w:sz w:val="32"/>
          <w:szCs w:val="32"/>
          <w:cs/>
        </w:rPr>
        <w:t>ประปาชั่วคราวรวมถึงจะต้องมีบริเวณส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หรับสร้างบ้านพักคนงานและที่เก็บกองวัสดุอุปกรณ์ในการก่อสร้าง หรือมิฉะนั้น ผู้ว่าจ้างจะเป็นผู้จัดหาและรับผิดชอบค่าใช้จ่ายในการด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เนินการดังกล่าวทั้งหมด แต่ในส่วนของการช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ระค่าไฟฟ้า ค่าน้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ประปา ในระหว่างการปลูกสร้าง ผู้รับจ้างเป็นผู้ช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ระทั้งหมด</w:t>
      </w:r>
    </w:p>
    <w:p w14:paraId="00ABF422" w14:textId="42C4685D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9.3 สิ่งปลูกสร้างต่างๆ ที่ผู้รับจ้างได้ท าลงไปในที่ดิน ให้ถือว่ายังไม่เป็นส่วนควบของที่ดินเฉพาะส่วนที่ผู้ว่าจ้างค้างช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</w:t>
      </w:r>
    </w:p>
    <w:p w14:paraId="52D5CED4" w14:textId="6D6D8910" w:rsidR="0037566B" w:rsidRPr="0037566B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t>9.4 ผู้ว่าจ้าง หรือ บริวาร ไม่มีสิทธิใช้สอยหรือเข้าครอบครองในบ้านหลังดังกล่าวจนกว่าผู้ว่าจ้างจะได้ช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ระเงินให้แก่ผู้รับจ้างตามสัญญาครบถ้วน</w:t>
      </w:r>
    </w:p>
    <w:p w14:paraId="21CB37B4" w14:textId="3D4F2B83" w:rsidR="0037566B" w:rsidRPr="002A3D79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37566B">
        <w:rPr>
          <w:rFonts w:ascii="PSL Display" w:hAnsi="PSL Display" w:cs="PSL Display"/>
          <w:sz w:val="32"/>
          <w:szCs w:val="32"/>
          <w:cs/>
        </w:rPr>
        <w:lastRenderedPageBreak/>
        <w:t>9.5 การบอกกล่าวใด ๆ ตามสัญญานี้ ต้องท</w:t>
      </w:r>
      <w:r>
        <w:rPr>
          <w:rFonts w:ascii="PSL Display" w:hAnsi="PSL Display" w:cs="PSL Display" w:hint="cs"/>
          <w:sz w:val="32"/>
          <w:szCs w:val="32"/>
          <w:cs/>
        </w:rPr>
        <w:t>ำ</w:t>
      </w:r>
      <w:r w:rsidRPr="0037566B">
        <w:rPr>
          <w:rFonts w:ascii="PSL Display" w:hAnsi="PSL Display" w:cs="PSL Display"/>
          <w:sz w:val="32"/>
          <w:szCs w:val="32"/>
          <w:cs/>
        </w:rPr>
        <w:t>เป็นหนังสือและแจ้งยังคู่สัญญาอีกฝ่ายหนึ่งตามที่อยู่ข้างต้น หรือที่อยู่อื่นตามที่คู่สัญญาฝ่ายใดฝ่ายหนึ่งจะได้รับแจ้งเป็นหนังสือให้อีกฝ่ายหนึ่งทราบ หากเป็นการแจ้งทางไปรษณีย์ให้ส่งโดย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ไปรษณีย์ตอบรับ และให้ถือว่าคู่สัญญาฝ่ายที่รับแจ้งทราบตั้งแต่วันที่ได้รับ</w:t>
      </w:r>
    </w:p>
    <w:p w14:paraId="214524D9" w14:textId="77777777" w:rsidR="0037566B" w:rsidRPr="002A3D79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</w:p>
    <w:p w14:paraId="68729D31" w14:textId="1B1DAA22" w:rsidR="0037566B" w:rsidRPr="002A3D79" w:rsidRDefault="0037566B" w:rsidP="0037566B">
      <w:pPr>
        <w:pStyle w:val="PlainText"/>
        <w:ind w:left="720" w:right="708" w:firstLine="720"/>
        <w:jc w:val="left"/>
        <w:rPr>
          <w:rFonts w:ascii="PSL Display" w:hAnsi="PSL Display" w:cs="PSL Display"/>
          <w:color w:val="000000" w:themeColor="text1"/>
          <w:sz w:val="32"/>
          <w:szCs w:val="32"/>
        </w:rPr>
      </w:pP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สัญญาฉบับนี้ท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ำ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ขึ้นเป็นสองฉบับ มีข้อความถูกต้องตรงกัน และคู่สัญญาได้ตรวจอ่านเรียบรัอ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>ย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แล้ว รับว่าตรงตามเจตนาทุกประการ จึงได้ลงลายมือชื่อไว้ต่อหน้าพยาน และต่างฝ่ายต่างยึดถือสัญญานี้ไว้ฝ่ายละ 1</w:t>
      </w:r>
      <w:r w:rsidRPr="002A3D79">
        <w:rPr>
          <w:rFonts w:ascii="PSL Display" w:hAnsi="PSL Display" w:cs="PSL Display" w:hint="cs"/>
          <w:color w:val="000000" w:themeColor="text1"/>
          <w:sz w:val="32"/>
          <w:szCs w:val="32"/>
          <w:cs/>
        </w:rPr>
        <w:t xml:space="preserve"> </w:t>
      </w:r>
      <w:r w:rsidRPr="002A3D79">
        <w:rPr>
          <w:rFonts w:ascii="PSL Display" w:hAnsi="PSL Display" w:cs="PSL Display"/>
          <w:color w:val="000000" w:themeColor="text1"/>
          <w:sz w:val="32"/>
          <w:szCs w:val="32"/>
          <w:cs/>
        </w:rPr>
        <w:t>ฉบับ</w:t>
      </w:r>
    </w:p>
    <w:p w14:paraId="1FEEA7B6" w14:textId="77777777" w:rsidR="00B103A9" w:rsidRPr="002A3D79" w:rsidRDefault="00B103A9" w:rsidP="00F96ECD">
      <w:pPr>
        <w:pStyle w:val="PlainText"/>
        <w:ind w:left="1440" w:right="708" w:firstLine="720"/>
        <w:rPr>
          <w:rFonts w:ascii="PSL Display" w:hAnsi="PSL Display" w:cs="PSL Display"/>
          <w:color w:val="000000" w:themeColor="text1"/>
          <w:sz w:val="32"/>
          <w:szCs w:val="32"/>
        </w:rPr>
      </w:pPr>
    </w:p>
    <w:p w14:paraId="27D2AFD1" w14:textId="77777777" w:rsidR="00B103A9" w:rsidRPr="002A3D79" w:rsidRDefault="00B103A9" w:rsidP="00B103A9">
      <w:pPr>
        <w:pStyle w:val="PlainText"/>
        <w:ind w:left="709" w:right="708"/>
        <w:jc w:val="thaiDistribute"/>
        <w:rPr>
          <w:rFonts w:ascii="PSL Display" w:hAnsi="PSL Display" w:cs="PSL Display"/>
          <w:color w:val="000000" w:themeColor="text1"/>
          <w:sz w:val="32"/>
          <w:szCs w:val="32"/>
        </w:rPr>
      </w:pPr>
    </w:p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69"/>
        <w:gridCol w:w="5168"/>
      </w:tblGrid>
      <w:tr w:rsidR="002A3D79" w:rsidRPr="002A3D79" w14:paraId="6E90D54F" w14:textId="77777777" w:rsidTr="008C31D2">
        <w:trPr>
          <w:jc w:val="center"/>
        </w:trPr>
        <w:tc>
          <w:tcPr>
            <w:tcW w:w="5169" w:type="dxa"/>
          </w:tcPr>
          <w:p w14:paraId="58AFA00B" w14:textId="77777777" w:rsidR="00B103A9" w:rsidRPr="002A3D79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ลงชื่อ ...................................... ผู้ว่าจ้าง</w:t>
            </w:r>
          </w:p>
          <w:p w14:paraId="649BABE6" w14:textId="77777777" w:rsidR="008C31D2" w:rsidRPr="002A3D79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r w:rsidR="00880FFC"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customer_n</w:t>
            </w: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ame]</w:t>
            </w:r>
          </w:p>
        </w:tc>
        <w:tc>
          <w:tcPr>
            <w:tcW w:w="5168" w:type="dxa"/>
          </w:tcPr>
          <w:p w14:paraId="431E7198" w14:textId="77777777" w:rsidR="00B103A9" w:rsidRPr="002A3D79" w:rsidRDefault="00B103A9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ลงชื่อ ...................................... ผู้รับจ้าง</w:t>
            </w:r>
          </w:p>
          <w:p w14:paraId="01F8A24C" w14:textId="77777777" w:rsidR="008C31D2" w:rsidRPr="002A3D79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r w:rsidR="00880FFC"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company_s</w:t>
            </w: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ign]</w:t>
            </w:r>
          </w:p>
          <w:p w14:paraId="3A76FB6D" w14:textId="77777777" w:rsidR="008C31D2" w:rsidRPr="002A3D79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[</w:t>
            </w:r>
            <w:r w:rsidR="00880FFC"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company_n</w:t>
            </w:r>
            <w:r w:rsidRPr="002A3D79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ame]</w:t>
            </w:r>
          </w:p>
          <w:p w14:paraId="019858D3" w14:textId="77777777" w:rsidR="003F7DB8" w:rsidRPr="002A3D79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  <w:p w14:paraId="4C944110" w14:textId="77777777" w:rsidR="003F7DB8" w:rsidRPr="002A3D79" w:rsidRDefault="003F7DB8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</w:pPr>
          </w:p>
        </w:tc>
      </w:tr>
      <w:tr w:rsidR="00B103A9" w:rsidRPr="003F7DB8" w14:paraId="01EA7823" w14:textId="77777777" w:rsidTr="008C31D2">
        <w:trPr>
          <w:jc w:val="center"/>
        </w:trPr>
        <w:tc>
          <w:tcPr>
            <w:tcW w:w="5169" w:type="dxa"/>
          </w:tcPr>
          <w:p w14:paraId="45541C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5168" w:type="dxa"/>
          </w:tcPr>
          <w:p w14:paraId="46D559FF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C31D2" w:rsidRPr="003F7DB8" w14:paraId="62B58F16" w14:textId="77777777" w:rsidTr="008C31D2">
        <w:trPr>
          <w:jc w:val="center"/>
        </w:trPr>
        <w:tc>
          <w:tcPr>
            <w:tcW w:w="5169" w:type="dxa"/>
          </w:tcPr>
          <w:p w14:paraId="1B0F8ACB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3E4C4A71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5168" w:type="dxa"/>
          </w:tcPr>
          <w:p w14:paraId="0FD0A07A" w14:textId="77777777" w:rsidR="008C31D2" w:rsidRPr="003F7DB8" w:rsidRDefault="008C31D2" w:rsidP="008C31D2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  <w:cs/>
              </w:rPr>
              <w:t>ลงชื่อ ......................................พยาน</w:t>
            </w:r>
          </w:p>
          <w:p w14:paraId="51A9307A" w14:textId="77777777" w:rsidR="008C31D2" w:rsidRPr="003F7DB8" w:rsidRDefault="008C31D2" w:rsidP="00C21BF9">
            <w:pPr>
              <w:pStyle w:val="PlainText"/>
              <w:ind w:right="708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F7DB8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="00C21BF9">
              <w:rPr>
                <w:rFonts w:ascii="PSL Display" w:hAnsi="PSL Display" w:cs="PSL Display" w:hint="cs"/>
                <w:sz w:val="32"/>
                <w:szCs w:val="32"/>
                <w:cs/>
              </w:rPr>
              <w:t xml:space="preserve">                           </w:t>
            </w:r>
            <w:r w:rsidRPr="003F7DB8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</w:tbl>
    <w:p w14:paraId="663CA30A" w14:textId="0E1EB48B" w:rsidR="001C6ACF" w:rsidRPr="00385F82" w:rsidRDefault="001C6ACF" w:rsidP="005A05FA">
      <w:pPr>
        <w:pStyle w:val="PlainText"/>
        <w:ind w:right="708"/>
        <w:jc w:val="thaiDistribute"/>
        <w:rPr>
          <w:rFonts w:ascii="PSL Display" w:hAnsi="PSL Display" w:cs="PSL Display"/>
          <w:color w:val="FF0000"/>
          <w:sz w:val="32"/>
          <w:szCs w:val="32"/>
        </w:rPr>
      </w:pPr>
      <w:r w:rsidRPr="00EE3F73">
        <w:rPr>
          <w:rFonts w:asciiTheme="majorBidi" w:hAnsiTheme="majorBidi" w:cstheme="majorBidi"/>
          <w:color w:val="595959" w:themeColor="text1" w:themeTint="A6"/>
          <w:sz w:val="28"/>
        </w:rPr>
        <w:t xml:space="preserve"> </w:t>
      </w:r>
    </w:p>
    <w:sectPr w:rsidR="001C6ACF" w:rsidRPr="00385F82" w:rsidSect="00385F82">
      <w:headerReference w:type="default" r:id="rId10"/>
      <w:footerReference w:type="default" r:id="rId11"/>
      <w:footerReference w:type="first" r:id="rId12"/>
      <w:pgSz w:w="11906" w:h="16838"/>
      <w:pgMar w:top="568" w:right="424" w:bottom="142" w:left="426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731B661" w14:textId="77777777" w:rsidR="00FF18E6" w:rsidRDefault="00FF18E6" w:rsidP="00385F82">
      <w:pPr>
        <w:spacing w:after="0" w:line="240" w:lineRule="auto"/>
      </w:pPr>
      <w:r>
        <w:separator/>
      </w:r>
    </w:p>
  </w:endnote>
  <w:endnote w:type="continuationSeparator" w:id="0">
    <w:p w14:paraId="35858BAF" w14:textId="77777777" w:rsidR="00FF18E6" w:rsidRDefault="00FF18E6" w:rsidP="00385F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PSL Display">
    <w:altName w:val="Angsana New"/>
    <w:panose1 w:val="020B06040202020202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pPr w:leftFromText="180" w:rightFromText="180" w:vertAnchor="text" w:horzAnchor="margin" w:tblpXSpec="center" w:tblpY="190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0808"/>
    </w:tblGrid>
    <w:tr w:rsidR="00BE3467" w:rsidRPr="004C1AA7" w14:paraId="7900A3F3" w14:textId="77777777" w:rsidTr="00BE3467">
      <w:trPr>
        <w:trHeight w:val="178"/>
      </w:trPr>
      <w:tc>
        <w:tcPr>
          <w:tcW w:w="10808" w:type="dxa"/>
          <w:tcBorders>
            <w:bottom w:val="single" w:sz="24" w:space="0" w:color="00B050"/>
          </w:tcBorders>
        </w:tcPr>
        <w:p w14:paraId="71843C0D" w14:textId="77777777" w:rsidR="00BE3467" w:rsidRPr="004C1AA7" w:rsidRDefault="00BE3467" w:rsidP="00385F82">
          <w:pPr>
            <w:ind w:right="708"/>
            <w:jc w:val="center"/>
            <w:rPr>
              <w:rFonts w:ascii="PSL Display" w:hAnsi="PSL Display" w:cs="PSL Display"/>
            </w:rPr>
          </w:pPr>
        </w:p>
      </w:tc>
    </w:tr>
  </w:tbl>
  <w:p w14:paraId="289E8A67" w14:textId="77777777" w:rsidR="00BE3467" w:rsidRPr="00EE3F73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  <w:szCs w:val="28"/>
      </w:rPr>
    </w:pP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 xml:space="preserve">[company_name] </w:t>
    </w:r>
    <w:r w:rsidRPr="00EE3F73">
      <w:rPr>
        <w:rFonts w:ascii="PSL Display" w:hAnsi="PSL Display" w:cs="PSL Display"/>
        <w:color w:val="595959" w:themeColor="text1" w:themeTint="A6"/>
        <w:sz w:val="28"/>
      </w:rPr>
      <w:t xml:space="preserve">| </w:t>
    </w:r>
    <w:r w:rsidRPr="00EE3F73">
      <w:rPr>
        <w:rFonts w:ascii="PSL Display" w:hAnsi="PSL Display" w:cs="PSL Display"/>
        <w:color w:val="595959" w:themeColor="text1" w:themeTint="A6"/>
        <w:sz w:val="28"/>
        <w:szCs w:val="28"/>
      </w:rPr>
      <w:t>[company_address]</w:t>
    </w:r>
  </w:p>
  <w:p w14:paraId="65306543" w14:textId="77777777" w:rsidR="00BE3467" w:rsidRDefault="00BE3467" w:rsidP="001D4637">
    <w:pPr>
      <w:pStyle w:val="PlainText"/>
      <w:ind w:right="144"/>
      <w:jc w:val="right"/>
      <w:rPr>
        <w:rFonts w:ascii="PSL Display" w:hAnsi="PSL Display" w:cs="PSL Display"/>
        <w:color w:val="595959" w:themeColor="text1" w:themeTint="A6"/>
        <w:sz w:val="28"/>
      </w:rPr>
    </w:pPr>
    <w:r w:rsidRPr="00EE3F73">
      <w:rPr>
        <w:rFonts w:ascii="PSL Display" w:hAnsi="PSL Display" w:cs="PSL Display"/>
        <w:color w:val="595959" w:themeColor="text1" w:themeTint="A6"/>
        <w:sz w:val="28"/>
      </w:rPr>
      <w:t xml:space="preserve">Tel : [telephone] </w:t>
    </w:r>
  </w:p>
  <w:p w14:paraId="0CA99EFF" w14:textId="77777777" w:rsidR="00BE3467" w:rsidRDefault="00BE346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BE3467" w:rsidRPr="004478F3" w14:paraId="6117FDDE" w14:textId="77777777" w:rsidTr="00BE3467">
      <w:tc>
        <w:tcPr>
          <w:tcW w:w="834" w:type="pct"/>
          <w:shd w:val="clear" w:color="auto" w:fill="D7D7D7"/>
        </w:tcPr>
        <w:p w14:paraId="1B77D3A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5F00200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22DAD09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F81155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61C4DF8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E8191C" w14:textId="77777777" w:rsidR="00BE3467" w:rsidRPr="004478F3" w:rsidRDefault="00BE3467" w:rsidP="00DB4956">
          <w:pPr>
            <w:pStyle w:val="Header"/>
            <w:ind w:left="709" w:right="708"/>
            <w:rPr>
              <w:sz w:val="28"/>
            </w:rPr>
          </w:pPr>
        </w:p>
      </w:tc>
    </w:tr>
    <w:tr w:rsidR="00BE3467" w:rsidRPr="004478F3" w14:paraId="3BE302B8" w14:textId="77777777" w:rsidTr="00BE3467">
      <w:tc>
        <w:tcPr>
          <w:tcW w:w="834" w:type="pct"/>
          <w:shd w:val="clear" w:color="auto" w:fill="555555"/>
        </w:tcPr>
        <w:p w14:paraId="70731E6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B62B083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641A498F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5F84E716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8A225AA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4F8BA919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BE3467" w:rsidRPr="004478F3" w14:paraId="55D610D8" w14:textId="77777777" w:rsidTr="00BE3467">
      <w:tc>
        <w:tcPr>
          <w:tcW w:w="834" w:type="pct"/>
          <w:shd w:val="clear" w:color="auto" w:fill="3AB54A"/>
        </w:tcPr>
        <w:p w14:paraId="0EEC1022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1133A02D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04949E3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548567FC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1CF31281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4199E2E" w14:textId="77777777" w:rsidR="00BE3467" w:rsidRPr="004478F3" w:rsidRDefault="00BE3467" w:rsidP="00DB4956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105108E9" w14:textId="77777777" w:rsidR="00BE3467" w:rsidRDefault="00BE346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DCDB824" w14:textId="77777777" w:rsidR="00FF18E6" w:rsidRDefault="00FF18E6" w:rsidP="00385F82">
      <w:pPr>
        <w:spacing w:after="0" w:line="240" w:lineRule="auto"/>
      </w:pPr>
      <w:r>
        <w:separator/>
      </w:r>
    </w:p>
  </w:footnote>
  <w:footnote w:type="continuationSeparator" w:id="0">
    <w:p w14:paraId="07D78AE0" w14:textId="77777777" w:rsidR="00FF18E6" w:rsidRDefault="00FF18E6" w:rsidP="00385F8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CCE69FC" w14:textId="77777777" w:rsidR="00BE3467" w:rsidRDefault="00BE3467" w:rsidP="00385F82">
    <w:r>
      <w:rPr>
        <w:noProof/>
      </w:rPr>
      <w:drawing>
        <wp:anchor distT="0" distB="0" distL="114300" distR="114300" simplePos="0" relativeHeight="251659264" behindDoc="1" locked="0" layoutInCell="1" allowOverlap="1" wp14:anchorId="1DBF9EC5" wp14:editId="27CE2AF9">
          <wp:simplePos x="0" y="0"/>
          <wp:positionH relativeFrom="column">
            <wp:posOffset>5639435</wp:posOffset>
          </wp:positionH>
          <wp:positionV relativeFrom="paragraph">
            <wp:posOffset>0</wp:posOffset>
          </wp:positionV>
          <wp:extent cx="1349375" cy="546735"/>
          <wp:effectExtent l="0" t="0" r="3175" b="5715"/>
          <wp:wrapSquare wrapText="bothSides"/>
          <wp:docPr id="7" name="Picture 7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C:\Users\sirawang\AppData\Local\Microsoft\Windows\INetCache\Content.Word\IMG_0148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49375" cy="54673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</w:p>
  <w:tbl>
    <w:tblPr>
      <w:tblStyle w:val="TableGrid"/>
      <w:tblW w:w="5000" w:type="pc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83"/>
      <w:gridCol w:w="1384"/>
      <w:gridCol w:w="239"/>
      <w:gridCol w:w="1493"/>
      <w:gridCol w:w="2415"/>
      <w:gridCol w:w="1382"/>
      <w:gridCol w:w="1382"/>
      <w:gridCol w:w="1378"/>
    </w:tblGrid>
    <w:tr w:rsidR="00BE3467" w:rsidRPr="000F1250" w14:paraId="5098CD38" w14:textId="77777777" w:rsidTr="00BE3467">
      <w:tc>
        <w:tcPr>
          <w:tcW w:w="625" w:type="pct"/>
        </w:tcPr>
        <w:p w14:paraId="45C4CFD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A678A6F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613697C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</w:tcPr>
        <w:p w14:paraId="066A2DED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3AB54A"/>
        </w:tcPr>
        <w:p w14:paraId="3270952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2416813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3AB54A"/>
        </w:tcPr>
        <w:p w14:paraId="0E66D2A0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3AB54A"/>
        </w:tcPr>
        <w:p w14:paraId="19AB02D8" w14:textId="77777777" w:rsidR="00BE3467" w:rsidRPr="000F1250" w:rsidRDefault="00BE3467" w:rsidP="00385F82">
          <w:pPr>
            <w:pStyle w:val="Header"/>
            <w:ind w:left="709" w:right="708"/>
            <w:rPr>
              <w:sz w:val="16"/>
              <w:szCs w:val="16"/>
            </w:rPr>
          </w:pPr>
        </w:p>
      </w:tc>
    </w:tr>
    <w:tr w:rsidR="00BE3467" w:rsidRPr="000F1250" w14:paraId="419C7E20" w14:textId="77777777" w:rsidTr="00BE3467">
      <w:tc>
        <w:tcPr>
          <w:tcW w:w="625" w:type="pct"/>
        </w:tcPr>
        <w:p w14:paraId="1105B264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</w:tcPr>
        <w:p w14:paraId="2299600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</w:tcPr>
        <w:p w14:paraId="71059AC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555555"/>
        </w:tcPr>
        <w:p w14:paraId="7F0F7A8A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555555"/>
        </w:tcPr>
        <w:p w14:paraId="0FDCED7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298E5595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555555"/>
        </w:tcPr>
        <w:p w14:paraId="5475F1D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555555"/>
        </w:tcPr>
        <w:p w14:paraId="4BCAE413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  <w:tr w:rsidR="00BE3467" w:rsidRPr="000F1250" w14:paraId="327A14C7" w14:textId="77777777" w:rsidTr="00BE3467">
      <w:tc>
        <w:tcPr>
          <w:tcW w:w="625" w:type="pct"/>
        </w:tcPr>
        <w:p w14:paraId="2B9F679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6" w:type="pct"/>
          <w:shd w:val="clear" w:color="auto" w:fill="D7D7D7"/>
        </w:tcPr>
        <w:p w14:paraId="1D550CA1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8" w:type="pct"/>
          <w:shd w:val="clear" w:color="auto" w:fill="D7D7D7"/>
        </w:tcPr>
        <w:p w14:paraId="62D245FE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75" w:type="pct"/>
          <w:shd w:val="clear" w:color="auto" w:fill="D7D7D7"/>
        </w:tcPr>
        <w:p w14:paraId="37D40262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1092" w:type="pct"/>
          <w:shd w:val="clear" w:color="auto" w:fill="D7D7D7"/>
        </w:tcPr>
        <w:p w14:paraId="5B6C2CA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5FFA3F09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5" w:type="pct"/>
          <w:shd w:val="clear" w:color="auto" w:fill="D7D7D7"/>
        </w:tcPr>
        <w:p w14:paraId="1E512ED6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  <w:tc>
        <w:tcPr>
          <w:tcW w:w="623" w:type="pct"/>
          <w:shd w:val="clear" w:color="auto" w:fill="D7D7D7"/>
        </w:tcPr>
        <w:p w14:paraId="2B7E972B" w14:textId="77777777" w:rsidR="00BE3467" w:rsidRPr="000F1250" w:rsidRDefault="00BE3467" w:rsidP="00385F82">
          <w:pPr>
            <w:pStyle w:val="Header"/>
            <w:ind w:left="709" w:right="708"/>
            <w:jc w:val="right"/>
            <w:rPr>
              <w:sz w:val="16"/>
              <w:szCs w:val="16"/>
            </w:rPr>
          </w:pPr>
        </w:p>
      </w:tc>
    </w:tr>
  </w:tbl>
  <w:p w14:paraId="107BED10" w14:textId="77777777" w:rsidR="00BE3467" w:rsidRDefault="00BE3467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2541F"/>
    <w:rsid w:val="0003641D"/>
    <w:rsid w:val="000401DF"/>
    <w:rsid w:val="00095B6F"/>
    <w:rsid w:val="000D31CB"/>
    <w:rsid w:val="000E5F3C"/>
    <w:rsid w:val="00100DF8"/>
    <w:rsid w:val="00104FFB"/>
    <w:rsid w:val="00105E13"/>
    <w:rsid w:val="001313FD"/>
    <w:rsid w:val="00137936"/>
    <w:rsid w:val="001412BA"/>
    <w:rsid w:val="001626B2"/>
    <w:rsid w:val="00192669"/>
    <w:rsid w:val="00196267"/>
    <w:rsid w:val="001B3830"/>
    <w:rsid w:val="001B482C"/>
    <w:rsid w:val="001B64AD"/>
    <w:rsid w:val="001C6ACF"/>
    <w:rsid w:val="001D4637"/>
    <w:rsid w:val="001D64DE"/>
    <w:rsid w:val="001F3463"/>
    <w:rsid w:val="001F6ACB"/>
    <w:rsid w:val="00275E94"/>
    <w:rsid w:val="00277877"/>
    <w:rsid w:val="002952B8"/>
    <w:rsid w:val="002A3D79"/>
    <w:rsid w:val="002B522F"/>
    <w:rsid w:val="002F1399"/>
    <w:rsid w:val="002F798F"/>
    <w:rsid w:val="00306F1E"/>
    <w:rsid w:val="003131FC"/>
    <w:rsid w:val="00313D48"/>
    <w:rsid w:val="003373F4"/>
    <w:rsid w:val="0034187B"/>
    <w:rsid w:val="0037566B"/>
    <w:rsid w:val="00385F82"/>
    <w:rsid w:val="00386129"/>
    <w:rsid w:val="003A6E40"/>
    <w:rsid w:val="003B29D1"/>
    <w:rsid w:val="003D24E9"/>
    <w:rsid w:val="003D4058"/>
    <w:rsid w:val="003D7C34"/>
    <w:rsid w:val="003E26A8"/>
    <w:rsid w:val="003F7DB8"/>
    <w:rsid w:val="00405743"/>
    <w:rsid w:val="00436951"/>
    <w:rsid w:val="004478F3"/>
    <w:rsid w:val="004577A8"/>
    <w:rsid w:val="004679D7"/>
    <w:rsid w:val="004757C1"/>
    <w:rsid w:val="00482DDE"/>
    <w:rsid w:val="0049161D"/>
    <w:rsid w:val="004B5229"/>
    <w:rsid w:val="004C1AA7"/>
    <w:rsid w:val="004E2E1C"/>
    <w:rsid w:val="004F096F"/>
    <w:rsid w:val="00503B9E"/>
    <w:rsid w:val="005138C2"/>
    <w:rsid w:val="00542B29"/>
    <w:rsid w:val="00546322"/>
    <w:rsid w:val="00571619"/>
    <w:rsid w:val="005A05FA"/>
    <w:rsid w:val="005F0BD3"/>
    <w:rsid w:val="00600D75"/>
    <w:rsid w:val="0061350C"/>
    <w:rsid w:val="0063349F"/>
    <w:rsid w:val="00636725"/>
    <w:rsid w:val="006519E9"/>
    <w:rsid w:val="00673510"/>
    <w:rsid w:val="00675BD5"/>
    <w:rsid w:val="00692267"/>
    <w:rsid w:val="00696C7D"/>
    <w:rsid w:val="006A1B26"/>
    <w:rsid w:val="006B3AD5"/>
    <w:rsid w:val="006C73AE"/>
    <w:rsid w:val="006F2D4C"/>
    <w:rsid w:val="00734618"/>
    <w:rsid w:val="007526E3"/>
    <w:rsid w:val="007672CA"/>
    <w:rsid w:val="007771B6"/>
    <w:rsid w:val="00796B53"/>
    <w:rsid w:val="007A4A3C"/>
    <w:rsid w:val="007E506E"/>
    <w:rsid w:val="007E616F"/>
    <w:rsid w:val="0080361B"/>
    <w:rsid w:val="00806885"/>
    <w:rsid w:val="00815F69"/>
    <w:rsid w:val="00831EEA"/>
    <w:rsid w:val="00844BFB"/>
    <w:rsid w:val="00871D03"/>
    <w:rsid w:val="00880FFC"/>
    <w:rsid w:val="00892E52"/>
    <w:rsid w:val="00893655"/>
    <w:rsid w:val="008978E4"/>
    <w:rsid w:val="008A04CB"/>
    <w:rsid w:val="008C31D2"/>
    <w:rsid w:val="008E342E"/>
    <w:rsid w:val="00912325"/>
    <w:rsid w:val="00921056"/>
    <w:rsid w:val="00930AE3"/>
    <w:rsid w:val="00970E0B"/>
    <w:rsid w:val="0099240C"/>
    <w:rsid w:val="009C1ADE"/>
    <w:rsid w:val="009F250B"/>
    <w:rsid w:val="00A00138"/>
    <w:rsid w:val="00A018AA"/>
    <w:rsid w:val="00A104F6"/>
    <w:rsid w:val="00A13D2D"/>
    <w:rsid w:val="00A27E3E"/>
    <w:rsid w:val="00A3291B"/>
    <w:rsid w:val="00A60949"/>
    <w:rsid w:val="00A61E08"/>
    <w:rsid w:val="00A67AC9"/>
    <w:rsid w:val="00A75DB9"/>
    <w:rsid w:val="00A93C86"/>
    <w:rsid w:val="00AC4345"/>
    <w:rsid w:val="00AC5999"/>
    <w:rsid w:val="00AC5C86"/>
    <w:rsid w:val="00AE1CD6"/>
    <w:rsid w:val="00AE45D5"/>
    <w:rsid w:val="00B04F5E"/>
    <w:rsid w:val="00B103A9"/>
    <w:rsid w:val="00B23C32"/>
    <w:rsid w:val="00B43052"/>
    <w:rsid w:val="00B70FD2"/>
    <w:rsid w:val="00BB1EF6"/>
    <w:rsid w:val="00BC50A9"/>
    <w:rsid w:val="00BE3467"/>
    <w:rsid w:val="00C1418C"/>
    <w:rsid w:val="00C20663"/>
    <w:rsid w:val="00C21BF9"/>
    <w:rsid w:val="00C32E2F"/>
    <w:rsid w:val="00C5422D"/>
    <w:rsid w:val="00C554B5"/>
    <w:rsid w:val="00C64402"/>
    <w:rsid w:val="00C85FA4"/>
    <w:rsid w:val="00CA7651"/>
    <w:rsid w:val="00CB07B9"/>
    <w:rsid w:val="00CB368E"/>
    <w:rsid w:val="00CB56AF"/>
    <w:rsid w:val="00CD7D15"/>
    <w:rsid w:val="00D002BF"/>
    <w:rsid w:val="00D0077B"/>
    <w:rsid w:val="00D01D21"/>
    <w:rsid w:val="00D03AA2"/>
    <w:rsid w:val="00D13074"/>
    <w:rsid w:val="00D207EE"/>
    <w:rsid w:val="00D50504"/>
    <w:rsid w:val="00D54DBF"/>
    <w:rsid w:val="00D57CB5"/>
    <w:rsid w:val="00D644A7"/>
    <w:rsid w:val="00D70DF8"/>
    <w:rsid w:val="00D71270"/>
    <w:rsid w:val="00D81A4C"/>
    <w:rsid w:val="00DA2275"/>
    <w:rsid w:val="00DA5F66"/>
    <w:rsid w:val="00DB2CFF"/>
    <w:rsid w:val="00DB4956"/>
    <w:rsid w:val="00DB78CD"/>
    <w:rsid w:val="00DE3EEA"/>
    <w:rsid w:val="00E05635"/>
    <w:rsid w:val="00E31975"/>
    <w:rsid w:val="00E372CF"/>
    <w:rsid w:val="00E72065"/>
    <w:rsid w:val="00E74591"/>
    <w:rsid w:val="00E848B6"/>
    <w:rsid w:val="00E931B9"/>
    <w:rsid w:val="00E95BC5"/>
    <w:rsid w:val="00EB0ACA"/>
    <w:rsid w:val="00EB1192"/>
    <w:rsid w:val="00EC7B1C"/>
    <w:rsid w:val="00EE3F73"/>
    <w:rsid w:val="00EE4111"/>
    <w:rsid w:val="00F02404"/>
    <w:rsid w:val="00F12670"/>
    <w:rsid w:val="00F1749C"/>
    <w:rsid w:val="00F20580"/>
    <w:rsid w:val="00F40DF4"/>
    <w:rsid w:val="00F431E1"/>
    <w:rsid w:val="00F6175A"/>
    <w:rsid w:val="00F639E1"/>
    <w:rsid w:val="00F65DAF"/>
    <w:rsid w:val="00F801B4"/>
    <w:rsid w:val="00F83833"/>
    <w:rsid w:val="00F914F3"/>
    <w:rsid w:val="00F94D26"/>
    <w:rsid w:val="00F96ECD"/>
    <w:rsid w:val="00F97B29"/>
    <w:rsid w:val="00FC0E83"/>
    <w:rsid w:val="00FF0140"/>
    <w:rsid w:val="00FF18E6"/>
    <w:rsid w:val="00FF3E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7E1906A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th-TH"/>
      </w:rPr>
    </w:rPrDefault>
    <w:pPrDefault>
      <w:pPr>
        <w:spacing w:after="160" w:line="252" w:lineRule="auto"/>
        <w:jc w:val="both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Subtle 1" w:semiHidden="1" w:unhideWhenUsed="1"/>
    <w:lsdException w:name="Table Subtle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D03AA2"/>
  </w:style>
  <w:style w:type="paragraph" w:styleId="Heading1">
    <w:name w:val="heading 1"/>
    <w:basedOn w:val="Normal"/>
    <w:next w:val="Normal"/>
    <w:link w:val="Heading1Char"/>
    <w:uiPriority w:val="9"/>
    <w:qFormat/>
    <w:rsid w:val="00D03AA2"/>
    <w:pPr>
      <w:keepNext/>
      <w:keepLines/>
      <w:spacing w:before="320" w:after="40"/>
      <w:outlineLvl w:val="0"/>
    </w:pPr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03AA2"/>
    <w:pPr>
      <w:keepNext/>
      <w:keepLines/>
      <w:spacing w:before="120" w:after="0"/>
      <w:outlineLvl w:val="1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03AA2"/>
    <w:pPr>
      <w:keepNext/>
      <w:keepLines/>
      <w:spacing w:before="120" w:after="0"/>
      <w:outlineLvl w:val="2"/>
    </w:pPr>
    <w:rPr>
      <w:rFonts w:asciiTheme="majorHAnsi" w:eastAsiaTheme="majorEastAsia" w:hAnsiTheme="majorHAnsi" w:cstheme="majorBidi"/>
      <w:spacing w:val="4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03AA2"/>
    <w:pPr>
      <w:keepNext/>
      <w:keepLines/>
      <w:spacing w:before="120" w:after="0"/>
      <w:outlineLvl w:val="3"/>
    </w:pPr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03AA2"/>
    <w:pPr>
      <w:keepNext/>
      <w:keepLines/>
      <w:spacing w:before="120" w:after="0"/>
      <w:outlineLvl w:val="4"/>
    </w:pPr>
    <w:rPr>
      <w:rFonts w:asciiTheme="majorHAnsi" w:eastAsiaTheme="majorEastAsia" w:hAnsiTheme="majorHAnsi" w:cstheme="majorBidi"/>
      <w:b/>
      <w:bCs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03AA2"/>
    <w:pPr>
      <w:keepNext/>
      <w:keepLines/>
      <w:spacing w:before="120" w:after="0"/>
      <w:outlineLvl w:val="5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03AA2"/>
    <w:pPr>
      <w:keepNext/>
      <w:keepLines/>
      <w:spacing w:before="12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03AA2"/>
    <w:pPr>
      <w:keepNext/>
      <w:keepLines/>
      <w:spacing w:before="120" w:after="0"/>
      <w:outlineLvl w:val="7"/>
    </w:pPr>
    <w:rPr>
      <w:b/>
      <w:bCs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03AA2"/>
    <w:pPr>
      <w:keepNext/>
      <w:keepLines/>
      <w:spacing w:before="120" w:after="0"/>
      <w:outlineLvl w:val="8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character" w:customStyle="1" w:styleId="Heading1Char">
    <w:name w:val="Heading 1 Char"/>
    <w:basedOn w:val="DefaultParagraphFont"/>
    <w:link w:val="Heading1"/>
    <w:uiPriority w:val="9"/>
    <w:rsid w:val="00D03AA2"/>
    <w:rPr>
      <w:rFonts w:asciiTheme="majorHAnsi" w:eastAsiaTheme="majorEastAsia" w:hAnsiTheme="majorHAnsi" w:cstheme="majorBidi"/>
      <w:b/>
      <w:bCs/>
      <w:caps/>
      <w:spacing w:val="4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03AA2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03AA2"/>
    <w:rPr>
      <w:rFonts w:asciiTheme="majorHAnsi" w:eastAsiaTheme="majorEastAsia" w:hAnsiTheme="majorHAnsi" w:cstheme="majorBidi"/>
      <w:spacing w:val="4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03AA2"/>
    <w:rPr>
      <w:rFonts w:asciiTheme="majorHAnsi" w:eastAsiaTheme="majorEastAsia" w:hAnsiTheme="majorHAnsi" w:cstheme="majorBidi"/>
      <w:b/>
      <w:bCs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03AA2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03AA2"/>
    <w:rPr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03AA2"/>
    <w:rPr>
      <w:b/>
      <w:bCs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03AA2"/>
    <w:rPr>
      <w:i/>
      <w:iCs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D03AA2"/>
    <w:rPr>
      <w:b/>
      <w:bCs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D03AA2"/>
    <w:pPr>
      <w:spacing w:after="0" w:line="240" w:lineRule="auto"/>
      <w:contextualSpacing/>
      <w:jc w:val="center"/>
    </w:pPr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D03AA2"/>
    <w:rPr>
      <w:rFonts w:asciiTheme="majorHAnsi" w:eastAsiaTheme="majorEastAsia" w:hAnsiTheme="majorHAnsi" w:cstheme="majorBidi"/>
      <w:b/>
      <w:bCs/>
      <w:spacing w:val="-7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D03AA2"/>
    <w:pPr>
      <w:numPr>
        <w:ilvl w:val="1"/>
      </w:numPr>
      <w:spacing w:after="240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D03AA2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D03AA2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D03AA2"/>
    <w:rPr>
      <w:i/>
      <w:iCs/>
      <w:color w:val="auto"/>
    </w:rPr>
  </w:style>
  <w:style w:type="paragraph" w:styleId="NoSpacing">
    <w:name w:val="No Spacing"/>
    <w:uiPriority w:val="1"/>
    <w:qFormat/>
    <w:rsid w:val="00D03AA2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D03AA2"/>
    <w:pPr>
      <w:spacing w:before="200" w:line="264" w:lineRule="auto"/>
      <w:ind w:left="864" w:right="864"/>
      <w:jc w:val="center"/>
    </w:pPr>
    <w:rPr>
      <w:rFonts w:asciiTheme="majorHAnsi" w:eastAsiaTheme="majorEastAsia" w:hAnsiTheme="majorHAnsi" w:cstheme="majorBidi"/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D03AA2"/>
    <w:rPr>
      <w:rFonts w:asciiTheme="majorHAnsi" w:eastAsiaTheme="majorEastAsia" w:hAnsiTheme="majorHAnsi" w:cstheme="majorBidi"/>
      <w:i/>
      <w:iCs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03AA2"/>
    <w:pPr>
      <w:spacing w:before="100" w:beforeAutospacing="1" w:after="240"/>
      <w:ind w:left="936" w:right="936"/>
      <w:jc w:val="center"/>
    </w:pPr>
    <w:rPr>
      <w:rFonts w:asciiTheme="majorHAnsi" w:eastAsiaTheme="majorEastAsia" w:hAnsiTheme="majorHAnsi" w:cstheme="majorBidi"/>
      <w:sz w:val="26"/>
      <w:szCs w:val="26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03AA2"/>
    <w:rPr>
      <w:rFonts w:asciiTheme="majorHAnsi" w:eastAsiaTheme="majorEastAsia" w:hAnsiTheme="majorHAnsi" w:cstheme="majorBidi"/>
      <w:sz w:val="26"/>
      <w:szCs w:val="26"/>
    </w:rPr>
  </w:style>
  <w:style w:type="character" w:styleId="SubtleEmphasis">
    <w:name w:val="Subtle Emphasis"/>
    <w:basedOn w:val="DefaultParagraphFont"/>
    <w:uiPriority w:val="19"/>
    <w:qFormat/>
    <w:rsid w:val="00D03AA2"/>
    <w:rPr>
      <w:i/>
      <w:iCs/>
      <w:color w:val="auto"/>
    </w:rPr>
  </w:style>
  <w:style w:type="character" w:styleId="IntenseEmphasis">
    <w:name w:val="Intense Emphasis"/>
    <w:basedOn w:val="DefaultParagraphFont"/>
    <w:uiPriority w:val="21"/>
    <w:qFormat/>
    <w:rsid w:val="00D03AA2"/>
    <w:rPr>
      <w:b/>
      <w:bCs/>
      <w:i/>
      <w:iCs/>
      <w:color w:val="auto"/>
    </w:rPr>
  </w:style>
  <w:style w:type="character" w:styleId="SubtleReference">
    <w:name w:val="Subtle Reference"/>
    <w:basedOn w:val="DefaultParagraphFont"/>
    <w:uiPriority w:val="31"/>
    <w:qFormat/>
    <w:rsid w:val="00D03AA2"/>
    <w:rPr>
      <w:smallCaps/>
      <w:color w:val="auto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D03AA2"/>
    <w:rPr>
      <w:b/>
      <w:bCs/>
      <w:smallCaps/>
      <w:color w:val="auto"/>
      <w:u w:val="single"/>
    </w:rPr>
  </w:style>
  <w:style w:type="character" w:styleId="BookTitle">
    <w:name w:val="Book Title"/>
    <w:basedOn w:val="DefaultParagraphFont"/>
    <w:uiPriority w:val="33"/>
    <w:qFormat/>
    <w:rsid w:val="00D03AA2"/>
    <w:rPr>
      <w:b/>
      <w:bCs/>
      <w:smallCaps/>
      <w:color w:val="auto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03AA2"/>
    <w:pPr>
      <w:outlineLvl w:val="9"/>
    </w:pPr>
  </w:style>
  <w:style w:type="paragraph" w:styleId="Footer">
    <w:name w:val="footer"/>
    <w:basedOn w:val="Normal"/>
    <w:link w:val="FooterChar"/>
    <w:uiPriority w:val="99"/>
    <w:unhideWhenUsed/>
    <w:rsid w:val="00385F82"/>
    <w:pPr>
      <w:tabs>
        <w:tab w:val="center" w:pos="4680"/>
        <w:tab w:val="right" w:pos="9360"/>
      </w:tabs>
      <w:spacing w:after="0" w:line="240" w:lineRule="auto"/>
    </w:pPr>
    <w:rPr>
      <w:szCs w:val="28"/>
    </w:rPr>
  </w:style>
  <w:style w:type="character" w:customStyle="1" w:styleId="FooterChar">
    <w:name w:val="Footer Char"/>
    <w:basedOn w:val="DefaultParagraphFont"/>
    <w:link w:val="Footer"/>
    <w:uiPriority w:val="99"/>
    <w:rsid w:val="00385F82"/>
    <w:rPr>
      <w:szCs w:val="28"/>
    </w:rPr>
  </w:style>
  <w:style w:type="table" w:customStyle="1" w:styleId="TableGrid1">
    <w:name w:val="Table Grid1"/>
    <w:basedOn w:val="TableNormal"/>
    <w:next w:val="TableGrid"/>
    <w:uiPriority w:val="39"/>
    <w:rsid w:val="00D57CB5"/>
    <w:pPr>
      <w:spacing w:after="0" w:line="240" w:lineRule="auto"/>
      <w:jc w:val="left"/>
    </w:pPr>
    <w:rPr>
      <w:rFonts w:eastAsiaTheme="minorHAnsi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85A75DC-3A65-CA45-AB32-1AB76AD11E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10</Pages>
  <Words>2102</Words>
  <Characters>11982</Characters>
  <Application>Microsoft Office Word</Application>
  <DocSecurity>0</DocSecurity>
  <Lines>99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14056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Wangtrakoon</cp:lastModifiedBy>
  <cp:revision>21</cp:revision>
  <dcterms:created xsi:type="dcterms:W3CDTF">2019-02-10T07:00:00Z</dcterms:created>
  <dcterms:modified xsi:type="dcterms:W3CDTF">2019-10-12T06:09:00Z</dcterms:modified>
</cp:coreProperties>
</file>