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B16B4" w14:textId="265ADB98" w:rsidR="0044114F" w:rsidRDefault="0044114F" w:rsidP="00C6443D">
      <w:pPr>
        <w:jc w:val="center"/>
      </w:pPr>
      <w:r>
        <w:t>Assignment 5:</w:t>
      </w:r>
    </w:p>
    <w:p w14:paraId="06A70B76" w14:textId="0B29926D" w:rsidR="00C6443D" w:rsidRDefault="00C6443D" w:rsidP="00735196">
      <w:pPr>
        <w:spacing w:line="480" w:lineRule="auto"/>
      </w:pPr>
      <w:r>
        <w:tab/>
      </w:r>
      <w:r w:rsidR="00851E1E">
        <w:t xml:space="preserve">I created my tests mostly around checking if the method in which to retrieve the number of days between two dates is </w:t>
      </w:r>
      <w:r w:rsidR="002360CB">
        <w:t xml:space="preserve">correct. To elaborate on this I only had one exception test </w:t>
      </w:r>
      <w:proofErr w:type="spellStart"/>
      <w:proofErr w:type="gramStart"/>
      <w:r w:rsidR="002360CB">
        <w:t>calIndexOutOfBoundsExceptionTest</w:t>
      </w:r>
      <w:proofErr w:type="spellEnd"/>
      <w:r w:rsidR="002360CB">
        <w:t>(</w:t>
      </w:r>
      <w:proofErr w:type="gramEnd"/>
      <w:r w:rsidR="002360CB">
        <w:t xml:space="preserve">) because I couldn’t find as many opportunities for the code to fail in that regard as I could find it to fail in regards to finding the correct number of days. </w:t>
      </w:r>
      <w:r w:rsidR="00227533">
        <w:t xml:space="preserve">Most of the times the algorithm reported a correct value without there being any kind of fault, but there were some problems. The biggest one I could find was the leap year functionality, most of the possible incorrect input is stemmed in the main method of the </w:t>
      </w:r>
      <w:proofErr w:type="spellStart"/>
      <w:r w:rsidR="00227533">
        <w:t>cal</w:t>
      </w:r>
      <w:proofErr w:type="spellEnd"/>
      <w:r w:rsidR="00227533">
        <w:t xml:space="preserve"> class, but not for leap years. The decision for a year to be considered a leap year lies within the </w:t>
      </w:r>
      <w:proofErr w:type="spellStart"/>
      <w:r w:rsidR="00227533">
        <w:t>cal</w:t>
      </w:r>
      <w:proofErr w:type="spellEnd"/>
      <w:r w:rsidR="00227533">
        <w:t xml:space="preserve"> method, so this allows for errors to exist. My test calNonLeapYear29</w:t>
      </w:r>
      <w:proofErr w:type="gramStart"/>
      <w:r w:rsidR="00227533">
        <w:t>DaysTest(</w:t>
      </w:r>
      <w:proofErr w:type="gramEnd"/>
      <w:r w:rsidR="00227533">
        <w:t>)’s purpose was to find if I had a non-leap year such as 2017, and while on the month of February, input 29 as the value of day1 or day2 as if February, 2017 could have a 29</w:t>
      </w:r>
      <w:r w:rsidR="00227533" w:rsidRPr="00227533">
        <w:rPr>
          <w:vertAlign w:val="superscript"/>
        </w:rPr>
        <w:t>th</w:t>
      </w:r>
      <w:r w:rsidR="00227533">
        <w:t xml:space="preserve"> day. This test did not return an error indicating to me that incorrect input can get </w:t>
      </w:r>
      <w:proofErr w:type="gramStart"/>
      <w:r w:rsidR="00227533">
        <w:t xml:space="preserve">past </w:t>
      </w:r>
      <w:r>
        <w:t xml:space="preserve"> </w:t>
      </w:r>
      <w:r w:rsidR="00227533">
        <w:t>all</w:t>
      </w:r>
      <w:proofErr w:type="gramEnd"/>
      <w:r w:rsidR="00227533">
        <w:t xml:space="preserve"> the other methods before reaching the </w:t>
      </w:r>
      <w:proofErr w:type="spellStart"/>
      <w:r w:rsidR="00227533">
        <w:t>cal</w:t>
      </w:r>
      <w:proofErr w:type="spellEnd"/>
      <w:r w:rsidR="00227533">
        <w:t xml:space="preserve"> method. I also tested using negative numbers for certain parameters, I checked if the year regardless of negativity would return the same value, and I checked if the day would return a different number if negative, and they both came back with the correct responses. I also checked if inputting a later date and then an earlier date would create a negative result, but this test succeeded as well. </w:t>
      </w:r>
      <w:r w:rsidR="00AF5395">
        <w:t xml:space="preserve">In conclusion these tests shed a lot of light about the functionality of this program, and I even discovered some </w:t>
      </w:r>
      <w:r w:rsidR="00614F01">
        <w:t xml:space="preserve">pre-existing faults within the code. </w:t>
      </w:r>
    </w:p>
    <w:p w14:paraId="54E3128C" w14:textId="79A76159" w:rsidR="00614F01" w:rsidRDefault="00614F01" w:rsidP="00735196">
      <w:pPr>
        <w:spacing w:line="480" w:lineRule="auto"/>
      </w:pPr>
      <w:r>
        <w:tab/>
        <w:t xml:space="preserve">I created some faults to test the ability of this program, and I learned that this program doesn’t have many guards against processing leap years incorrectly. </w:t>
      </w:r>
    </w:p>
    <w:p w14:paraId="1A11725C" w14:textId="77777777" w:rsidR="00C33F3E" w:rsidRDefault="00751C22" w:rsidP="00735196">
      <w:pPr>
        <w:spacing w:line="480" w:lineRule="auto"/>
      </w:pPr>
      <w:r>
        <w:tab/>
      </w:r>
    </w:p>
    <w:p w14:paraId="4B463DE1" w14:textId="77777777" w:rsidR="00C33F3E" w:rsidRDefault="00C33F3E" w:rsidP="00735196">
      <w:pPr>
        <w:spacing w:line="480" w:lineRule="auto"/>
      </w:pPr>
    </w:p>
    <w:p w14:paraId="74FF902C" w14:textId="30440065" w:rsidR="00FF4DFD" w:rsidRDefault="00751C22" w:rsidP="00614F01">
      <w:pPr>
        <w:spacing w:line="480" w:lineRule="auto"/>
        <w:ind w:firstLine="720"/>
      </w:pPr>
      <w:r>
        <w:lastRenderedPageBreak/>
        <w:t>My first fault</w:t>
      </w:r>
      <w:r w:rsidR="00002730">
        <w:t>,</w:t>
      </w:r>
      <w:r>
        <w:t xml:space="preserve"> which my tests do not find</w:t>
      </w:r>
      <w:r w:rsidR="00002730">
        <w:t>,</w:t>
      </w:r>
      <w:r>
        <w:t xml:space="preserve"> changes what it means to be a leap year by incrementing m4, m400, and m100 b</w:t>
      </w:r>
      <w:r w:rsidR="00735196">
        <w:t>y 1 which affects the proceeding if statement</w:t>
      </w:r>
      <w:r w:rsidR="006D01CE">
        <w:t xml:space="preserve"> as shown belo</w:t>
      </w:r>
      <w:r w:rsidR="00614F01">
        <w:t xml:space="preserve">w. Code can still execute without failure even if the leap years are completely wrong. </w:t>
      </w:r>
      <w:r w:rsidR="001D0313">
        <w:rPr>
          <w:noProof/>
        </w:rPr>
        <w:drawing>
          <wp:inline distT="0" distB="0" distL="0" distR="0" wp14:anchorId="0E39199A" wp14:editId="27765E29">
            <wp:extent cx="4053840" cy="2636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DFD">
        <w:rPr>
          <w:noProof/>
        </w:rPr>
        <w:drawing>
          <wp:inline distT="0" distB="0" distL="0" distR="0" wp14:anchorId="29A4FCD7" wp14:editId="5639FC24">
            <wp:extent cx="3785701" cy="404812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712" cy="405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2730">
        <w:t xml:space="preserve"> </w:t>
      </w:r>
    </w:p>
    <w:p w14:paraId="1CB0C159" w14:textId="14CC199E" w:rsidR="00751C22" w:rsidRDefault="00864B08" w:rsidP="00FF4DFD">
      <w:pPr>
        <w:spacing w:line="480" w:lineRule="auto"/>
        <w:ind w:firstLine="720"/>
      </w:pPr>
      <w:r>
        <w:lastRenderedPageBreak/>
        <w:t>My second fault</w:t>
      </w:r>
      <w:r w:rsidR="00002730">
        <w:t xml:space="preserve">, which my tests do find, adds 15 to </w:t>
      </w:r>
      <w:proofErr w:type="spellStart"/>
      <w:r w:rsidR="00002730">
        <w:t>numDays</w:t>
      </w:r>
      <w:proofErr w:type="spellEnd"/>
      <w:r w:rsidR="00002730">
        <w:t xml:space="preserve"> which affects the return value of three of my tests as shown below.  </w:t>
      </w:r>
    </w:p>
    <w:p w14:paraId="7195CC42" w14:textId="77777777" w:rsidR="00AA37C4" w:rsidRDefault="009911E7" w:rsidP="0044114F">
      <w:r>
        <w:rPr>
          <w:noProof/>
        </w:rPr>
        <w:drawing>
          <wp:inline distT="0" distB="0" distL="0" distR="0" wp14:anchorId="55BD1CE9" wp14:editId="530AED09">
            <wp:extent cx="3832860" cy="1851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33CE" w14:textId="21E311BB" w:rsidR="0044114F" w:rsidRDefault="00AA37C4" w:rsidP="0044114F">
      <w:r>
        <w:t xml:space="preserve">Changing this line inevitably results in below. </w:t>
      </w:r>
      <w:r w:rsidR="00750807">
        <w:t xml:space="preserve">The three failed tests were the only tests which executed the for loop causing them to fail. </w:t>
      </w:r>
      <w:r w:rsidR="009911E7">
        <w:rPr>
          <w:noProof/>
        </w:rPr>
        <w:drawing>
          <wp:inline distT="0" distB="0" distL="0" distR="0" wp14:anchorId="33EB95B8" wp14:editId="2D61DE8D">
            <wp:extent cx="4324785" cy="4663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785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BFF10" w14:textId="0A94A29A" w:rsidR="00312BF7" w:rsidRDefault="00312BF7" w:rsidP="0044114F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B3A3190" wp14:editId="14187D89">
            <wp:extent cx="5935980" cy="63855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2BF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32FDF" w14:textId="77777777" w:rsidR="00102D2D" w:rsidRDefault="00102D2D" w:rsidP="001C7CE5">
      <w:pPr>
        <w:spacing w:after="0" w:line="240" w:lineRule="auto"/>
      </w:pPr>
      <w:r>
        <w:separator/>
      </w:r>
    </w:p>
  </w:endnote>
  <w:endnote w:type="continuationSeparator" w:id="0">
    <w:p w14:paraId="7E151BF2" w14:textId="77777777" w:rsidR="00102D2D" w:rsidRDefault="00102D2D" w:rsidP="001C7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C6984" w14:textId="77777777" w:rsidR="00102D2D" w:rsidRDefault="00102D2D" w:rsidP="001C7CE5">
      <w:pPr>
        <w:spacing w:after="0" w:line="240" w:lineRule="auto"/>
      </w:pPr>
      <w:r>
        <w:separator/>
      </w:r>
    </w:p>
  </w:footnote>
  <w:footnote w:type="continuationSeparator" w:id="0">
    <w:p w14:paraId="1CEB9942" w14:textId="77777777" w:rsidR="00102D2D" w:rsidRDefault="00102D2D" w:rsidP="001C7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A0EE9" w14:textId="36C5AAC2" w:rsidR="001C7CE5" w:rsidRDefault="001C7CE5">
    <w:pPr>
      <w:pStyle w:val="Header"/>
    </w:pPr>
    <w:r>
      <w:t>Nicholas Allen Rivera</w:t>
    </w:r>
  </w:p>
  <w:p w14:paraId="58349BA8" w14:textId="4DE0250A" w:rsidR="001C7CE5" w:rsidRDefault="001C7CE5">
    <w:pPr>
      <w:pStyle w:val="Header"/>
    </w:pPr>
    <w:r>
      <w:t>SWE-437-001</w:t>
    </w:r>
  </w:p>
  <w:p w14:paraId="2AF9DE1B" w14:textId="65B13694" w:rsidR="002E22BC" w:rsidRDefault="002E22BC">
    <w:pPr>
      <w:pStyle w:val="Header"/>
    </w:pPr>
    <w:r>
      <w:t>2/26/18</w:t>
    </w:r>
  </w:p>
  <w:p w14:paraId="435BE965" w14:textId="77777777" w:rsidR="001C7CE5" w:rsidRDefault="001C7C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70AD"/>
    <w:multiLevelType w:val="hybridMultilevel"/>
    <w:tmpl w:val="3E62A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81901"/>
    <w:multiLevelType w:val="hybridMultilevel"/>
    <w:tmpl w:val="55AAF52E"/>
    <w:lvl w:ilvl="0" w:tplc="D436B1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6B"/>
    <w:rsid w:val="00002730"/>
    <w:rsid w:val="00102D2D"/>
    <w:rsid w:val="001C7CE5"/>
    <w:rsid w:val="001D0313"/>
    <w:rsid w:val="00227533"/>
    <w:rsid w:val="002360CB"/>
    <w:rsid w:val="002E22BC"/>
    <w:rsid w:val="00312BF7"/>
    <w:rsid w:val="0037066E"/>
    <w:rsid w:val="0044114F"/>
    <w:rsid w:val="00544F65"/>
    <w:rsid w:val="00614F01"/>
    <w:rsid w:val="006B7FFB"/>
    <w:rsid w:val="006D01CE"/>
    <w:rsid w:val="00715340"/>
    <w:rsid w:val="00735196"/>
    <w:rsid w:val="00744876"/>
    <w:rsid w:val="00750807"/>
    <w:rsid w:val="00751C22"/>
    <w:rsid w:val="00831EF6"/>
    <w:rsid w:val="00836AD8"/>
    <w:rsid w:val="00851E1E"/>
    <w:rsid w:val="00864B08"/>
    <w:rsid w:val="00964882"/>
    <w:rsid w:val="009911E7"/>
    <w:rsid w:val="00AA37C4"/>
    <w:rsid w:val="00AF5395"/>
    <w:rsid w:val="00C33F3E"/>
    <w:rsid w:val="00C6443D"/>
    <w:rsid w:val="00DC456B"/>
    <w:rsid w:val="00FF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E456"/>
  <w15:chartTrackingRefBased/>
  <w15:docId w15:val="{B6F5F801-D9B5-4854-804A-C09E1693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5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7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CE5"/>
  </w:style>
  <w:style w:type="paragraph" w:styleId="Footer">
    <w:name w:val="footer"/>
    <w:basedOn w:val="Normal"/>
    <w:link w:val="FooterChar"/>
    <w:uiPriority w:val="99"/>
    <w:unhideWhenUsed/>
    <w:rsid w:val="001C7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 Rivera</dc:creator>
  <cp:keywords/>
  <dc:description/>
  <cp:lastModifiedBy>Nicholas A Rivera</cp:lastModifiedBy>
  <cp:revision>22</cp:revision>
  <dcterms:created xsi:type="dcterms:W3CDTF">2018-02-26T18:34:00Z</dcterms:created>
  <dcterms:modified xsi:type="dcterms:W3CDTF">2018-02-26T21:02:00Z</dcterms:modified>
</cp:coreProperties>
</file>