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7E8CE" w14:textId="271F5502" w:rsidR="00933C82" w:rsidRDefault="00933C82" w:rsidP="009D1DAC">
      <w:pPr>
        <w:jc w:val="center"/>
        <w:rPr>
          <w:b/>
          <w:bCs/>
        </w:rPr>
      </w:pPr>
      <w:r>
        <w:rPr>
          <w:b/>
          <w:bCs/>
        </w:rPr>
        <w:t>PORTADA</w:t>
      </w:r>
    </w:p>
    <w:p w14:paraId="17A8FB0A" w14:textId="0DE1D419" w:rsidR="009D1DAC" w:rsidRDefault="009D1DAC" w:rsidP="009D1DAC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</w:t>
      </w:r>
    </w:p>
    <w:p w14:paraId="4B5FFEA2" w14:textId="0BED5F26" w:rsidR="00A01BFF" w:rsidRPr="00B4649C" w:rsidRDefault="00B4649C" w:rsidP="006366B1">
      <w:pPr>
        <w:jc w:val="both"/>
        <w:rPr>
          <w:b/>
          <w:bCs/>
        </w:rPr>
      </w:pPr>
      <w:r w:rsidRPr="00B4649C">
        <w:rPr>
          <w:b/>
          <w:bCs/>
        </w:rPr>
        <w:t>Documentos Tres Ejes</w:t>
      </w:r>
    </w:p>
    <w:p w14:paraId="5C89EF15" w14:textId="77777777" w:rsidR="00B4649C" w:rsidRPr="00B4649C" w:rsidRDefault="00B4649C" w:rsidP="006366B1">
      <w:pPr>
        <w:jc w:val="both"/>
        <w:rPr>
          <w:b/>
          <w:bCs/>
        </w:rPr>
      </w:pPr>
      <w:r w:rsidRPr="00B4649C">
        <w:rPr>
          <w:b/>
          <w:bCs/>
        </w:rPr>
        <w:t>¿Qué puede hacer con esta aplicación?</w:t>
      </w:r>
    </w:p>
    <w:p w14:paraId="2156B6F0" w14:textId="7176D721" w:rsidR="00B4649C" w:rsidRPr="00B4649C" w:rsidRDefault="00B4649C" w:rsidP="006366B1">
      <w:pPr>
        <w:pStyle w:val="Prrafodelista"/>
        <w:numPr>
          <w:ilvl w:val="0"/>
          <w:numId w:val="1"/>
        </w:numPr>
        <w:jc w:val="both"/>
      </w:pPr>
      <w:r w:rsidRPr="00B4649C">
        <w:rPr>
          <w:b/>
          <w:bCs/>
        </w:rPr>
        <w:t>Generar informes a demanda:</w:t>
      </w:r>
      <w:r w:rsidRPr="00B4649C">
        <w:t xml:space="preserve"> Obtenga informes detallados que resuman las cifras clave de los </w:t>
      </w:r>
      <w:r w:rsidRPr="00B4649C">
        <w:rPr>
          <w:b/>
          <w:bCs/>
        </w:rPr>
        <w:t>tres ejes</w:t>
      </w:r>
      <w:r w:rsidRPr="00B4649C">
        <w:t xml:space="preserve"> de negocio de </w:t>
      </w:r>
      <w:r w:rsidRPr="00B4649C">
        <w:rPr>
          <w:b/>
          <w:bCs/>
        </w:rPr>
        <w:t>ProColombia</w:t>
      </w:r>
      <w:r w:rsidRPr="00B4649C">
        <w:t>.</w:t>
      </w:r>
    </w:p>
    <w:p w14:paraId="16B4CDC3" w14:textId="77777777" w:rsidR="00B4649C" w:rsidRPr="00B4649C" w:rsidRDefault="00B4649C" w:rsidP="006366B1">
      <w:pPr>
        <w:pStyle w:val="Prrafodelista"/>
        <w:numPr>
          <w:ilvl w:val="0"/>
          <w:numId w:val="1"/>
        </w:numPr>
        <w:jc w:val="both"/>
      </w:pPr>
      <w:r w:rsidRPr="00B4649C">
        <w:rPr>
          <w:b/>
          <w:bCs/>
        </w:rPr>
        <w:t>Acceso intuitivo a datos:</w:t>
      </w:r>
      <w:r w:rsidRPr="00B4649C">
        <w:t xml:space="preserve"> La plataforma ha sido diseñada para brindarle una experiencia </w:t>
      </w:r>
      <w:r w:rsidRPr="00B4649C">
        <w:rPr>
          <w:b/>
          <w:bCs/>
        </w:rPr>
        <w:t>eficiente</w:t>
      </w:r>
      <w:r w:rsidRPr="00B4649C">
        <w:t xml:space="preserve"> y </w:t>
      </w:r>
      <w:r w:rsidRPr="00B4649C">
        <w:rPr>
          <w:b/>
          <w:bCs/>
        </w:rPr>
        <w:t>fácil</w:t>
      </w:r>
      <w:r w:rsidRPr="00B4649C">
        <w:t xml:space="preserve"> de usar, adaptada a sus necesidades.</w:t>
      </w:r>
    </w:p>
    <w:p w14:paraId="08FFF9E8" w14:textId="445F0D65" w:rsidR="00B4649C" w:rsidRPr="00B4649C" w:rsidRDefault="00B4649C" w:rsidP="006366B1">
      <w:pPr>
        <w:pStyle w:val="Prrafodelista"/>
        <w:numPr>
          <w:ilvl w:val="0"/>
          <w:numId w:val="1"/>
        </w:numPr>
        <w:jc w:val="both"/>
      </w:pPr>
      <w:r w:rsidRPr="00B4649C">
        <w:rPr>
          <w:b/>
          <w:bCs/>
        </w:rPr>
        <w:t>Agrupación personalizada:</w:t>
      </w:r>
      <w:r w:rsidRPr="00B4649C">
        <w:t xml:space="preserve"> Organice la información según su </w:t>
      </w:r>
      <w:r w:rsidRPr="00B4649C">
        <w:rPr>
          <w:b/>
          <w:bCs/>
        </w:rPr>
        <w:t>preferencia</w:t>
      </w:r>
      <w:r w:rsidRPr="00B4649C">
        <w:t xml:space="preserve">, eligiendo entre diferentes niveles de </w:t>
      </w:r>
      <w:r w:rsidRPr="00B4649C">
        <w:rPr>
          <w:b/>
          <w:bCs/>
        </w:rPr>
        <w:t>agrupación</w:t>
      </w:r>
      <w:r w:rsidR="00372929">
        <w:rPr>
          <w:b/>
          <w:bCs/>
        </w:rPr>
        <w:t xml:space="preserve"> </w:t>
      </w:r>
      <w:r w:rsidR="00372929" w:rsidRPr="00372929">
        <w:t>(</w:t>
      </w:r>
      <w:r w:rsidRPr="00B4649C">
        <w:t>Continente</w:t>
      </w:r>
      <w:r w:rsidRPr="00B4649C">
        <w:t xml:space="preserve">, </w:t>
      </w:r>
      <w:r w:rsidRPr="00B4649C">
        <w:t>HUB</w:t>
      </w:r>
      <w:r w:rsidRPr="00B4649C">
        <w:t xml:space="preserve">, </w:t>
      </w:r>
      <w:r w:rsidRPr="00B4649C">
        <w:t>T</w:t>
      </w:r>
      <w:r w:rsidR="0028086E">
        <w:t>LC</w:t>
      </w:r>
      <w:r w:rsidRPr="00B4649C">
        <w:t xml:space="preserve">, </w:t>
      </w:r>
      <w:r w:rsidRPr="00B4649C">
        <w:t>País</w:t>
      </w:r>
      <w:r w:rsidRPr="00B4649C">
        <w:t xml:space="preserve">, </w:t>
      </w:r>
      <w:r w:rsidRPr="00B4649C">
        <w:t>Colombia</w:t>
      </w:r>
      <w:r w:rsidRPr="00B4649C">
        <w:t xml:space="preserve"> </w:t>
      </w:r>
      <w:r w:rsidR="00BC5DD7">
        <w:t>o</w:t>
      </w:r>
      <w:r w:rsidRPr="00B4649C">
        <w:t xml:space="preserve"> </w:t>
      </w:r>
      <w:r w:rsidRPr="00B4649C">
        <w:t>Departamento</w:t>
      </w:r>
      <w:r w:rsidR="00372929">
        <w:t>)</w:t>
      </w:r>
      <w:r w:rsidRPr="00B4649C">
        <w:t>.</w:t>
      </w:r>
    </w:p>
    <w:p w14:paraId="59A542DD" w14:textId="738DD165" w:rsidR="00B4649C" w:rsidRPr="00B4649C" w:rsidRDefault="00B4649C" w:rsidP="006366B1">
      <w:pPr>
        <w:pStyle w:val="Prrafodelista"/>
        <w:numPr>
          <w:ilvl w:val="0"/>
          <w:numId w:val="1"/>
        </w:numPr>
        <w:jc w:val="both"/>
      </w:pPr>
      <w:r w:rsidRPr="00B4649C">
        <w:rPr>
          <w:b/>
          <w:bCs/>
        </w:rPr>
        <w:t>Descarga rápida:</w:t>
      </w:r>
      <w:r w:rsidRPr="00B4649C">
        <w:t xml:space="preserve"> Seleccione los datos que necesita, y descargue su informe en formato </w:t>
      </w:r>
      <w:r w:rsidRPr="00B4649C">
        <w:rPr>
          <w:b/>
          <w:bCs/>
        </w:rPr>
        <w:t>Word</w:t>
      </w:r>
      <w:r w:rsidRPr="00B4649C">
        <w:t xml:space="preserve"> o </w:t>
      </w:r>
      <w:r w:rsidRPr="00B4649C">
        <w:rPr>
          <w:b/>
          <w:bCs/>
        </w:rPr>
        <w:t>Excel</w:t>
      </w:r>
      <w:r w:rsidRPr="00B4649C">
        <w:t xml:space="preserve"> en cuestión de segundos.</w:t>
      </w:r>
    </w:p>
    <w:p w14:paraId="05C1CB97" w14:textId="3402FB7E" w:rsidR="00B4649C" w:rsidRPr="00B4649C" w:rsidRDefault="00B4649C" w:rsidP="006366B1">
      <w:pPr>
        <w:pStyle w:val="Prrafodelista"/>
        <w:numPr>
          <w:ilvl w:val="0"/>
          <w:numId w:val="1"/>
        </w:numPr>
        <w:jc w:val="both"/>
      </w:pPr>
      <w:r w:rsidRPr="00B4649C">
        <w:rPr>
          <w:b/>
          <w:bCs/>
        </w:rPr>
        <w:t>Optimización de análisis:</w:t>
      </w:r>
      <w:r w:rsidRPr="00B4649C">
        <w:t xml:space="preserve"> Obtenga documentos </w:t>
      </w:r>
      <w:r w:rsidRPr="00B4649C">
        <w:rPr>
          <w:b/>
          <w:bCs/>
        </w:rPr>
        <w:t>precisos</w:t>
      </w:r>
      <w:r w:rsidRPr="00B4649C">
        <w:t xml:space="preserve"> y </w:t>
      </w:r>
      <w:r w:rsidRPr="00B4649C">
        <w:rPr>
          <w:b/>
          <w:bCs/>
        </w:rPr>
        <w:t>personalizados</w:t>
      </w:r>
      <w:r w:rsidRPr="00B4649C">
        <w:t xml:space="preserve"> para mejorar su toma de decisiones y análisis estratégico.</w:t>
      </w:r>
    </w:p>
    <w:p w14:paraId="79E920DA" w14:textId="3A7164C2" w:rsidR="00B4649C" w:rsidRPr="006366B1" w:rsidRDefault="00B4649C" w:rsidP="006366B1">
      <w:pPr>
        <w:jc w:val="both"/>
      </w:pPr>
      <w:r w:rsidRPr="00B4649C">
        <w:rPr>
          <w:b/>
          <w:bCs/>
        </w:rPr>
        <w:t xml:space="preserve">Instrucciones para el </w:t>
      </w:r>
      <w:r w:rsidR="00A2494E">
        <w:rPr>
          <w:b/>
          <w:bCs/>
        </w:rPr>
        <w:t>u</w:t>
      </w:r>
      <w:r w:rsidRPr="00B4649C">
        <w:rPr>
          <w:b/>
          <w:bCs/>
        </w:rPr>
        <w:t xml:space="preserve">so de la </w:t>
      </w:r>
      <w:r w:rsidR="00A2494E">
        <w:rPr>
          <w:b/>
          <w:bCs/>
        </w:rPr>
        <w:t>a</w:t>
      </w:r>
      <w:r w:rsidRPr="00B4649C">
        <w:rPr>
          <w:b/>
          <w:bCs/>
        </w:rPr>
        <w:t>plicación</w:t>
      </w:r>
    </w:p>
    <w:p w14:paraId="73B73CB7" w14:textId="2D3358F2" w:rsidR="00B4649C" w:rsidRPr="00B4649C" w:rsidRDefault="00B4649C" w:rsidP="006366B1">
      <w:pPr>
        <w:pStyle w:val="Prrafodelista"/>
        <w:numPr>
          <w:ilvl w:val="0"/>
          <w:numId w:val="2"/>
        </w:numPr>
        <w:jc w:val="both"/>
      </w:pPr>
      <w:r w:rsidRPr="006366B1">
        <w:rPr>
          <w:b/>
          <w:bCs/>
        </w:rPr>
        <w:t>Navegación:</w:t>
      </w:r>
      <w:r>
        <w:t xml:space="preserve"> </w:t>
      </w:r>
      <w:r w:rsidRPr="00B4649C">
        <w:t xml:space="preserve">Utilice el </w:t>
      </w:r>
      <w:r w:rsidRPr="006366B1">
        <w:rPr>
          <w:b/>
          <w:bCs/>
        </w:rPr>
        <w:t>menú</w:t>
      </w:r>
      <w:r w:rsidRPr="00B4649C">
        <w:t xml:space="preserve"> de navegación en la </w:t>
      </w:r>
      <w:r w:rsidRPr="006366B1">
        <w:rPr>
          <w:b/>
          <w:bCs/>
        </w:rPr>
        <w:t>barra lateral</w:t>
      </w:r>
      <w:r w:rsidRPr="00B4649C">
        <w:t xml:space="preserve"> para acceder fácilmente a las diferentes secciones de la aplicación.</w:t>
      </w:r>
    </w:p>
    <w:p w14:paraId="24985B4F" w14:textId="2F2D22B3" w:rsidR="00B4649C" w:rsidRPr="00B4649C" w:rsidRDefault="00B4649C" w:rsidP="006366B1">
      <w:pPr>
        <w:pStyle w:val="Prrafodelista"/>
        <w:numPr>
          <w:ilvl w:val="0"/>
          <w:numId w:val="2"/>
        </w:numPr>
        <w:jc w:val="both"/>
      </w:pPr>
      <w:r w:rsidRPr="006366B1">
        <w:rPr>
          <w:b/>
          <w:bCs/>
        </w:rPr>
        <w:t>Generación de Documentos:</w:t>
      </w:r>
      <w:r>
        <w:t xml:space="preserve"> </w:t>
      </w:r>
      <w:r w:rsidRPr="00B4649C">
        <w:t xml:space="preserve">Seleccione los </w:t>
      </w:r>
      <w:r w:rsidRPr="006366B1">
        <w:rPr>
          <w:b/>
          <w:bCs/>
        </w:rPr>
        <w:t>filtros</w:t>
      </w:r>
      <w:r w:rsidRPr="00B4649C">
        <w:t xml:space="preserve"> que necesita (como país</w:t>
      </w:r>
      <w:r w:rsidR="006366B1">
        <w:t xml:space="preserve"> o departamento</w:t>
      </w:r>
      <w:r w:rsidRPr="00B4649C">
        <w:t xml:space="preserve">), y haga clic en el </w:t>
      </w:r>
      <w:r w:rsidRPr="006366B1">
        <w:rPr>
          <w:b/>
          <w:bCs/>
        </w:rPr>
        <w:t xml:space="preserve">botón </w:t>
      </w:r>
      <w:r w:rsidRPr="00B4649C">
        <w:t>para descargar su informe de manera rápida.</w:t>
      </w:r>
    </w:p>
    <w:p w14:paraId="7ADDBB2E" w14:textId="14B7FAB2" w:rsidR="00B4649C" w:rsidRPr="00B4649C" w:rsidRDefault="00B4649C" w:rsidP="006366B1">
      <w:pPr>
        <w:pStyle w:val="Prrafodelista"/>
        <w:numPr>
          <w:ilvl w:val="0"/>
          <w:numId w:val="2"/>
        </w:numPr>
        <w:jc w:val="both"/>
      </w:pPr>
      <w:r w:rsidRPr="006366B1">
        <w:rPr>
          <w:b/>
          <w:bCs/>
        </w:rPr>
        <w:t>Fuentes de Información:</w:t>
      </w:r>
      <w:r>
        <w:t xml:space="preserve"> </w:t>
      </w:r>
      <w:r w:rsidRPr="00B4649C">
        <w:t xml:space="preserve">Consulte las </w:t>
      </w:r>
      <w:r w:rsidRPr="006366B1">
        <w:rPr>
          <w:b/>
          <w:bCs/>
        </w:rPr>
        <w:t>fuentes de datos</w:t>
      </w:r>
      <w:r w:rsidRPr="00B4649C">
        <w:t xml:space="preserve"> utilizadas en los informes.</w:t>
      </w:r>
    </w:p>
    <w:p w14:paraId="07BF6000" w14:textId="6B06E3BC" w:rsidR="00B4649C" w:rsidRPr="006366B1" w:rsidRDefault="00B4649C" w:rsidP="006366B1">
      <w:pPr>
        <w:jc w:val="both"/>
        <w:rPr>
          <w:b/>
          <w:bCs/>
        </w:rPr>
      </w:pPr>
      <w:r w:rsidRPr="006366B1">
        <w:rPr>
          <w:b/>
          <w:bCs/>
        </w:rPr>
        <w:t>Soporte</w:t>
      </w:r>
    </w:p>
    <w:p w14:paraId="0FCA60C4" w14:textId="082771FF" w:rsidR="00B4649C" w:rsidRPr="00B4649C" w:rsidRDefault="00B4649C" w:rsidP="006366B1">
      <w:pPr>
        <w:jc w:val="both"/>
      </w:pPr>
      <w:r w:rsidRPr="00B4649C">
        <w:t xml:space="preserve">Si tiene alguna </w:t>
      </w:r>
      <w:r w:rsidRPr="006366B1">
        <w:rPr>
          <w:b/>
          <w:bCs/>
        </w:rPr>
        <w:t>pregunta</w:t>
      </w:r>
      <w:r w:rsidRPr="00B4649C">
        <w:t xml:space="preserve"> o requiere </w:t>
      </w:r>
      <w:r w:rsidRPr="006366B1">
        <w:rPr>
          <w:b/>
          <w:bCs/>
        </w:rPr>
        <w:t>asistencia</w:t>
      </w:r>
      <w:r w:rsidRPr="00B4649C">
        <w:t xml:space="preserve">, no dude en ponerse en contacto con el equipo de la </w:t>
      </w:r>
      <w:r w:rsidRPr="006366B1">
        <w:rPr>
          <w:b/>
          <w:bCs/>
        </w:rPr>
        <w:t>Coordinación de Analítica de la Gerencia de Inteligencia Comercial</w:t>
      </w:r>
      <w:r w:rsidRPr="00B4649C">
        <w:t xml:space="preserve"> </w:t>
      </w:r>
      <w:r w:rsidR="006366B1">
        <w:t>de</w:t>
      </w:r>
      <w:r w:rsidRPr="00B4649C">
        <w:t xml:space="preserve"> </w:t>
      </w:r>
      <w:r w:rsidRPr="006366B1">
        <w:rPr>
          <w:b/>
          <w:bCs/>
        </w:rPr>
        <w:t>ProColombia</w:t>
      </w:r>
      <w:r w:rsidRPr="00B4649C">
        <w:t>. Estamos aquí para ayudarle.</w:t>
      </w:r>
    </w:p>
    <w:p w14:paraId="4EE6B2B6" w14:textId="77777777" w:rsidR="00B4649C" w:rsidRDefault="00B4649C" w:rsidP="006366B1">
      <w:pPr>
        <w:jc w:val="both"/>
      </w:pPr>
    </w:p>
    <w:p w14:paraId="04523B19" w14:textId="77777777" w:rsidR="006C41F8" w:rsidRDefault="006C41F8" w:rsidP="006366B1">
      <w:pPr>
        <w:jc w:val="both"/>
      </w:pPr>
    </w:p>
    <w:p w14:paraId="008E77F8" w14:textId="77777777" w:rsidR="006C41F8" w:rsidRDefault="006C41F8" w:rsidP="006366B1">
      <w:pPr>
        <w:jc w:val="both"/>
      </w:pPr>
    </w:p>
    <w:p w14:paraId="4A76A2B2" w14:textId="77777777" w:rsidR="006C41F8" w:rsidRDefault="006C41F8" w:rsidP="006366B1">
      <w:pPr>
        <w:jc w:val="both"/>
      </w:pPr>
    </w:p>
    <w:p w14:paraId="3EFCDF1C" w14:textId="77777777" w:rsidR="006C41F8" w:rsidRDefault="006C41F8" w:rsidP="006366B1">
      <w:pPr>
        <w:jc w:val="both"/>
      </w:pPr>
    </w:p>
    <w:p w14:paraId="7ABF5F97" w14:textId="77777777" w:rsidR="006C41F8" w:rsidRDefault="006C41F8" w:rsidP="006366B1">
      <w:pPr>
        <w:jc w:val="both"/>
      </w:pPr>
    </w:p>
    <w:p w14:paraId="4BB86048" w14:textId="77777777" w:rsidR="006C41F8" w:rsidRDefault="006C41F8" w:rsidP="006366B1">
      <w:pPr>
        <w:jc w:val="both"/>
      </w:pPr>
    </w:p>
    <w:p w14:paraId="281FF97E" w14:textId="77777777" w:rsidR="006C41F8" w:rsidRDefault="006C41F8" w:rsidP="006366B1">
      <w:pPr>
        <w:jc w:val="both"/>
      </w:pPr>
    </w:p>
    <w:p w14:paraId="09830094" w14:textId="77777777" w:rsidR="006C41F8" w:rsidRDefault="006C41F8" w:rsidP="006366B1">
      <w:pPr>
        <w:jc w:val="both"/>
      </w:pPr>
    </w:p>
    <w:p w14:paraId="5ED623BF" w14:textId="5D7B5A12" w:rsidR="009D1DAC" w:rsidRDefault="009D1DAC" w:rsidP="009D1DAC">
      <w:pPr>
        <w:jc w:val="center"/>
        <w:rPr>
          <w:b/>
          <w:bCs/>
        </w:rPr>
      </w:pPr>
      <w:r>
        <w:rPr>
          <w:b/>
          <w:bCs/>
        </w:rPr>
        <w:lastRenderedPageBreak/>
        <w:t>DOCUMENTOS</w:t>
      </w:r>
    </w:p>
    <w:p w14:paraId="58262E6D" w14:textId="77777777" w:rsidR="009D1DAC" w:rsidRDefault="009D1DAC" w:rsidP="009D1DAC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</w:t>
      </w:r>
    </w:p>
    <w:p w14:paraId="090AA827" w14:textId="77777777" w:rsidR="006C41F8" w:rsidRPr="00B4649C" w:rsidRDefault="006C41F8" w:rsidP="006C41F8">
      <w:pPr>
        <w:jc w:val="both"/>
        <w:rPr>
          <w:b/>
          <w:bCs/>
        </w:rPr>
      </w:pPr>
      <w:r w:rsidRPr="00B4649C">
        <w:rPr>
          <w:b/>
          <w:bCs/>
        </w:rPr>
        <w:t>Documentos Tres Ejes</w:t>
      </w:r>
    </w:p>
    <w:p w14:paraId="6767289F" w14:textId="3A4DCCEC" w:rsidR="000B1983" w:rsidRPr="00DD2C06" w:rsidRDefault="000B1983" w:rsidP="000B1983">
      <w:pPr>
        <w:jc w:val="both"/>
        <w:rPr>
          <w:b/>
          <w:bCs/>
        </w:rPr>
      </w:pPr>
      <w:r w:rsidRPr="00DD2C06">
        <w:rPr>
          <w:b/>
          <w:bCs/>
        </w:rPr>
        <w:t xml:space="preserve">Pasos para </w:t>
      </w:r>
      <w:r w:rsidR="00EE58BD">
        <w:rPr>
          <w:b/>
          <w:bCs/>
        </w:rPr>
        <w:t>d</w:t>
      </w:r>
      <w:r w:rsidRPr="00DD2C06">
        <w:rPr>
          <w:b/>
          <w:bCs/>
        </w:rPr>
        <w:t xml:space="preserve">escargar </w:t>
      </w:r>
      <w:r w:rsidR="00EE58BD">
        <w:rPr>
          <w:b/>
          <w:bCs/>
        </w:rPr>
        <w:t>d</w:t>
      </w:r>
      <w:r w:rsidRPr="00DD2C06">
        <w:rPr>
          <w:b/>
          <w:bCs/>
        </w:rPr>
        <w:t>ocumentos</w:t>
      </w:r>
    </w:p>
    <w:p w14:paraId="1367C89E" w14:textId="2002A498" w:rsidR="000B1983" w:rsidRDefault="000B1983" w:rsidP="007A24D3">
      <w:pPr>
        <w:pStyle w:val="Prrafodelista"/>
        <w:numPr>
          <w:ilvl w:val="0"/>
          <w:numId w:val="3"/>
        </w:numPr>
        <w:jc w:val="both"/>
      </w:pPr>
      <w:r w:rsidRPr="007A24D3">
        <w:rPr>
          <w:b/>
          <w:bCs/>
        </w:rPr>
        <w:t>Elija el nivel de agrupación:</w:t>
      </w:r>
      <w:r w:rsidR="00AF610F">
        <w:t xml:space="preserve"> </w:t>
      </w:r>
      <w:r>
        <w:t xml:space="preserve">Seleccione una de las </w:t>
      </w:r>
      <w:r w:rsidRPr="007A24D3">
        <w:rPr>
          <w:b/>
          <w:bCs/>
        </w:rPr>
        <w:t>opciones</w:t>
      </w:r>
      <w:r>
        <w:t xml:space="preserve"> </w:t>
      </w:r>
      <w:r w:rsidR="00E31429">
        <w:t>(</w:t>
      </w:r>
      <w:r w:rsidR="00E31429">
        <w:t>Continente, HUB, TLC, País, Colombia o Departamento</w:t>
      </w:r>
      <w:r w:rsidR="00E31429">
        <w:t xml:space="preserve">) </w:t>
      </w:r>
      <w:r>
        <w:t xml:space="preserve">para generar su </w:t>
      </w:r>
      <w:r w:rsidRPr="007A24D3">
        <w:rPr>
          <w:b/>
          <w:bCs/>
        </w:rPr>
        <w:t>informe</w:t>
      </w:r>
      <w:r>
        <w:t xml:space="preserve"> a nivel agregad</w:t>
      </w:r>
      <w:r w:rsidR="00E31429">
        <w:t>o</w:t>
      </w:r>
      <w:r w:rsidR="00AC44F9">
        <w:t>.</w:t>
      </w:r>
    </w:p>
    <w:p w14:paraId="74DCBC19" w14:textId="57FBAD3F" w:rsidR="000B1983" w:rsidRDefault="000B1983" w:rsidP="007A24D3">
      <w:pPr>
        <w:pStyle w:val="Prrafodelista"/>
        <w:numPr>
          <w:ilvl w:val="0"/>
          <w:numId w:val="3"/>
        </w:numPr>
        <w:jc w:val="both"/>
      </w:pPr>
      <w:r w:rsidRPr="007A24D3">
        <w:rPr>
          <w:b/>
          <w:bCs/>
        </w:rPr>
        <w:t>Seleccione una opción específica:</w:t>
      </w:r>
      <w:r w:rsidR="00AC44F9">
        <w:t xml:space="preserve"> </w:t>
      </w:r>
      <w:r>
        <w:t xml:space="preserve">Después de elegir el nivel de </w:t>
      </w:r>
      <w:r w:rsidRPr="007A24D3">
        <w:rPr>
          <w:b/>
          <w:bCs/>
        </w:rPr>
        <w:t>agrupación</w:t>
      </w:r>
      <w:r>
        <w:t xml:space="preserve">, podrá seleccionar el continente, HUB, TLC, país o departamento que le </w:t>
      </w:r>
      <w:r w:rsidRPr="007A24D3">
        <w:rPr>
          <w:b/>
          <w:bCs/>
        </w:rPr>
        <w:t>interese</w:t>
      </w:r>
      <w:r>
        <w:t>.</w:t>
      </w:r>
    </w:p>
    <w:p w14:paraId="7C071084" w14:textId="38BEC133" w:rsidR="000B1983" w:rsidRDefault="000B1983" w:rsidP="007A24D3">
      <w:pPr>
        <w:pStyle w:val="Prrafodelista"/>
        <w:numPr>
          <w:ilvl w:val="0"/>
          <w:numId w:val="3"/>
        </w:numPr>
        <w:jc w:val="both"/>
      </w:pPr>
      <w:r w:rsidRPr="007A24D3">
        <w:rPr>
          <w:b/>
          <w:bCs/>
        </w:rPr>
        <w:t>Espere unos segundos:</w:t>
      </w:r>
      <w:r w:rsidR="00AC44F9">
        <w:t xml:space="preserve"> </w:t>
      </w:r>
      <w:r>
        <w:t xml:space="preserve">La aplicación procesará su </w:t>
      </w:r>
      <w:r w:rsidRPr="007A24D3">
        <w:rPr>
          <w:b/>
          <w:bCs/>
        </w:rPr>
        <w:t>solicitud</w:t>
      </w:r>
      <w:r>
        <w:t xml:space="preserve">, y en aproximadamente </w:t>
      </w:r>
      <w:r w:rsidRPr="007A24D3">
        <w:rPr>
          <w:b/>
          <w:bCs/>
        </w:rPr>
        <w:t>45 segundos</w:t>
      </w:r>
      <w:r>
        <w:t>, le mostrará los botones de descarga.</w:t>
      </w:r>
    </w:p>
    <w:p w14:paraId="6112DB48" w14:textId="38907956" w:rsidR="006C41F8" w:rsidRDefault="000B1983" w:rsidP="007A24D3">
      <w:pPr>
        <w:pStyle w:val="Prrafodelista"/>
        <w:numPr>
          <w:ilvl w:val="0"/>
          <w:numId w:val="3"/>
        </w:numPr>
        <w:jc w:val="both"/>
      </w:pPr>
      <w:r w:rsidRPr="007A24D3">
        <w:rPr>
          <w:b/>
          <w:bCs/>
        </w:rPr>
        <w:t>Descargue el documento:</w:t>
      </w:r>
      <w:r w:rsidR="00AC44F9">
        <w:t xml:space="preserve"> </w:t>
      </w:r>
      <w:r>
        <w:t xml:space="preserve">Haga clic en el </w:t>
      </w:r>
      <w:r w:rsidRPr="007A24D3">
        <w:rPr>
          <w:b/>
          <w:bCs/>
        </w:rPr>
        <w:t>botón</w:t>
      </w:r>
      <w:r>
        <w:t xml:space="preserve"> correspondiente para descargar su informe en formato </w:t>
      </w:r>
      <w:r w:rsidRPr="007A24D3">
        <w:rPr>
          <w:b/>
          <w:bCs/>
        </w:rPr>
        <w:t>Word</w:t>
      </w:r>
      <w:r>
        <w:t xml:space="preserve">. También puede descargar un archivo en </w:t>
      </w:r>
      <w:r w:rsidRPr="007A24D3">
        <w:rPr>
          <w:b/>
          <w:bCs/>
        </w:rPr>
        <w:t>Excel</w:t>
      </w:r>
      <w:r>
        <w:t xml:space="preserve"> con los datos del informe.</w:t>
      </w:r>
    </w:p>
    <w:p w14:paraId="2279F1F5" w14:textId="77777777" w:rsidR="007A24D3" w:rsidRDefault="007A24D3" w:rsidP="000B1983">
      <w:pPr>
        <w:jc w:val="both"/>
      </w:pPr>
    </w:p>
    <w:p w14:paraId="3BF25EE8" w14:textId="77777777" w:rsidR="007A24D3" w:rsidRDefault="007A24D3" w:rsidP="000B1983">
      <w:pPr>
        <w:jc w:val="both"/>
      </w:pPr>
    </w:p>
    <w:p w14:paraId="2BCF159D" w14:textId="77777777" w:rsidR="007A24D3" w:rsidRDefault="007A24D3" w:rsidP="000B1983">
      <w:pPr>
        <w:jc w:val="both"/>
      </w:pPr>
    </w:p>
    <w:p w14:paraId="4D81E54B" w14:textId="77777777" w:rsidR="007A24D3" w:rsidRDefault="007A24D3" w:rsidP="000B1983">
      <w:pPr>
        <w:jc w:val="both"/>
      </w:pPr>
    </w:p>
    <w:p w14:paraId="1C10292A" w14:textId="77777777" w:rsidR="00D30FF5" w:rsidRDefault="00D30FF5" w:rsidP="000B1983">
      <w:pPr>
        <w:jc w:val="both"/>
      </w:pPr>
    </w:p>
    <w:p w14:paraId="54D1A5C4" w14:textId="77777777" w:rsidR="00D30FF5" w:rsidRDefault="00D30FF5" w:rsidP="000B1983">
      <w:pPr>
        <w:jc w:val="both"/>
      </w:pPr>
    </w:p>
    <w:p w14:paraId="3701E848" w14:textId="77777777" w:rsidR="00D30FF5" w:rsidRDefault="00D30FF5" w:rsidP="000B1983">
      <w:pPr>
        <w:jc w:val="both"/>
      </w:pPr>
    </w:p>
    <w:p w14:paraId="267D3EE7" w14:textId="77777777" w:rsidR="00D30FF5" w:rsidRDefault="00D30FF5" w:rsidP="000B1983">
      <w:pPr>
        <w:jc w:val="both"/>
      </w:pPr>
    </w:p>
    <w:p w14:paraId="78366CC2" w14:textId="77777777" w:rsidR="00D30FF5" w:rsidRDefault="00D30FF5" w:rsidP="000B1983">
      <w:pPr>
        <w:jc w:val="both"/>
      </w:pPr>
    </w:p>
    <w:p w14:paraId="5AA6B0FF" w14:textId="77777777" w:rsidR="00D30FF5" w:rsidRDefault="00D30FF5" w:rsidP="000B1983">
      <w:pPr>
        <w:jc w:val="both"/>
      </w:pPr>
    </w:p>
    <w:p w14:paraId="1FEA2254" w14:textId="77777777" w:rsidR="00D30FF5" w:rsidRDefault="00D30FF5" w:rsidP="000B1983">
      <w:pPr>
        <w:jc w:val="both"/>
      </w:pPr>
    </w:p>
    <w:p w14:paraId="7E0CE316" w14:textId="77777777" w:rsidR="00D30FF5" w:rsidRDefault="00D30FF5" w:rsidP="000B1983">
      <w:pPr>
        <w:jc w:val="both"/>
      </w:pPr>
    </w:p>
    <w:p w14:paraId="330BB1C6" w14:textId="77777777" w:rsidR="00D30FF5" w:rsidRDefault="00D30FF5" w:rsidP="000B1983">
      <w:pPr>
        <w:jc w:val="both"/>
      </w:pPr>
    </w:p>
    <w:p w14:paraId="0F523470" w14:textId="77777777" w:rsidR="00D30FF5" w:rsidRDefault="00D30FF5" w:rsidP="000B1983">
      <w:pPr>
        <w:jc w:val="both"/>
      </w:pPr>
    </w:p>
    <w:p w14:paraId="5B284585" w14:textId="77777777" w:rsidR="00D30FF5" w:rsidRDefault="00D30FF5" w:rsidP="000B1983">
      <w:pPr>
        <w:jc w:val="both"/>
      </w:pPr>
    </w:p>
    <w:p w14:paraId="1F5CA120" w14:textId="77777777" w:rsidR="00D30FF5" w:rsidRDefault="00D30FF5" w:rsidP="000B1983">
      <w:pPr>
        <w:jc w:val="both"/>
      </w:pPr>
    </w:p>
    <w:p w14:paraId="2AF721F4" w14:textId="77777777" w:rsidR="00D30FF5" w:rsidRDefault="00D30FF5" w:rsidP="000B1983">
      <w:pPr>
        <w:jc w:val="both"/>
      </w:pPr>
    </w:p>
    <w:p w14:paraId="205449EF" w14:textId="77777777" w:rsidR="00D30FF5" w:rsidRDefault="00D30FF5" w:rsidP="000B1983">
      <w:pPr>
        <w:jc w:val="both"/>
      </w:pPr>
    </w:p>
    <w:p w14:paraId="4705CB3C" w14:textId="77777777" w:rsidR="00D30FF5" w:rsidRDefault="00D30FF5" w:rsidP="000B1983">
      <w:pPr>
        <w:jc w:val="both"/>
      </w:pPr>
    </w:p>
    <w:p w14:paraId="54E3488C" w14:textId="1D9146C6" w:rsidR="009D1DAC" w:rsidRDefault="009D1DAC" w:rsidP="009D1DAC">
      <w:pPr>
        <w:jc w:val="center"/>
        <w:rPr>
          <w:b/>
          <w:bCs/>
        </w:rPr>
      </w:pPr>
      <w:r>
        <w:rPr>
          <w:b/>
          <w:bCs/>
        </w:rPr>
        <w:lastRenderedPageBreak/>
        <w:t>FUENTES</w:t>
      </w:r>
    </w:p>
    <w:p w14:paraId="2E631700" w14:textId="77777777" w:rsidR="009D1DAC" w:rsidRDefault="009D1DAC" w:rsidP="009D1DAC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</w:t>
      </w:r>
    </w:p>
    <w:p w14:paraId="506737C7" w14:textId="77777777" w:rsidR="00D30FF5" w:rsidRPr="00B4649C" w:rsidRDefault="00D30FF5" w:rsidP="00D30FF5">
      <w:pPr>
        <w:jc w:val="both"/>
        <w:rPr>
          <w:b/>
          <w:bCs/>
        </w:rPr>
      </w:pPr>
      <w:r w:rsidRPr="00B4649C">
        <w:rPr>
          <w:b/>
          <w:bCs/>
        </w:rPr>
        <w:t>Documentos Tres Ejes</w:t>
      </w:r>
    </w:p>
    <w:p w14:paraId="1424F987" w14:textId="77777777" w:rsidR="00686A85" w:rsidRPr="00686A85" w:rsidRDefault="00686A85" w:rsidP="00686A85">
      <w:pPr>
        <w:jc w:val="both"/>
        <w:rPr>
          <w:b/>
          <w:bCs/>
        </w:rPr>
      </w:pPr>
      <w:r w:rsidRPr="00686A85">
        <w:rPr>
          <w:b/>
          <w:bCs/>
        </w:rPr>
        <w:t>Fuentes de Información</w:t>
      </w:r>
    </w:p>
    <w:p w14:paraId="69856EAE" w14:textId="00285295" w:rsidR="00686A85" w:rsidRPr="00AD7F56" w:rsidRDefault="00686A85" w:rsidP="00686A8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AD7F56">
        <w:rPr>
          <w:b/>
          <w:bCs/>
        </w:rPr>
        <w:t>Exportaciones</w:t>
      </w:r>
    </w:p>
    <w:p w14:paraId="323F8302" w14:textId="2449E595" w:rsidR="00686A85" w:rsidRDefault="00686A85" w:rsidP="00686A85">
      <w:pPr>
        <w:pStyle w:val="Prrafodelista"/>
        <w:numPr>
          <w:ilvl w:val="0"/>
          <w:numId w:val="5"/>
        </w:numPr>
        <w:jc w:val="both"/>
      </w:pPr>
      <w:r w:rsidRPr="00AD7F56">
        <w:rPr>
          <w:b/>
          <w:bCs/>
        </w:rPr>
        <w:t>Fuente:</w:t>
      </w:r>
      <w:r>
        <w:t xml:space="preserve"> DANE - DIAN - Cálculos ProColombia</w:t>
      </w:r>
      <w:r w:rsidR="00597765">
        <w:t>.</w:t>
      </w:r>
    </w:p>
    <w:p w14:paraId="1E253D4E" w14:textId="3ED3E740" w:rsidR="00597765" w:rsidRDefault="00597765" w:rsidP="00686A85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Periodicidad de la información:</w:t>
      </w:r>
      <w:r>
        <w:t xml:space="preserve"> </w:t>
      </w:r>
      <w:r w:rsidR="00C81091">
        <w:t xml:space="preserve">Mensual con dos meses de rezago. </w:t>
      </w:r>
    </w:p>
    <w:p w14:paraId="4991C369" w14:textId="77777777" w:rsidR="00686A85" w:rsidRDefault="00686A85" w:rsidP="00686A85">
      <w:pPr>
        <w:pStyle w:val="Prrafodelista"/>
        <w:numPr>
          <w:ilvl w:val="0"/>
          <w:numId w:val="5"/>
        </w:numPr>
        <w:jc w:val="both"/>
      </w:pPr>
      <w:r w:rsidRPr="00AD7F56">
        <w:rPr>
          <w:b/>
          <w:bCs/>
        </w:rPr>
        <w:t>Descripción:</w:t>
      </w:r>
      <w:r>
        <w:t xml:space="preserve"> La información sobre comercio exterior es generada a partir de los registros administrativos de importaciones y exportaciones (declaraciones de importación y exportación). Estos datos son validados, procesados y analizados conforme a las metodologías de la Organización de las Naciones Unidas (ONU), la Comunidad Andina de Naciones (CAN), y los criterios de calidad definidos por el Departamento Administrativo Nacional de Estadística (DANE).</w:t>
      </w:r>
    </w:p>
    <w:p w14:paraId="78026B42" w14:textId="3B37E38B" w:rsidR="00686A85" w:rsidRPr="00AD7F56" w:rsidRDefault="00686A85" w:rsidP="00686A8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AD7F56">
        <w:rPr>
          <w:b/>
          <w:bCs/>
        </w:rPr>
        <w:t>Inversión</w:t>
      </w:r>
    </w:p>
    <w:p w14:paraId="2DE2A753" w14:textId="41F95D52" w:rsidR="00686A85" w:rsidRDefault="00686A85" w:rsidP="00686A85">
      <w:pPr>
        <w:pStyle w:val="Prrafodelista"/>
        <w:numPr>
          <w:ilvl w:val="0"/>
          <w:numId w:val="6"/>
        </w:numPr>
        <w:jc w:val="both"/>
      </w:pPr>
      <w:r w:rsidRPr="00AD7F56">
        <w:rPr>
          <w:b/>
          <w:bCs/>
        </w:rPr>
        <w:t>Fuente:</w:t>
      </w:r>
      <w:r>
        <w:t xml:space="preserve"> Banco de la República - Cálculos ProColombia</w:t>
      </w:r>
      <w:r w:rsidR="00597765">
        <w:t>.</w:t>
      </w:r>
    </w:p>
    <w:p w14:paraId="1016F1FC" w14:textId="6466E451" w:rsidR="00597765" w:rsidRDefault="00597765" w:rsidP="00597765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>Periodicidad de la información:</w:t>
      </w:r>
      <w:r>
        <w:t xml:space="preserve"> </w:t>
      </w:r>
      <w:r w:rsidR="000A0169">
        <w:t xml:space="preserve">Trimestral con tres meses de rezago. </w:t>
      </w:r>
    </w:p>
    <w:p w14:paraId="6B39E7BA" w14:textId="77777777" w:rsidR="00686A85" w:rsidRDefault="00686A85" w:rsidP="00686A85">
      <w:pPr>
        <w:pStyle w:val="Prrafodelista"/>
        <w:numPr>
          <w:ilvl w:val="0"/>
          <w:numId w:val="6"/>
        </w:numPr>
        <w:jc w:val="both"/>
      </w:pPr>
      <w:r w:rsidRPr="00AD7F56">
        <w:rPr>
          <w:b/>
          <w:bCs/>
        </w:rPr>
        <w:t>Descripción:</w:t>
      </w:r>
      <w:r>
        <w:t xml:space="preserve"> La inversión directa representa los aportes de capital en los que existe una relación accionaria entre el inversionista y la empresa que reside en una economía diferente. Esta categoría, parte de la Balanza de Pagos, incluye:</w:t>
      </w:r>
    </w:p>
    <w:p w14:paraId="277BBCD6" w14:textId="77777777" w:rsidR="00686A85" w:rsidRDefault="00686A85" w:rsidP="00686A85">
      <w:pPr>
        <w:pStyle w:val="Prrafodelista"/>
        <w:numPr>
          <w:ilvl w:val="1"/>
          <w:numId w:val="6"/>
        </w:numPr>
        <w:jc w:val="both"/>
      </w:pPr>
      <w:r w:rsidRPr="00051CCF">
        <w:rPr>
          <w:b/>
          <w:bCs/>
        </w:rPr>
        <w:t>Inversión Extranjera Directa en Colombia (IED):</w:t>
      </w:r>
      <w:r>
        <w:t xml:space="preserve"> Inversiones realizadas por residentes extranjeros en empresas colombianas (inversión directa pasiva).</w:t>
      </w:r>
    </w:p>
    <w:p w14:paraId="510837BB" w14:textId="77777777" w:rsidR="00686A85" w:rsidRDefault="00686A85" w:rsidP="00686A85">
      <w:pPr>
        <w:pStyle w:val="Prrafodelista"/>
        <w:numPr>
          <w:ilvl w:val="1"/>
          <w:numId w:val="6"/>
        </w:numPr>
        <w:jc w:val="both"/>
      </w:pPr>
      <w:r w:rsidRPr="00051CCF">
        <w:rPr>
          <w:b/>
          <w:bCs/>
        </w:rPr>
        <w:t>Inversión Directa de Colombia en el Exterior (IDCE):</w:t>
      </w:r>
      <w:r>
        <w:t xml:space="preserve"> Inversiones realizadas por colombianos en empresas en el exterior (inversión directa activa).</w:t>
      </w:r>
    </w:p>
    <w:p w14:paraId="440905A5" w14:textId="5BD69869" w:rsidR="00686A85" w:rsidRPr="00AD7F56" w:rsidRDefault="00686A85" w:rsidP="00686A8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AD7F56">
        <w:rPr>
          <w:b/>
          <w:bCs/>
        </w:rPr>
        <w:t>Turismo</w:t>
      </w:r>
    </w:p>
    <w:p w14:paraId="292A59EB" w14:textId="347C5C63" w:rsidR="00686A85" w:rsidRDefault="00686A85" w:rsidP="00686A85">
      <w:pPr>
        <w:pStyle w:val="Prrafodelista"/>
        <w:numPr>
          <w:ilvl w:val="0"/>
          <w:numId w:val="7"/>
        </w:numPr>
        <w:jc w:val="both"/>
      </w:pPr>
      <w:r w:rsidRPr="00AD7F56">
        <w:rPr>
          <w:b/>
          <w:bCs/>
        </w:rPr>
        <w:t>Fuente:</w:t>
      </w:r>
      <w:r>
        <w:t xml:space="preserve"> Migración Colombia - Cálculos ProColombia</w:t>
      </w:r>
      <w:r w:rsidR="00597765">
        <w:t>.</w:t>
      </w:r>
    </w:p>
    <w:p w14:paraId="0536CDB7" w14:textId="269E75FE" w:rsidR="00597765" w:rsidRDefault="00597765" w:rsidP="00597765">
      <w:pPr>
        <w:pStyle w:val="Prrafodelista"/>
        <w:numPr>
          <w:ilvl w:val="0"/>
          <w:numId w:val="7"/>
        </w:numPr>
        <w:jc w:val="both"/>
      </w:pPr>
      <w:r>
        <w:rPr>
          <w:b/>
          <w:bCs/>
        </w:rPr>
        <w:t>Periodicidad de la información:</w:t>
      </w:r>
      <w:r>
        <w:t xml:space="preserve"> </w:t>
      </w:r>
      <w:r w:rsidR="000568C5">
        <w:t>Mensual con dos meses de rezago.</w:t>
      </w:r>
    </w:p>
    <w:p w14:paraId="58C85114" w14:textId="77777777" w:rsidR="00686A85" w:rsidRDefault="00686A85" w:rsidP="00686A85">
      <w:pPr>
        <w:pStyle w:val="Prrafodelista"/>
        <w:numPr>
          <w:ilvl w:val="0"/>
          <w:numId w:val="7"/>
        </w:numPr>
        <w:jc w:val="both"/>
      </w:pPr>
      <w:r w:rsidRPr="00AD7F56">
        <w:rPr>
          <w:b/>
          <w:bCs/>
        </w:rPr>
        <w:t>Descripción:</w:t>
      </w:r>
      <w:r>
        <w:t xml:space="preserve"> Estadísticas sobre la llegada de extranjeros no residentes a Colombia, clasificadas por país de residencia, departamento y ciudad de hospedaje. Se excluyen los residentes venezolanos y los colombianos residentes en el exterior, así como los cruceristas.</w:t>
      </w:r>
    </w:p>
    <w:p w14:paraId="17DB5BC3" w14:textId="49B64430" w:rsidR="00686A85" w:rsidRPr="00AD7F56" w:rsidRDefault="00686A85" w:rsidP="00AD7F56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AD7F56">
        <w:rPr>
          <w:b/>
          <w:bCs/>
        </w:rPr>
        <w:t>Conectividad Aérea</w:t>
      </w:r>
    </w:p>
    <w:p w14:paraId="4663117A" w14:textId="40A83000" w:rsidR="00686A85" w:rsidRDefault="00686A85" w:rsidP="00686A85">
      <w:pPr>
        <w:pStyle w:val="Prrafodelista"/>
        <w:numPr>
          <w:ilvl w:val="0"/>
          <w:numId w:val="8"/>
        </w:numPr>
        <w:jc w:val="both"/>
      </w:pPr>
      <w:r w:rsidRPr="00AD7F56">
        <w:rPr>
          <w:b/>
          <w:bCs/>
        </w:rPr>
        <w:t>Fuente:</w:t>
      </w:r>
      <w:r>
        <w:t xml:space="preserve"> OAG - Cálculos ProColombia</w:t>
      </w:r>
      <w:r w:rsidR="00597765">
        <w:t>.</w:t>
      </w:r>
    </w:p>
    <w:p w14:paraId="0395C0E1" w14:textId="5F59EE7A" w:rsidR="00597765" w:rsidRDefault="00597765" w:rsidP="00597765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Periodicidad de la información:</w:t>
      </w:r>
      <w:r>
        <w:t xml:space="preserve"> </w:t>
      </w:r>
      <w:r w:rsidR="000568C5">
        <w:t>Mensual.</w:t>
      </w:r>
    </w:p>
    <w:p w14:paraId="4D8A5EE4" w14:textId="61A23CBA" w:rsidR="00D30FF5" w:rsidRPr="00B4649C" w:rsidRDefault="00686A85" w:rsidP="00686A85">
      <w:pPr>
        <w:pStyle w:val="Prrafodelista"/>
        <w:numPr>
          <w:ilvl w:val="0"/>
          <w:numId w:val="8"/>
        </w:numPr>
        <w:jc w:val="both"/>
      </w:pPr>
      <w:r w:rsidRPr="00AD7F56">
        <w:rPr>
          <w:b/>
          <w:bCs/>
        </w:rPr>
        <w:t>Descripción:</w:t>
      </w:r>
      <w:r>
        <w:t xml:space="preserve"> Información detallada sobre vuelos nacionales, incluyendo aerolíneas, ciudades y departamentos de origen y destino, además de las frecuencias de los vuelos. Los datos también incluyen análisis de regiones y semanas específicas.</w:t>
      </w:r>
    </w:p>
    <w:sectPr w:rsidR="00D30FF5" w:rsidRPr="00B46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6849"/>
    <w:multiLevelType w:val="hybridMultilevel"/>
    <w:tmpl w:val="FE6C1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45A5"/>
    <w:multiLevelType w:val="hybridMultilevel"/>
    <w:tmpl w:val="039E043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C46557"/>
    <w:multiLevelType w:val="hybridMultilevel"/>
    <w:tmpl w:val="1F3CA4D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23192D"/>
    <w:multiLevelType w:val="hybridMultilevel"/>
    <w:tmpl w:val="12B038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33000A"/>
    <w:multiLevelType w:val="hybridMultilevel"/>
    <w:tmpl w:val="7FBCD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2207B"/>
    <w:multiLevelType w:val="hybridMultilevel"/>
    <w:tmpl w:val="759A2FF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CD2418"/>
    <w:multiLevelType w:val="hybridMultilevel"/>
    <w:tmpl w:val="668C7E86"/>
    <w:lvl w:ilvl="0" w:tplc="71983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A587D"/>
    <w:multiLevelType w:val="hybridMultilevel"/>
    <w:tmpl w:val="FCF27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712768">
    <w:abstractNumId w:val="0"/>
  </w:num>
  <w:num w:numId="2" w16cid:durableId="2086368972">
    <w:abstractNumId w:val="6"/>
  </w:num>
  <w:num w:numId="3" w16cid:durableId="1033191464">
    <w:abstractNumId w:val="7"/>
  </w:num>
  <w:num w:numId="4" w16cid:durableId="784616657">
    <w:abstractNumId w:val="4"/>
  </w:num>
  <w:num w:numId="5" w16cid:durableId="1387025955">
    <w:abstractNumId w:val="5"/>
  </w:num>
  <w:num w:numId="6" w16cid:durableId="102919538">
    <w:abstractNumId w:val="1"/>
  </w:num>
  <w:num w:numId="7" w16cid:durableId="1208374571">
    <w:abstractNumId w:val="3"/>
  </w:num>
  <w:num w:numId="8" w16cid:durableId="10841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9C"/>
    <w:rsid w:val="00051CCF"/>
    <w:rsid w:val="000568C5"/>
    <w:rsid w:val="000A0169"/>
    <w:rsid w:val="000B1983"/>
    <w:rsid w:val="0028086E"/>
    <w:rsid w:val="002C0E53"/>
    <w:rsid w:val="00372929"/>
    <w:rsid w:val="00597765"/>
    <w:rsid w:val="006366B1"/>
    <w:rsid w:val="00686A85"/>
    <w:rsid w:val="006C41F8"/>
    <w:rsid w:val="00761C20"/>
    <w:rsid w:val="007A24D3"/>
    <w:rsid w:val="00933C82"/>
    <w:rsid w:val="009D1DAC"/>
    <w:rsid w:val="00A01BFF"/>
    <w:rsid w:val="00A2494E"/>
    <w:rsid w:val="00AC44F9"/>
    <w:rsid w:val="00AD7F56"/>
    <w:rsid w:val="00AF610F"/>
    <w:rsid w:val="00B4649C"/>
    <w:rsid w:val="00BC5DD7"/>
    <w:rsid w:val="00C143EE"/>
    <w:rsid w:val="00C81091"/>
    <w:rsid w:val="00D30FF5"/>
    <w:rsid w:val="00DD2C06"/>
    <w:rsid w:val="00E31429"/>
    <w:rsid w:val="00E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7478"/>
  <w15:chartTrackingRefBased/>
  <w15:docId w15:val="{36781ED0-1443-41A7-9153-4CF732ED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AC"/>
  </w:style>
  <w:style w:type="paragraph" w:styleId="Ttulo1">
    <w:name w:val="heading 1"/>
    <w:basedOn w:val="Normal"/>
    <w:next w:val="Normal"/>
    <w:link w:val="Ttulo1Car"/>
    <w:uiPriority w:val="9"/>
    <w:qFormat/>
    <w:rsid w:val="00B46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4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4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4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4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4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4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4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4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4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4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Rivera Garzón</dc:creator>
  <cp:keywords/>
  <dc:description/>
  <cp:lastModifiedBy>Nicolás Rivera Garzón</cp:lastModifiedBy>
  <cp:revision>24</cp:revision>
  <dcterms:created xsi:type="dcterms:W3CDTF">2024-09-16T14:51:00Z</dcterms:created>
  <dcterms:modified xsi:type="dcterms:W3CDTF">2024-09-16T15:37:00Z</dcterms:modified>
</cp:coreProperties>
</file>