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8123D" w14:textId="77777777" w:rsidR="00393B07" w:rsidRPr="001D1E6F" w:rsidRDefault="00393B07" w:rsidP="00393B07">
      <w:pPr>
        <w:spacing w:after="0" w:line="240" w:lineRule="auto"/>
        <w:jc w:val="both"/>
        <w:rPr>
          <w:rFonts w:ascii="Arial" w:eastAsia="Times New Roman" w:hAnsi="Arial" w:cs="Arial"/>
          <w:sz w:val="24"/>
          <w:szCs w:val="24"/>
        </w:rPr>
      </w:pPr>
      <w:r w:rsidRPr="001D1E6F">
        <w:rPr>
          <w:rFonts w:ascii="Arial" w:eastAsia="Times New Roman" w:hAnsi="Arial" w:cs="Arial"/>
          <w:sz w:val="24"/>
          <w:szCs w:val="24"/>
        </w:rPr>
        <w:t>Dear Reviewer,</w:t>
      </w:r>
    </w:p>
    <w:p w14:paraId="1BA09078" w14:textId="77777777" w:rsidR="00393B07" w:rsidRPr="001D1E6F" w:rsidRDefault="00393B07" w:rsidP="00393B07">
      <w:pPr>
        <w:spacing w:after="0" w:line="240" w:lineRule="auto"/>
        <w:jc w:val="both"/>
        <w:rPr>
          <w:rFonts w:ascii="Arial" w:eastAsia="Times New Roman" w:hAnsi="Arial" w:cs="Arial"/>
          <w:sz w:val="24"/>
          <w:szCs w:val="24"/>
        </w:rPr>
      </w:pPr>
    </w:p>
    <w:p w14:paraId="79D30B0E" w14:textId="00528892" w:rsidR="00393B07" w:rsidRPr="001D1E6F" w:rsidRDefault="00393B07" w:rsidP="00393B07">
      <w:pPr>
        <w:spacing w:after="0" w:line="240" w:lineRule="auto"/>
        <w:jc w:val="both"/>
        <w:rPr>
          <w:rFonts w:ascii="Arial" w:eastAsia="Times New Roman" w:hAnsi="Arial" w:cs="Arial"/>
          <w:sz w:val="24"/>
          <w:szCs w:val="24"/>
        </w:rPr>
      </w:pPr>
      <w:r w:rsidRPr="001D1E6F">
        <w:rPr>
          <w:rFonts w:ascii="Arial" w:eastAsia="Times New Roman" w:hAnsi="Arial" w:cs="Arial"/>
          <w:sz w:val="24"/>
          <w:szCs w:val="24"/>
        </w:rPr>
        <w:t>We really appreciate your interest in our paper and the time you spent. We have carefully reviewed your comments which have greatly improved the</w:t>
      </w:r>
      <w:r w:rsidR="00FD41D1" w:rsidRPr="00FD41D1">
        <w:rPr>
          <w:rFonts w:ascii="Arial" w:eastAsia="Times New Roman" w:hAnsi="Arial" w:cs="Arial"/>
          <w:sz w:val="24"/>
          <w:szCs w:val="24"/>
          <w:lang w:val="en-US"/>
        </w:rPr>
        <w:t xml:space="preserve"> ma</w:t>
      </w:r>
      <w:r w:rsidR="00FD41D1">
        <w:rPr>
          <w:rFonts w:ascii="Arial" w:eastAsia="Times New Roman" w:hAnsi="Arial" w:cs="Arial"/>
          <w:sz w:val="24"/>
          <w:szCs w:val="24"/>
          <w:lang w:val="en-US"/>
        </w:rPr>
        <w:t>nuscript</w:t>
      </w:r>
      <w:r w:rsidRPr="001D1E6F">
        <w:rPr>
          <w:rFonts w:ascii="Arial" w:eastAsia="Times New Roman" w:hAnsi="Arial" w:cs="Arial"/>
          <w:sz w:val="24"/>
          <w:szCs w:val="24"/>
        </w:rPr>
        <w:t>. The changes made are presented below.</w:t>
      </w:r>
    </w:p>
    <w:p w14:paraId="305C1285" w14:textId="77777777" w:rsidR="00393B07" w:rsidRPr="001D1E6F" w:rsidRDefault="00393B07" w:rsidP="00393B07">
      <w:pPr>
        <w:spacing w:after="0" w:line="240" w:lineRule="auto"/>
        <w:jc w:val="both"/>
        <w:rPr>
          <w:rFonts w:ascii="Arial" w:eastAsia="Times New Roman" w:hAnsi="Arial" w:cs="Arial"/>
          <w:sz w:val="24"/>
          <w:szCs w:val="24"/>
        </w:rPr>
      </w:pPr>
    </w:p>
    <w:p w14:paraId="573F4AA9" w14:textId="77777777" w:rsidR="00393B07" w:rsidRPr="001D1E6F" w:rsidRDefault="00393B07" w:rsidP="00393B07">
      <w:pPr>
        <w:spacing w:after="0" w:line="240" w:lineRule="auto"/>
        <w:jc w:val="both"/>
        <w:rPr>
          <w:rFonts w:ascii="Arial" w:eastAsia="Times New Roman" w:hAnsi="Arial" w:cs="Arial"/>
          <w:sz w:val="24"/>
          <w:szCs w:val="24"/>
        </w:rPr>
      </w:pPr>
      <w:r w:rsidRPr="001D1E6F">
        <w:rPr>
          <w:rFonts w:ascii="Arial" w:eastAsia="Times New Roman" w:hAnsi="Arial" w:cs="Arial"/>
          <w:sz w:val="24"/>
          <w:szCs w:val="24"/>
        </w:rPr>
        <w:t>Best regards,</w:t>
      </w:r>
    </w:p>
    <w:p w14:paraId="0D60B94D" w14:textId="29F16CB0" w:rsidR="00C34FB2" w:rsidRPr="001D1E6F" w:rsidRDefault="00393B07" w:rsidP="00393B07">
      <w:pPr>
        <w:pBdr>
          <w:bottom w:val="single" w:sz="12" w:space="1" w:color="auto"/>
        </w:pBdr>
        <w:spacing w:line="240" w:lineRule="auto"/>
        <w:jc w:val="both"/>
        <w:rPr>
          <w:rFonts w:ascii="Arial" w:eastAsia="Times New Roman" w:hAnsi="Arial" w:cs="Arial"/>
          <w:sz w:val="24"/>
          <w:szCs w:val="24"/>
        </w:rPr>
      </w:pPr>
      <w:r w:rsidRPr="001D1E6F">
        <w:rPr>
          <w:rFonts w:ascii="Arial" w:eastAsia="Times New Roman" w:hAnsi="Arial" w:cs="Arial"/>
          <w:sz w:val="24"/>
          <w:szCs w:val="24"/>
        </w:rPr>
        <w:t>Nicolás Riveras</w:t>
      </w:r>
      <w:r w:rsidR="000D7017" w:rsidRPr="000D7017">
        <w:rPr>
          <w:rFonts w:ascii="Arial" w:eastAsia="Times New Roman" w:hAnsi="Arial" w:cs="Arial"/>
          <w:sz w:val="24"/>
          <w:szCs w:val="24"/>
          <w:lang w:val="en-US"/>
        </w:rPr>
        <w:t>-</w:t>
      </w:r>
      <w:r w:rsidRPr="001D1E6F">
        <w:rPr>
          <w:rFonts w:ascii="Arial" w:eastAsia="Times New Roman" w:hAnsi="Arial" w:cs="Arial"/>
          <w:sz w:val="24"/>
          <w:szCs w:val="24"/>
        </w:rPr>
        <w:t>Muñoz on behalf of all co-authors</w:t>
      </w:r>
    </w:p>
    <w:p w14:paraId="0570078A" w14:textId="77777777" w:rsidR="00393B07" w:rsidRPr="001D1E6F" w:rsidRDefault="00393B07" w:rsidP="00393B07">
      <w:pPr>
        <w:pBdr>
          <w:bottom w:val="single" w:sz="12" w:space="1" w:color="auto"/>
        </w:pBdr>
        <w:spacing w:line="240" w:lineRule="auto"/>
        <w:jc w:val="both"/>
        <w:rPr>
          <w:rFonts w:ascii="Arial" w:eastAsia="Times New Roman" w:hAnsi="Arial" w:cs="Arial"/>
          <w:sz w:val="24"/>
          <w:szCs w:val="24"/>
        </w:rPr>
      </w:pPr>
    </w:p>
    <w:p w14:paraId="74B06DB4" w14:textId="77777777" w:rsidR="00C34FB2" w:rsidRPr="001D1E6F" w:rsidRDefault="00C34FB2" w:rsidP="0085257C">
      <w:pPr>
        <w:spacing w:after="0" w:line="240" w:lineRule="auto"/>
        <w:jc w:val="both"/>
        <w:rPr>
          <w:rFonts w:ascii="Arial" w:eastAsia="Times New Roman" w:hAnsi="Arial" w:cs="Arial"/>
          <w:sz w:val="24"/>
          <w:szCs w:val="24"/>
        </w:rPr>
      </w:pPr>
    </w:p>
    <w:p w14:paraId="3B444204" w14:textId="046B7DCD" w:rsidR="005E0D70" w:rsidRPr="001D1E6F" w:rsidRDefault="005E0D70" w:rsidP="0085257C">
      <w:pPr>
        <w:spacing w:after="0" w:line="240" w:lineRule="auto"/>
        <w:jc w:val="both"/>
        <w:rPr>
          <w:rFonts w:ascii="Arial" w:eastAsia="Times New Roman" w:hAnsi="Arial" w:cs="Arial"/>
          <w:sz w:val="24"/>
          <w:szCs w:val="24"/>
        </w:rPr>
      </w:pPr>
      <w:r w:rsidRPr="001D1E6F">
        <w:rPr>
          <w:rFonts w:ascii="Arial" w:eastAsia="Times New Roman" w:hAnsi="Arial" w:cs="Arial"/>
          <w:sz w:val="24"/>
          <w:szCs w:val="24"/>
        </w:rPr>
        <w:t>Review Report Form</w:t>
      </w:r>
    </w:p>
    <w:p w14:paraId="44A5789B" w14:textId="77777777" w:rsidR="005E0D70" w:rsidRPr="001D1E6F" w:rsidRDefault="005E0D70" w:rsidP="001D1E6F">
      <w:pPr>
        <w:spacing w:before="240" w:line="240" w:lineRule="auto"/>
        <w:jc w:val="both"/>
        <w:rPr>
          <w:rFonts w:ascii="Arial" w:eastAsia="Times New Roman" w:hAnsi="Arial" w:cs="Arial"/>
          <w:color w:val="0A0A0A"/>
          <w:sz w:val="24"/>
          <w:szCs w:val="24"/>
        </w:rPr>
      </w:pPr>
      <w:r w:rsidRPr="001D1E6F">
        <w:rPr>
          <w:rFonts w:ascii="Arial" w:eastAsia="Times New Roman" w:hAnsi="Arial" w:cs="Arial"/>
          <w:b/>
          <w:bCs/>
          <w:color w:val="0A0A0A"/>
          <w:sz w:val="24"/>
          <w:szCs w:val="24"/>
        </w:rPr>
        <w:t>Open Review</w:t>
      </w:r>
    </w:p>
    <w:p w14:paraId="1B10B464" w14:textId="77777777" w:rsidR="005E0D70" w:rsidRPr="001D1E6F" w:rsidRDefault="005E0D70" w:rsidP="0085257C">
      <w:pPr>
        <w:spacing w:after="0" w:line="240" w:lineRule="auto"/>
        <w:rPr>
          <w:rFonts w:ascii="Arial" w:eastAsia="Times New Roman" w:hAnsi="Arial" w:cs="Arial"/>
          <w:color w:val="0A0A0A"/>
          <w:sz w:val="24"/>
          <w:szCs w:val="24"/>
        </w:rPr>
      </w:pPr>
      <w:r w:rsidRPr="001D1E6F">
        <w:rPr>
          <w:rFonts w:ascii="Arial" w:eastAsia="Times New Roman" w:hAnsi="Arial" w:cs="Arial"/>
          <w:color w:val="0A0A0A"/>
          <w:sz w:val="24"/>
          <w:szCs w:val="24"/>
        </w:rPr>
        <w:t>( ) I would not like to sign my review report</w:t>
      </w:r>
      <w:r w:rsidRPr="001D1E6F">
        <w:rPr>
          <w:rFonts w:ascii="Arial" w:eastAsia="Times New Roman" w:hAnsi="Arial" w:cs="Arial"/>
          <w:color w:val="0A0A0A"/>
          <w:sz w:val="24"/>
          <w:szCs w:val="24"/>
        </w:rPr>
        <w:br/>
        <w:t>(x) I would like to sign my review report</w:t>
      </w:r>
    </w:p>
    <w:p w14:paraId="2BD1610A" w14:textId="77777777" w:rsidR="005E0D70" w:rsidRPr="001D1E6F" w:rsidRDefault="005E0D70" w:rsidP="0085257C">
      <w:pPr>
        <w:spacing w:after="0" w:line="240" w:lineRule="auto"/>
        <w:jc w:val="both"/>
        <w:rPr>
          <w:rFonts w:ascii="Arial" w:eastAsia="Times New Roman" w:hAnsi="Arial" w:cs="Arial"/>
          <w:color w:val="0A0A0A"/>
          <w:sz w:val="24"/>
          <w:szCs w:val="24"/>
        </w:rPr>
      </w:pPr>
    </w:p>
    <w:p w14:paraId="6AE53140" w14:textId="71718A3E" w:rsidR="005E0D70" w:rsidRPr="001D1E6F" w:rsidRDefault="005E0D70" w:rsidP="001D1E6F">
      <w:pPr>
        <w:spacing w:line="240" w:lineRule="auto"/>
        <w:jc w:val="both"/>
        <w:rPr>
          <w:rFonts w:ascii="Arial" w:eastAsia="Times New Roman" w:hAnsi="Arial" w:cs="Arial"/>
          <w:b/>
          <w:bCs/>
          <w:color w:val="0A0A0A"/>
          <w:sz w:val="24"/>
          <w:szCs w:val="24"/>
        </w:rPr>
      </w:pPr>
      <w:r w:rsidRPr="001D1E6F">
        <w:rPr>
          <w:rFonts w:ascii="Arial" w:eastAsia="Times New Roman" w:hAnsi="Arial" w:cs="Arial"/>
          <w:b/>
          <w:bCs/>
          <w:color w:val="0A0A0A"/>
          <w:sz w:val="24"/>
          <w:szCs w:val="24"/>
        </w:rPr>
        <w:t>English language and style</w:t>
      </w:r>
    </w:p>
    <w:p w14:paraId="759F44AE" w14:textId="77777777" w:rsidR="005E0D70" w:rsidRPr="001D1E6F" w:rsidRDefault="005E0D70" w:rsidP="0085257C">
      <w:pPr>
        <w:spacing w:after="0" w:line="240" w:lineRule="auto"/>
        <w:rPr>
          <w:rFonts w:ascii="Arial" w:eastAsia="Times New Roman" w:hAnsi="Arial" w:cs="Arial"/>
          <w:color w:val="0A0A0A"/>
          <w:sz w:val="24"/>
          <w:szCs w:val="24"/>
        </w:rPr>
      </w:pPr>
      <w:r w:rsidRPr="001D1E6F">
        <w:rPr>
          <w:rFonts w:ascii="Arial" w:eastAsia="Times New Roman" w:hAnsi="Arial" w:cs="Arial"/>
          <w:color w:val="0A0A0A"/>
          <w:sz w:val="24"/>
          <w:szCs w:val="24"/>
        </w:rPr>
        <w:t>( ) Extensive editing of English language and style required</w:t>
      </w:r>
      <w:r w:rsidRPr="001D1E6F">
        <w:rPr>
          <w:rFonts w:ascii="Arial" w:eastAsia="Times New Roman" w:hAnsi="Arial" w:cs="Arial"/>
          <w:color w:val="0A0A0A"/>
          <w:sz w:val="24"/>
          <w:szCs w:val="24"/>
        </w:rPr>
        <w:br/>
        <w:t>( ) Moderate English changes required</w:t>
      </w:r>
      <w:r w:rsidRPr="001D1E6F">
        <w:rPr>
          <w:rFonts w:ascii="Arial" w:eastAsia="Times New Roman" w:hAnsi="Arial" w:cs="Arial"/>
          <w:color w:val="0A0A0A"/>
          <w:sz w:val="24"/>
          <w:szCs w:val="24"/>
        </w:rPr>
        <w:br/>
        <w:t>( ) English language and style are fine/minor spell check required</w:t>
      </w:r>
      <w:r w:rsidRPr="001D1E6F">
        <w:rPr>
          <w:rFonts w:ascii="Arial" w:eastAsia="Times New Roman" w:hAnsi="Arial" w:cs="Arial"/>
          <w:color w:val="0A0A0A"/>
          <w:sz w:val="24"/>
          <w:szCs w:val="24"/>
        </w:rPr>
        <w:br/>
        <w:t>(x) 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5E0D70" w:rsidRPr="001D1E6F" w14:paraId="6F138E41" w14:textId="77777777" w:rsidTr="005E0D70">
        <w:tc>
          <w:tcPr>
            <w:tcW w:w="0" w:type="auto"/>
            <w:vAlign w:val="center"/>
            <w:hideMark/>
          </w:tcPr>
          <w:p w14:paraId="7A1ABEB8" w14:textId="77777777" w:rsidR="005E0D70" w:rsidRPr="001D1E6F" w:rsidRDefault="005E0D70" w:rsidP="0085257C">
            <w:pPr>
              <w:spacing w:after="0" w:line="240" w:lineRule="auto"/>
              <w:jc w:val="both"/>
              <w:rPr>
                <w:rFonts w:ascii="Arial" w:eastAsia="Times New Roman" w:hAnsi="Arial" w:cs="Arial"/>
                <w:color w:val="0A0A0A"/>
                <w:sz w:val="24"/>
                <w:szCs w:val="24"/>
              </w:rPr>
            </w:pPr>
          </w:p>
        </w:tc>
      </w:tr>
    </w:tbl>
    <w:p w14:paraId="5C4545BA" w14:textId="77777777" w:rsidR="005E0D70" w:rsidRPr="001D1E6F" w:rsidRDefault="005E0D70" w:rsidP="0085257C">
      <w:pPr>
        <w:spacing w:after="0" w:line="240" w:lineRule="auto"/>
        <w:jc w:val="both"/>
        <w:rPr>
          <w:rFonts w:ascii="Arial" w:eastAsia="Times New Roman" w:hAnsi="Arial" w:cs="Arial"/>
          <w:vanish/>
          <w:sz w:val="24"/>
          <w:szCs w:val="24"/>
        </w:rPr>
      </w:pPr>
    </w:p>
    <w:tbl>
      <w:tblPr>
        <w:tblW w:w="0" w:type="auto"/>
        <w:tblCellMar>
          <w:left w:w="0" w:type="dxa"/>
          <w:right w:w="0" w:type="dxa"/>
        </w:tblCellMar>
        <w:tblLook w:val="04A0" w:firstRow="1" w:lastRow="0" w:firstColumn="1" w:lastColumn="0" w:noHBand="0" w:noVBand="1"/>
      </w:tblPr>
      <w:tblGrid>
        <w:gridCol w:w="4555"/>
        <w:gridCol w:w="650"/>
        <w:gridCol w:w="1148"/>
        <w:gridCol w:w="1458"/>
        <w:gridCol w:w="1359"/>
      </w:tblGrid>
      <w:tr w:rsidR="005E0D70" w:rsidRPr="001D1E6F" w14:paraId="7F702D98" w14:textId="77777777" w:rsidTr="005E0D70">
        <w:tc>
          <w:tcPr>
            <w:tcW w:w="0" w:type="auto"/>
            <w:tcMar>
              <w:top w:w="72" w:type="dxa"/>
              <w:left w:w="72" w:type="dxa"/>
              <w:bottom w:w="72" w:type="dxa"/>
              <w:right w:w="72" w:type="dxa"/>
            </w:tcMar>
            <w:vAlign w:val="center"/>
            <w:hideMark/>
          </w:tcPr>
          <w:p w14:paraId="6890E2FC" w14:textId="77777777" w:rsidR="005E0D70" w:rsidRPr="001D1E6F" w:rsidRDefault="005E0D70" w:rsidP="0085257C">
            <w:pPr>
              <w:spacing w:after="0" w:line="240" w:lineRule="auto"/>
              <w:jc w:val="both"/>
              <w:rPr>
                <w:rFonts w:ascii="Arial" w:eastAsia="Times New Roman" w:hAnsi="Arial" w:cs="Arial"/>
                <w:sz w:val="24"/>
                <w:szCs w:val="24"/>
              </w:rPr>
            </w:pPr>
          </w:p>
        </w:tc>
        <w:tc>
          <w:tcPr>
            <w:tcW w:w="650" w:type="dxa"/>
            <w:tcMar>
              <w:top w:w="72" w:type="dxa"/>
              <w:left w:w="72" w:type="dxa"/>
              <w:bottom w:w="72" w:type="dxa"/>
              <w:right w:w="72" w:type="dxa"/>
            </w:tcMar>
            <w:vAlign w:val="center"/>
            <w:hideMark/>
          </w:tcPr>
          <w:p w14:paraId="1960C566"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Yes</w:t>
            </w:r>
          </w:p>
        </w:tc>
        <w:tc>
          <w:tcPr>
            <w:tcW w:w="1148" w:type="dxa"/>
            <w:tcMar>
              <w:top w:w="72" w:type="dxa"/>
              <w:left w:w="72" w:type="dxa"/>
              <w:bottom w:w="72" w:type="dxa"/>
              <w:right w:w="72" w:type="dxa"/>
            </w:tcMar>
            <w:vAlign w:val="center"/>
            <w:hideMark/>
          </w:tcPr>
          <w:p w14:paraId="3081AA74"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Can be improved</w:t>
            </w:r>
          </w:p>
        </w:tc>
        <w:tc>
          <w:tcPr>
            <w:tcW w:w="0" w:type="auto"/>
            <w:tcMar>
              <w:top w:w="72" w:type="dxa"/>
              <w:left w:w="72" w:type="dxa"/>
              <w:bottom w:w="72" w:type="dxa"/>
              <w:right w:w="72" w:type="dxa"/>
            </w:tcMar>
            <w:vAlign w:val="center"/>
            <w:hideMark/>
          </w:tcPr>
          <w:p w14:paraId="7974FA28"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Must be improved</w:t>
            </w:r>
          </w:p>
        </w:tc>
        <w:tc>
          <w:tcPr>
            <w:tcW w:w="0" w:type="auto"/>
            <w:tcMar>
              <w:top w:w="72" w:type="dxa"/>
              <w:left w:w="72" w:type="dxa"/>
              <w:bottom w:w="72" w:type="dxa"/>
              <w:right w:w="72" w:type="dxa"/>
            </w:tcMar>
            <w:vAlign w:val="center"/>
            <w:hideMark/>
          </w:tcPr>
          <w:p w14:paraId="17ADBE74"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Not applicable</w:t>
            </w:r>
          </w:p>
        </w:tc>
      </w:tr>
      <w:tr w:rsidR="005E0D70" w:rsidRPr="001D1E6F" w14:paraId="6601EE7B" w14:textId="77777777" w:rsidTr="005E0D70">
        <w:tc>
          <w:tcPr>
            <w:tcW w:w="0" w:type="auto"/>
            <w:tcMar>
              <w:top w:w="72" w:type="dxa"/>
              <w:left w:w="72" w:type="dxa"/>
              <w:bottom w:w="72" w:type="dxa"/>
              <w:right w:w="72" w:type="dxa"/>
            </w:tcMar>
            <w:vAlign w:val="center"/>
            <w:hideMark/>
          </w:tcPr>
          <w:p w14:paraId="0D922F09" w14:textId="77777777" w:rsidR="005E0D70" w:rsidRPr="001D1E6F" w:rsidRDefault="005E0D70" w:rsidP="0085257C">
            <w:pPr>
              <w:spacing w:after="0" w:line="195" w:lineRule="atLeast"/>
              <w:jc w:val="both"/>
              <w:rPr>
                <w:rFonts w:ascii="Arial" w:eastAsia="Times New Roman" w:hAnsi="Arial" w:cs="Arial"/>
                <w:color w:val="0A0A0A"/>
                <w:sz w:val="24"/>
                <w:szCs w:val="24"/>
              </w:rPr>
            </w:pPr>
            <w:r w:rsidRPr="001D1E6F">
              <w:rPr>
                <w:rFonts w:ascii="Arial" w:eastAsia="Times New Roman" w:hAnsi="Arial" w:cs="Arial"/>
                <w:color w:val="0A0A0A"/>
                <w:sz w:val="24"/>
                <w:szCs w:val="24"/>
              </w:rPr>
              <w:t>Does the introduction provide sufficient background and include all relevant references?</w:t>
            </w:r>
          </w:p>
        </w:tc>
        <w:tc>
          <w:tcPr>
            <w:tcW w:w="650" w:type="dxa"/>
            <w:tcMar>
              <w:top w:w="72" w:type="dxa"/>
              <w:left w:w="72" w:type="dxa"/>
              <w:bottom w:w="72" w:type="dxa"/>
              <w:right w:w="72" w:type="dxa"/>
            </w:tcMar>
            <w:vAlign w:val="center"/>
            <w:hideMark/>
          </w:tcPr>
          <w:p w14:paraId="3C2327D7"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1148" w:type="dxa"/>
            <w:tcMar>
              <w:top w:w="72" w:type="dxa"/>
              <w:left w:w="72" w:type="dxa"/>
              <w:bottom w:w="72" w:type="dxa"/>
              <w:right w:w="72" w:type="dxa"/>
            </w:tcMar>
            <w:vAlign w:val="center"/>
            <w:hideMark/>
          </w:tcPr>
          <w:p w14:paraId="2BBC2618"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(x)</w:t>
            </w:r>
          </w:p>
        </w:tc>
        <w:tc>
          <w:tcPr>
            <w:tcW w:w="0" w:type="auto"/>
            <w:tcMar>
              <w:top w:w="72" w:type="dxa"/>
              <w:left w:w="72" w:type="dxa"/>
              <w:bottom w:w="72" w:type="dxa"/>
              <w:right w:w="72" w:type="dxa"/>
            </w:tcMar>
            <w:vAlign w:val="center"/>
            <w:hideMark/>
          </w:tcPr>
          <w:p w14:paraId="6C0E2907"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7648E83A"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r>
      <w:tr w:rsidR="005E0D70" w:rsidRPr="001D1E6F" w14:paraId="193E0D28" w14:textId="77777777" w:rsidTr="005E0D70">
        <w:tc>
          <w:tcPr>
            <w:tcW w:w="0" w:type="auto"/>
            <w:tcMar>
              <w:top w:w="72" w:type="dxa"/>
              <w:left w:w="72" w:type="dxa"/>
              <w:bottom w:w="72" w:type="dxa"/>
              <w:right w:w="72" w:type="dxa"/>
            </w:tcMar>
            <w:vAlign w:val="center"/>
            <w:hideMark/>
          </w:tcPr>
          <w:p w14:paraId="7326D6CC" w14:textId="77777777" w:rsidR="005E0D70" w:rsidRPr="001D1E6F" w:rsidRDefault="005E0D70" w:rsidP="0085257C">
            <w:pPr>
              <w:spacing w:after="0" w:line="195" w:lineRule="atLeast"/>
              <w:jc w:val="both"/>
              <w:rPr>
                <w:rFonts w:ascii="Arial" w:eastAsia="Times New Roman" w:hAnsi="Arial" w:cs="Arial"/>
                <w:color w:val="0A0A0A"/>
                <w:sz w:val="24"/>
                <w:szCs w:val="24"/>
              </w:rPr>
            </w:pPr>
            <w:r w:rsidRPr="001D1E6F">
              <w:rPr>
                <w:rFonts w:ascii="Arial" w:eastAsia="Times New Roman" w:hAnsi="Arial" w:cs="Arial"/>
                <w:color w:val="0A0A0A"/>
                <w:sz w:val="24"/>
                <w:szCs w:val="24"/>
              </w:rPr>
              <w:t>Are all the cited references relevant to the research?</w:t>
            </w:r>
          </w:p>
        </w:tc>
        <w:tc>
          <w:tcPr>
            <w:tcW w:w="650" w:type="dxa"/>
            <w:tcMar>
              <w:top w:w="72" w:type="dxa"/>
              <w:left w:w="72" w:type="dxa"/>
              <w:bottom w:w="72" w:type="dxa"/>
              <w:right w:w="72" w:type="dxa"/>
            </w:tcMar>
            <w:vAlign w:val="center"/>
            <w:hideMark/>
          </w:tcPr>
          <w:p w14:paraId="340B4273"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1148" w:type="dxa"/>
            <w:tcMar>
              <w:top w:w="72" w:type="dxa"/>
              <w:left w:w="72" w:type="dxa"/>
              <w:bottom w:w="72" w:type="dxa"/>
              <w:right w:w="72" w:type="dxa"/>
            </w:tcMar>
            <w:vAlign w:val="center"/>
            <w:hideMark/>
          </w:tcPr>
          <w:p w14:paraId="2F0116D0"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(x)</w:t>
            </w:r>
          </w:p>
        </w:tc>
        <w:tc>
          <w:tcPr>
            <w:tcW w:w="0" w:type="auto"/>
            <w:tcMar>
              <w:top w:w="72" w:type="dxa"/>
              <w:left w:w="72" w:type="dxa"/>
              <w:bottom w:w="72" w:type="dxa"/>
              <w:right w:w="72" w:type="dxa"/>
            </w:tcMar>
            <w:vAlign w:val="center"/>
            <w:hideMark/>
          </w:tcPr>
          <w:p w14:paraId="57D4E5A7"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1D7B2B6F"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r>
      <w:tr w:rsidR="005E0D70" w:rsidRPr="001D1E6F" w14:paraId="4C3812DE" w14:textId="77777777" w:rsidTr="005E0D70">
        <w:tc>
          <w:tcPr>
            <w:tcW w:w="0" w:type="auto"/>
            <w:tcMar>
              <w:top w:w="72" w:type="dxa"/>
              <w:left w:w="72" w:type="dxa"/>
              <w:bottom w:w="72" w:type="dxa"/>
              <w:right w:w="72" w:type="dxa"/>
            </w:tcMar>
            <w:vAlign w:val="center"/>
            <w:hideMark/>
          </w:tcPr>
          <w:p w14:paraId="7C8B641C" w14:textId="77777777" w:rsidR="005E0D70" w:rsidRPr="001D1E6F" w:rsidRDefault="005E0D70" w:rsidP="0085257C">
            <w:pPr>
              <w:spacing w:after="0" w:line="195" w:lineRule="atLeast"/>
              <w:jc w:val="both"/>
              <w:rPr>
                <w:rFonts w:ascii="Arial" w:eastAsia="Times New Roman" w:hAnsi="Arial" w:cs="Arial"/>
                <w:color w:val="0A0A0A"/>
                <w:sz w:val="24"/>
                <w:szCs w:val="24"/>
              </w:rPr>
            </w:pPr>
            <w:r w:rsidRPr="001D1E6F">
              <w:rPr>
                <w:rFonts w:ascii="Arial" w:eastAsia="Times New Roman" w:hAnsi="Arial" w:cs="Arial"/>
                <w:color w:val="0A0A0A"/>
                <w:sz w:val="24"/>
                <w:szCs w:val="24"/>
              </w:rPr>
              <w:t>Is the research design appropriate?</w:t>
            </w:r>
          </w:p>
        </w:tc>
        <w:tc>
          <w:tcPr>
            <w:tcW w:w="650" w:type="dxa"/>
            <w:tcMar>
              <w:top w:w="72" w:type="dxa"/>
              <w:left w:w="72" w:type="dxa"/>
              <w:bottom w:w="72" w:type="dxa"/>
              <w:right w:w="72" w:type="dxa"/>
            </w:tcMar>
            <w:vAlign w:val="center"/>
            <w:hideMark/>
          </w:tcPr>
          <w:p w14:paraId="0A8C894D"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1148" w:type="dxa"/>
            <w:tcMar>
              <w:top w:w="72" w:type="dxa"/>
              <w:left w:w="72" w:type="dxa"/>
              <w:bottom w:w="72" w:type="dxa"/>
              <w:right w:w="72" w:type="dxa"/>
            </w:tcMar>
            <w:vAlign w:val="center"/>
            <w:hideMark/>
          </w:tcPr>
          <w:p w14:paraId="4C7BFDA7"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4BBECFBA"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7233E729"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(x)</w:t>
            </w:r>
          </w:p>
        </w:tc>
      </w:tr>
      <w:tr w:rsidR="005E0D70" w:rsidRPr="001D1E6F" w14:paraId="3F16EC97" w14:textId="77777777" w:rsidTr="005E0D70">
        <w:tc>
          <w:tcPr>
            <w:tcW w:w="0" w:type="auto"/>
            <w:tcMar>
              <w:top w:w="72" w:type="dxa"/>
              <w:left w:w="72" w:type="dxa"/>
              <w:bottom w:w="72" w:type="dxa"/>
              <w:right w:w="72" w:type="dxa"/>
            </w:tcMar>
            <w:vAlign w:val="center"/>
            <w:hideMark/>
          </w:tcPr>
          <w:p w14:paraId="1E38BBF9" w14:textId="77777777" w:rsidR="005E0D70" w:rsidRPr="001D1E6F" w:rsidRDefault="005E0D70" w:rsidP="0085257C">
            <w:pPr>
              <w:spacing w:after="0" w:line="195" w:lineRule="atLeast"/>
              <w:jc w:val="both"/>
              <w:rPr>
                <w:rFonts w:ascii="Arial" w:eastAsia="Times New Roman" w:hAnsi="Arial" w:cs="Arial"/>
                <w:color w:val="0A0A0A"/>
                <w:sz w:val="24"/>
                <w:szCs w:val="24"/>
              </w:rPr>
            </w:pPr>
            <w:r w:rsidRPr="001D1E6F">
              <w:rPr>
                <w:rFonts w:ascii="Arial" w:eastAsia="Times New Roman" w:hAnsi="Arial" w:cs="Arial"/>
                <w:color w:val="0A0A0A"/>
                <w:sz w:val="24"/>
                <w:szCs w:val="24"/>
              </w:rPr>
              <w:t>Are the methods adequately described?</w:t>
            </w:r>
          </w:p>
        </w:tc>
        <w:tc>
          <w:tcPr>
            <w:tcW w:w="650" w:type="dxa"/>
            <w:tcMar>
              <w:top w:w="72" w:type="dxa"/>
              <w:left w:w="72" w:type="dxa"/>
              <w:bottom w:w="72" w:type="dxa"/>
              <w:right w:w="72" w:type="dxa"/>
            </w:tcMar>
            <w:vAlign w:val="center"/>
            <w:hideMark/>
          </w:tcPr>
          <w:p w14:paraId="018FF376"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1148" w:type="dxa"/>
            <w:tcMar>
              <w:top w:w="72" w:type="dxa"/>
              <w:left w:w="72" w:type="dxa"/>
              <w:bottom w:w="72" w:type="dxa"/>
              <w:right w:w="72" w:type="dxa"/>
            </w:tcMar>
            <w:vAlign w:val="center"/>
            <w:hideMark/>
          </w:tcPr>
          <w:p w14:paraId="0A7BAB98"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4572A2C3"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(x)</w:t>
            </w:r>
          </w:p>
        </w:tc>
        <w:tc>
          <w:tcPr>
            <w:tcW w:w="0" w:type="auto"/>
            <w:tcMar>
              <w:top w:w="72" w:type="dxa"/>
              <w:left w:w="72" w:type="dxa"/>
              <w:bottom w:w="72" w:type="dxa"/>
              <w:right w:w="72" w:type="dxa"/>
            </w:tcMar>
            <w:vAlign w:val="center"/>
            <w:hideMark/>
          </w:tcPr>
          <w:p w14:paraId="59DAEF30"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r>
      <w:tr w:rsidR="005E0D70" w:rsidRPr="001D1E6F" w14:paraId="4D0C8A6C" w14:textId="77777777" w:rsidTr="005E0D70">
        <w:tc>
          <w:tcPr>
            <w:tcW w:w="0" w:type="auto"/>
            <w:tcMar>
              <w:top w:w="72" w:type="dxa"/>
              <w:left w:w="72" w:type="dxa"/>
              <w:bottom w:w="72" w:type="dxa"/>
              <w:right w:w="72" w:type="dxa"/>
            </w:tcMar>
            <w:vAlign w:val="center"/>
            <w:hideMark/>
          </w:tcPr>
          <w:p w14:paraId="6D7F22C3" w14:textId="77777777" w:rsidR="005E0D70" w:rsidRPr="001D1E6F" w:rsidRDefault="005E0D70" w:rsidP="0085257C">
            <w:pPr>
              <w:spacing w:after="0" w:line="195" w:lineRule="atLeast"/>
              <w:jc w:val="both"/>
              <w:rPr>
                <w:rFonts w:ascii="Arial" w:eastAsia="Times New Roman" w:hAnsi="Arial" w:cs="Arial"/>
                <w:color w:val="0A0A0A"/>
                <w:sz w:val="24"/>
                <w:szCs w:val="24"/>
              </w:rPr>
            </w:pPr>
            <w:r w:rsidRPr="001D1E6F">
              <w:rPr>
                <w:rFonts w:ascii="Arial" w:eastAsia="Times New Roman" w:hAnsi="Arial" w:cs="Arial"/>
                <w:color w:val="0A0A0A"/>
                <w:sz w:val="24"/>
                <w:szCs w:val="24"/>
              </w:rPr>
              <w:t>Are the results clearly presented?</w:t>
            </w:r>
          </w:p>
        </w:tc>
        <w:tc>
          <w:tcPr>
            <w:tcW w:w="650" w:type="dxa"/>
            <w:tcMar>
              <w:top w:w="72" w:type="dxa"/>
              <w:left w:w="72" w:type="dxa"/>
              <w:bottom w:w="72" w:type="dxa"/>
              <w:right w:w="72" w:type="dxa"/>
            </w:tcMar>
            <w:vAlign w:val="center"/>
            <w:hideMark/>
          </w:tcPr>
          <w:p w14:paraId="41657EBD"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1148" w:type="dxa"/>
            <w:tcMar>
              <w:top w:w="72" w:type="dxa"/>
              <w:left w:w="72" w:type="dxa"/>
              <w:bottom w:w="72" w:type="dxa"/>
              <w:right w:w="72" w:type="dxa"/>
            </w:tcMar>
            <w:vAlign w:val="center"/>
            <w:hideMark/>
          </w:tcPr>
          <w:p w14:paraId="6DBBE1B6"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5BCF0724"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(x)</w:t>
            </w:r>
          </w:p>
        </w:tc>
        <w:tc>
          <w:tcPr>
            <w:tcW w:w="0" w:type="auto"/>
            <w:tcMar>
              <w:top w:w="72" w:type="dxa"/>
              <w:left w:w="72" w:type="dxa"/>
              <w:bottom w:w="72" w:type="dxa"/>
              <w:right w:w="72" w:type="dxa"/>
            </w:tcMar>
            <w:vAlign w:val="center"/>
            <w:hideMark/>
          </w:tcPr>
          <w:p w14:paraId="3051CC04"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r>
      <w:tr w:rsidR="005E0D70" w:rsidRPr="001D1E6F" w14:paraId="4A75765E" w14:textId="77777777" w:rsidTr="005E0D70">
        <w:tc>
          <w:tcPr>
            <w:tcW w:w="0" w:type="auto"/>
            <w:tcMar>
              <w:top w:w="72" w:type="dxa"/>
              <w:left w:w="72" w:type="dxa"/>
              <w:bottom w:w="72" w:type="dxa"/>
              <w:right w:w="72" w:type="dxa"/>
            </w:tcMar>
            <w:vAlign w:val="center"/>
            <w:hideMark/>
          </w:tcPr>
          <w:p w14:paraId="75272A52" w14:textId="77777777" w:rsidR="005E0D70" w:rsidRPr="001D1E6F" w:rsidRDefault="005E0D70" w:rsidP="0085257C">
            <w:pPr>
              <w:spacing w:after="0" w:line="195" w:lineRule="atLeast"/>
              <w:jc w:val="both"/>
              <w:rPr>
                <w:rFonts w:ascii="Arial" w:eastAsia="Times New Roman" w:hAnsi="Arial" w:cs="Arial"/>
                <w:color w:val="0A0A0A"/>
                <w:sz w:val="24"/>
                <w:szCs w:val="24"/>
              </w:rPr>
            </w:pPr>
            <w:r w:rsidRPr="001D1E6F">
              <w:rPr>
                <w:rFonts w:ascii="Arial" w:eastAsia="Times New Roman" w:hAnsi="Arial" w:cs="Arial"/>
                <w:color w:val="0A0A0A"/>
                <w:sz w:val="24"/>
                <w:szCs w:val="24"/>
              </w:rPr>
              <w:t>Are the conclusions supported by the results?</w:t>
            </w:r>
          </w:p>
        </w:tc>
        <w:tc>
          <w:tcPr>
            <w:tcW w:w="650" w:type="dxa"/>
            <w:tcMar>
              <w:top w:w="72" w:type="dxa"/>
              <w:left w:w="72" w:type="dxa"/>
              <w:bottom w:w="72" w:type="dxa"/>
              <w:right w:w="72" w:type="dxa"/>
            </w:tcMar>
            <w:vAlign w:val="center"/>
            <w:hideMark/>
          </w:tcPr>
          <w:p w14:paraId="7A8F8ADD"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1148" w:type="dxa"/>
            <w:tcMar>
              <w:top w:w="72" w:type="dxa"/>
              <w:left w:w="72" w:type="dxa"/>
              <w:bottom w:w="72" w:type="dxa"/>
              <w:right w:w="72" w:type="dxa"/>
            </w:tcMar>
            <w:vAlign w:val="center"/>
            <w:hideMark/>
          </w:tcPr>
          <w:p w14:paraId="6FCF42E2"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c>
          <w:tcPr>
            <w:tcW w:w="0" w:type="auto"/>
            <w:tcMar>
              <w:top w:w="72" w:type="dxa"/>
              <w:left w:w="72" w:type="dxa"/>
              <w:bottom w:w="72" w:type="dxa"/>
              <w:right w:w="72" w:type="dxa"/>
            </w:tcMar>
            <w:vAlign w:val="center"/>
            <w:hideMark/>
          </w:tcPr>
          <w:p w14:paraId="7D45C904"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(x)</w:t>
            </w:r>
          </w:p>
        </w:tc>
        <w:tc>
          <w:tcPr>
            <w:tcW w:w="0" w:type="auto"/>
            <w:tcMar>
              <w:top w:w="72" w:type="dxa"/>
              <w:left w:w="72" w:type="dxa"/>
              <w:bottom w:w="72" w:type="dxa"/>
              <w:right w:w="72" w:type="dxa"/>
            </w:tcMar>
            <w:vAlign w:val="center"/>
            <w:hideMark/>
          </w:tcPr>
          <w:p w14:paraId="793D9476" w14:textId="77777777" w:rsidR="005E0D70" w:rsidRPr="001D1E6F" w:rsidRDefault="005E0D70" w:rsidP="00A445BD">
            <w:pPr>
              <w:spacing w:after="0" w:line="195" w:lineRule="atLeast"/>
              <w:jc w:val="center"/>
              <w:rPr>
                <w:rFonts w:ascii="Arial" w:eastAsia="Times New Roman" w:hAnsi="Arial" w:cs="Arial"/>
                <w:color w:val="0A0A0A"/>
                <w:sz w:val="24"/>
                <w:szCs w:val="24"/>
              </w:rPr>
            </w:pPr>
            <w:r w:rsidRPr="001D1E6F">
              <w:rPr>
                <w:rFonts w:ascii="Arial" w:eastAsia="Times New Roman" w:hAnsi="Arial" w:cs="Arial"/>
                <w:color w:val="0A0A0A"/>
                <w:sz w:val="24"/>
                <w:szCs w:val="24"/>
              </w:rPr>
              <w:t>( )</w:t>
            </w:r>
          </w:p>
        </w:tc>
      </w:tr>
    </w:tbl>
    <w:p w14:paraId="695B5FA7" w14:textId="77777777" w:rsidR="005E0D70" w:rsidRPr="001D1E6F" w:rsidRDefault="005E0D70" w:rsidP="0085257C">
      <w:pPr>
        <w:spacing w:after="0" w:line="240" w:lineRule="auto"/>
        <w:jc w:val="both"/>
        <w:rPr>
          <w:rFonts w:ascii="Arial" w:eastAsia="Times New Roman" w:hAnsi="Arial" w:cs="Arial"/>
          <w:color w:val="0A0A0A"/>
          <w:sz w:val="24"/>
          <w:szCs w:val="24"/>
        </w:rPr>
      </w:pPr>
    </w:p>
    <w:p w14:paraId="174AC599" w14:textId="1A84817F" w:rsidR="005E0D70" w:rsidRPr="001D1E6F" w:rsidRDefault="005E0D70" w:rsidP="0085257C">
      <w:pPr>
        <w:spacing w:after="0" w:line="240" w:lineRule="auto"/>
        <w:jc w:val="both"/>
        <w:rPr>
          <w:rFonts w:ascii="Arial" w:eastAsia="Times New Roman" w:hAnsi="Arial" w:cs="Arial"/>
          <w:b/>
          <w:bCs/>
          <w:color w:val="0A0A0A"/>
          <w:sz w:val="24"/>
          <w:szCs w:val="24"/>
        </w:rPr>
      </w:pPr>
      <w:r w:rsidRPr="001D1E6F">
        <w:rPr>
          <w:rFonts w:ascii="Arial" w:eastAsia="Times New Roman" w:hAnsi="Arial" w:cs="Arial"/>
          <w:b/>
          <w:bCs/>
          <w:color w:val="0A0A0A"/>
          <w:sz w:val="24"/>
          <w:szCs w:val="24"/>
        </w:rPr>
        <w:t>Comments and Suggestions for Authors</w:t>
      </w:r>
    </w:p>
    <w:p w14:paraId="2A8B4311" w14:textId="54D3FB54"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I appreciate the interesting location and the pedological assessment. The paper has several significant formal flaws. Please use only SI units in the article (do not use "Mg"; or "cm"). The text is not properly divided into chapters. Evaluation of the influence of mechanization is unacceptable. Their technical parameters determine the influence of tires on soil properties. The design of your observation does not allow this! The terms "in-the-wheel-track (IT)" and "outside-the-wheel-track" (OT) are unacceptable. You can replace "</w:t>
      </w:r>
      <w:bookmarkStart w:id="0" w:name="_Hlk114079854"/>
      <w:r w:rsidRPr="001D1E6F">
        <w:rPr>
          <w:rFonts w:ascii="Arial" w:eastAsia="Times New Roman" w:hAnsi="Arial" w:cs="Arial"/>
          <w:color w:val="0A0A0A"/>
          <w:sz w:val="24"/>
          <w:szCs w:val="24"/>
        </w:rPr>
        <w:t>places with frequent crossing</w:t>
      </w:r>
      <w:bookmarkEnd w:id="0"/>
      <w:r w:rsidRPr="001D1E6F">
        <w:rPr>
          <w:rFonts w:ascii="Arial" w:eastAsia="Times New Roman" w:hAnsi="Arial" w:cs="Arial"/>
          <w:color w:val="0A0A0A"/>
          <w:sz w:val="24"/>
          <w:szCs w:val="24"/>
        </w:rPr>
        <w:t>" and "</w:t>
      </w:r>
      <w:bookmarkStart w:id="1" w:name="_Hlk114079903"/>
      <w:r w:rsidRPr="001D1E6F">
        <w:rPr>
          <w:rFonts w:ascii="Arial" w:eastAsia="Times New Roman" w:hAnsi="Arial" w:cs="Arial"/>
          <w:color w:val="0A0A0A"/>
          <w:sz w:val="24"/>
          <w:szCs w:val="24"/>
        </w:rPr>
        <w:t>places without crossing</w:t>
      </w:r>
      <w:bookmarkEnd w:id="1"/>
      <w:r w:rsidRPr="001D1E6F">
        <w:rPr>
          <w:rFonts w:ascii="Arial" w:eastAsia="Times New Roman" w:hAnsi="Arial" w:cs="Arial"/>
          <w:color w:val="0A0A0A"/>
          <w:sz w:val="24"/>
          <w:szCs w:val="24"/>
        </w:rPr>
        <w:t>".</w:t>
      </w:r>
    </w:p>
    <w:p w14:paraId="635D971C" w14:textId="61140816" w:rsidR="00AF6ACB" w:rsidRPr="001D1E6F" w:rsidRDefault="001D1E6F" w:rsidP="004B652C">
      <w:pPr>
        <w:spacing w:before="100" w:beforeAutospacing="1" w:after="100" w:afterAutospacing="1" w:line="240" w:lineRule="auto"/>
        <w:ind w:left="720"/>
        <w:jc w:val="both"/>
        <w:rPr>
          <w:rFonts w:ascii="Arial" w:eastAsia="Times New Roman" w:hAnsi="Arial" w:cs="Arial"/>
          <w:color w:val="0A0A0A"/>
          <w:sz w:val="24"/>
          <w:szCs w:val="24"/>
          <w:lang w:val="en-US"/>
        </w:rPr>
      </w:pPr>
      <w:r>
        <w:rPr>
          <w:rFonts w:ascii="Arial" w:eastAsia="Times New Roman" w:hAnsi="Arial" w:cs="Arial"/>
          <w:color w:val="0A0A0A"/>
          <w:sz w:val="24"/>
          <w:szCs w:val="24"/>
          <w:lang w:val="en-US"/>
        </w:rPr>
        <w:lastRenderedPageBreak/>
        <w:t xml:space="preserve">Dear reviewer, </w:t>
      </w:r>
      <w:r w:rsidR="00AF6ACB" w:rsidRPr="001D1E6F">
        <w:rPr>
          <w:rFonts w:ascii="Arial" w:eastAsia="Times New Roman" w:hAnsi="Arial" w:cs="Arial"/>
          <w:color w:val="0A0A0A"/>
          <w:sz w:val="24"/>
          <w:szCs w:val="24"/>
          <w:lang w:val="en-US"/>
        </w:rPr>
        <w:t>“Mg” and “cm” corresponds to SI units and are formed with the base unit plus a prefix that indicate “</w:t>
      </w:r>
      <w:r w:rsidR="00C34FB2" w:rsidRPr="001D1E6F">
        <w:rPr>
          <w:rFonts w:ascii="Arial" w:eastAsia="Times New Roman" w:hAnsi="Arial" w:cs="Arial"/>
          <w:color w:val="0A0A0A"/>
          <w:sz w:val="24"/>
          <w:szCs w:val="24"/>
          <w:lang w:val="en-US"/>
        </w:rPr>
        <w:t>10</w:t>
      </w:r>
      <w:r w:rsidR="00AF6ACB" w:rsidRPr="001D1E6F">
        <w:rPr>
          <w:rFonts w:ascii="Arial" w:eastAsia="Times New Roman" w:hAnsi="Arial" w:cs="Arial"/>
          <w:color w:val="0A0A0A"/>
          <w:sz w:val="24"/>
          <w:szCs w:val="24"/>
          <w:lang w:val="en-US"/>
        </w:rPr>
        <w:t xml:space="preserve"> to the power of </w:t>
      </w:r>
      <w:r w:rsidR="00C34FB2" w:rsidRPr="001D1E6F">
        <w:rPr>
          <w:rFonts w:ascii="Arial" w:eastAsia="Times New Roman" w:hAnsi="Arial" w:cs="Arial"/>
          <w:i/>
          <w:iCs/>
          <w:color w:val="0A0A0A"/>
          <w:sz w:val="24"/>
          <w:szCs w:val="24"/>
          <w:lang w:val="en-US"/>
        </w:rPr>
        <w:t>n</w:t>
      </w:r>
      <w:r w:rsidR="00AF6ACB" w:rsidRPr="001D1E6F">
        <w:rPr>
          <w:rFonts w:ascii="Arial" w:eastAsia="Times New Roman" w:hAnsi="Arial" w:cs="Arial"/>
          <w:color w:val="0A0A0A"/>
          <w:sz w:val="24"/>
          <w:szCs w:val="24"/>
          <w:lang w:val="en-US"/>
        </w:rPr>
        <w:t xml:space="preserve"> times” and are used to avoid the writing of very long numbers.</w:t>
      </w:r>
    </w:p>
    <w:p w14:paraId="3B98BDC4" w14:textId="77777777"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 </w:t>
      </w:r>
      <w:r w:rsidRPr="001D1E6F">
        <w:rPr>
          <w:rFonts w:ascii="Arial" w:eastAsia="Times New Roman" w:hAnsi="Arial" w:cs="Arial"/>
          <w:b/>
          <w:bCs/>
          <w:color w:val="0A0A0A"/>
          <w:sz w:val="24"/>
          <w:szCs w:val="24"/>
        </w:rPr>
        <w:t>Abstract:</w:t>
      </w:r>
    </w:p>
    <w:p w14:paraId="6DB4D2D4" w14:textId="67D3A4A7"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It is not clear what new things you have discovered.</w:t>
      </w:r>
    </w:p>
    <w:p w14:paraId="2F3B74C8" w14:textId="4AA00B38" w:rsidR="0021267B" w:rsidRPr="001D1E6F" w:rsidRDefault="0021267B" w:rsidP="004B652C">
      <w:pPr>
        <w:spacing w:before="100" w:beforeAutospacing="1" w:after="100" w:afterAutospacing="1" w:line="240" w:lineRule="auto"/>
        <w:ind w:left="720"/>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lang w:val="en-US"/>
        </w:rPr>
        <w:t xml:space="preserve">Two sentences have been included </w:t>
      </w:r>
      <w:r w:rsidR="004B652C" w:rsidRPr="001D1E6F">
        <w:rPr>
          <w:rFonts w:ascii="Arial" w:eastAsia="Times New Roman" w:hAnsi="Arial" w:cs="Arial"/>
          <w:color w:val="0A0A0A"/>
          <w:sz w:val="24"/>
          <w:szCs w:val="24"/>
          <w:lang w:val="en-US"/>
        </w:rPr>
        <w:t xml:space="preserve">to stress the findings </w:t>
      </w:r>
      <w:r w:rsidRPr="001D1E6F">
        <w:rPr>
          <w:rFonts w:ascii="Arial" w:eastAsia="Times New Roman" w:hAnsi="Arial" w:cs="Arial"/>
          <w:color w:val="0A0A0A"/>
          <w:sz w:val="24"/>
          <w:szCs w:val="24"/>
          <w:lang w:val="en-US"/>
        </w:rPr>
        <w:t>in the abstract: “…</w:t>
      </w:r>
      <w:r w:rsidR="00412637" w:rsidRPr="001D1E6F">
        <w:rPr>
          <w:rFonts w:ascii="Arial" w:hAnsi="Arial" w:cs="Arial"/>
          <w:sz w:val="24"/>
          <w:szCs w:val="24"/>
        </w:rPr>
        <w:t>A linear relationship was found between K and R, explaining differences between high and low PR sites. There was an association between K</w:t>
      </w:r>
      <w:r w:rsidR="00412637" w:rsidRPr="001D1E6F">
        <w:rPr>
          <w:rFonts w:ascii="Arial" w:hAnsi="Arial" w:cs="Arial"/>
          <w:sz w:val="24"/>
          <w:szCs w:val="24"/>
          <w:vertAlign w:val="subscript"/>
        </w:rPr>
        <w:t>sat</w:t>
      </w:r>
      <w:r w:rsidR="00412637" w:rsidRPr="001D1E6F">
        <w:rPr>
          <w:rFonts w:ascii="Arial" w:hAnsi="Arial" w:cs="Arial"/>
          <w:sz w:val="24"/>
          <w:szCs w:val="24"/>
        </w:rPr>
        <w:t xml:space="preserve"> with position (subsoil/topsoil) and PR (high/low) which may allow using PR as a proxy for K.</w:t>
      </w:r>
      <w:r w:rsidRPr="001D1E6F">
        <w:rPr>
          <w:rFonts w:ascii="Arial" w:hAnsi="Arial" w:cs="Arial"/>
          <w:sz w:val="24"/>
          <w:szCs w:val="24"/>
          <w:lang w:val="en-US"/>
        </w:rPr>
        <w:t>”</w:t>
      </w:r>
    </w:p>
    <w:p w14:paraId="4D090BEC" w14:textId="0E6D53D3" w:rsidR="005E0D70" w:rsidRPr="006632CB" w:rsidRDefault="005E0D70" w:rsidP="0085257C">
      <w:pPr>
        <w:spacing w:before="100" w:beforeAutospacing="1" w:after="100" w:afterAutospacing="1" w:line="240" w:lineRule="auto"/>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rPr>
        <w:t>Line 12: "intensive tillage" - replace "intensive"</w:t>
      </w:r>
      <w:r w:rsidR="006632CB" w:rsidRPr="006632CB">
        <w:rPr>
          <w:rFonts w:ascii="Arial" w:eastAsia="Times New Roman" w:hAnsi="Arial" w:cs="Arial"/>
          <w:color w:val="0A0A0A"/>
          <w:sz w:val="24"/>
          <w:szCs w:val="24"/>
          <w:lang w:val="en-US"/>
        </w:rPr>
        <w:t>.</w:t>
      </w:r>
    </w:p>
    <w:p w14:paraId="3CA13259" w14:textId="13356C52" w:rsidR="00D143FE" w:rsidRPr="001D1E6F" w:rsidRDefault="00D143FE" w:rsidP="004B652C">
      <w:pPr>
        <w:spacing w:before="100" w:beforeAutospacing="1" w:after="100" w:afterAutospacing="1" w:line="240" w:lineRule="auto"/>
        <w:ind w:firstLine="720"/>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lang w:val="en-US"/>
        </w:rPr>
        <w:t>Thank you so much, it has been replaced for “conventional tillage”</w:t>
      </w:r>
      <w:r w:rsidR="006632CB">
        <w:rPr>
          <w:rFonts w:ascii="Arial" w:eastAsia="Times New Roman" w:hAnsi="Arial" w:cs="Arial"/>
          <w:color w:val="0A0A0A"/>
          <w:sz w:val="24"/>
          <w:szCs w:val="24"/>
          <w:lang w:val="en-US"/>
        </w:rPr>
        <w:t>.</w:t>
      </w:r>
    </w:p>
    <w:p w14:paraId="6F1B2EC7" w14:textId="77777777"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b/>
          <w:bCs/>
          <w:color w:val="0A0A0A"/>
          <w:sz w:val="24"/>
          <w:szCs w:val="24"/>
        </w:rPr>
        <w:t>Introduction:</w:t>
      </w:r>
    </w:p>
    <w:p w14:paraId="00DE8487" w14:textId="25DCF599"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Line 34: "other Mediterranean regions", what do you mean by "other"? "Mediterranean" - this term is used to refer to the region around the Mediterranean Sea. Consider replacing this term in both the text and the title. It will be good to avoid confusion.</w:t>
      </w:r>
    </w:p>
    <w:p w14:paraId="664E569A" w14:textId="7115241C" w:rsidR="00272FE3" w:rsidRPr="001D1E6F" w:rsidRDefault="00272FE3" w:rsidP="004B652C">
      <w:pPr>
        <w:spacing w:before="100" w:beforeAutospacing="1" w:after="100" w:afterAutospacing="1" w:line="240" w:lineRule="auto"/>
        <w:ind w:left="720"/>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lang w:val="en-US"/>
        </w:rPr>
        <w:t xml:space="preserve">The name comes from the Mediterranean Sea but is applied to other regions that share characteristics (mostly climatic, but with a long-term influence in vegetation and soil, among other thing) as California, Australia or as in this case, Chile. So, we decided to keep it due to that is the way how </w:t>
      </w:r>
      <w:r w:rsidR="00D143FE" w:rsidRPr="001D1E6F">
        <w:rPr>
          <w:rFonts w:ascii="Arial" w:eastAsia="Times New Roman" w:hAnsi="Arial" w:cs="Arial"/>
          <w:color w:val="0A0A0A"/>
          <w:sz w:val="24"/>
          <w:szCs w:val="24"/>
          <w:lang w:val="en-US"/>
        </w:rPr>
        <w:t>is referred in other publications of the same project.</w:t>
      </w:r>
    </w:p>
    <w:p w14:paraId="738EE8CF" w14:textId="4FCDD122"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Line 75 "excessive tillage" - how do you understand the term "excessive"?</w:t>
      </w:r>
    </w:p>
    <w:p w14:paraId="7E24FC39" w14:textId="77777777" w:rsidR="0085257C" w:rsidRPr="001D1E6F" w:rsidRDefault="00807CF7" w:rsidP="004B652C">
      <w:pPr>
        <w:spacing w:before="100" w:beforeAutospacing="1" w:after="100" w:afterAutospacing="1" w:line="240" w:lineRule="auto"/>
        <w:ind w:left="720"/>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lang w:val="en-US"/>
        </w:rPr>
        <w:t>Dear reviewer, we took this comment into account. The concept has been changed to “long-term repeated tillage” to improve the comprehension of the text.</w:t>
      </w:r>
    </w:p>
    <w:p w14:paraId="4C864F20" w14:textId="5852DE3F"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rPr>
        <w:t>Define hypotheses. It is not clear what you expect. The title shows that you want to evaluate the variability of selected properties. Please include it in the hypotheses. Considering your methodology, goal (i) is unacceptable.</w:t>
      </w:r>
    </w:p>
    <w:p w14:paraId="513153C3" w14:textId="55D7673D" w:rsidR="005413AB" w:rsidRPr="001D1E6F" w:rsidRDefault="005413AB" w:rsidP="004B652C">
      <w:pPr>
        <w:spacing w:before="100" w:beforeAutospacing="1" w:after="100" w:afterAutospacing="1" w:line="240" w:lineRule="auto"/>
        <w:ind w:left="720"/>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lang w:val="en-US"/>
        </w:rPr>
        <w:t>The hypothesis has been rephased to: “…</w:t>
      </w:r>
      <w:r w:rsidRPr="001D1E6F">
        <w:rPr>
          <w:rFonts w:ascii="Arial" w:hAnsi="Arial" w:cs="Arial"/>
          <w:sz w:val="24"/>
          <w:szCs w:val="24"/>
        </w:rPr>
        <w:t>in a coarse textured soil under long-term tillage and maize monoculture</w:t>
      </w:r>
      <w:r w:rsidR="00C30DDC" w:rsidRPr="001D1E6F">
        <w:rPr>
          <w:rFonts w:ascii="Arial" w:hAnsi="Arial" w:cs="Arial"/>
          <w:sz w:val="24"/>
          <w:szCs w:val="24"/>
          <w:lang w:val="en-US"/>
        </w:rPr>
        <w:t>,</w:t>
      </w:r>
      <w:r w:rsidRPr="001D1E6F">
        <w:rPr>
          <w:rFonts w:ascii="Arial" w:hAnsi="Arial" w:cs="Arial"/>
          <w:sz w:val="24"/>
          <w:szCs w:val="24"/>
        </w:rPr>
        <w:t xml:space="preserve"> the penetration resistance and its spatial distribution are directly related to the hydraulic conductivity and hydrophobicity of the soil</w:t>
      </w:r>
      <w:r w:rsidRPr="001D1E6F">
        <w:rPr>
          <w:rFonts w:ascii="Arial" w:hAnsi="Arial" w:cs="Arial"/>
          <w:sz w:val="24"/>
          <w:szCs w:val="24"/>
          <w:lang w:val="en-US"/>
        </w:rPr>
        <w:t>.”</w:t>
      </w:r>
      <w:r w:rsidR="006E0DAC" w:rsidRPr="001D1E6F">
        <w:rPr>
          <w:rFonts w:ascii="Arial" w:hAnsi="Arial" w:cs="Arial"/>
          <w:sz w:val="24"/>
          <w:szCs w:val="24"/>
          <w:lang w:val="en-US"/>
        </w:rPr>
        <w:t xml:space="preserve"> Goal (i) has been changed to “…</w:t>
      </w:r>
      <w:r w:rsidR="006E0DAC" w:rsidRPr="001D1E6F">
        <w:rPr>
          <w:rFonts w:ascii="Arial" w:hAnsi="Arial" w:cs="Arial"/>
          <w:sz w:val="24"/>
          <w:szCs w:val="24"/>
        </w:rPr>
        <w:t xml:space="preserve">to quantify the mechanical resistance of the soil and its distribution both vertically and horizontally in areas of high and low mechanical resistance, </w:t>
      </w:r>
      <w:r w:rsidR="006E0DAC" w:rsidRPr="001D1E6F">
        <w:rPr>
          <w:rFonts w:ascii="Arial" w:eastAsia="Times New Roman" w:hAnsi="Arial" w:cs="Arial"/>
          <w:color w:val="000000"/>
          <w:sz w:val="24"/>
          <w:szCs w:val="24"/>
          <w:lang w:val="en-US"/>
        </w:rPr>
        <w:t>places with frequent crossing and places without crossing</w:t>
      </w:r>
      <w:r w:rsidR="006E0DAC" w:rsidRPr="001D1E6F">
        <w:rPr>
          <w:rFonts w:ascii="Arial" w:hAnsi="Arial" w:cs="Arial"/>
          <w:sz w:val="24"/>
          <w:szCs w:val="24"/>
        </w:rPr>
        <w:t xml:space="preserve"> </w:t>
      </w:r>
      <w:r w:rsidR="006E0DAC" w:rsidRPr="001D1E6F">
        <w:rPr>
          <w:rFonts w:ascii="Arial" w:eastAsia="Times New Roman" w:hAnsi="Arial" w:cs="Arial"/>
          <w:color w:val="000000"/>
          <w:sz w:val="24"/>
          <w:szCs w:val="24"/>
          <w:lang w:val="en-US"/>
        </w:rPr>
        <w:t>of machinery</w:t>
      </w:r>
      <w:r w:rsidR="006E0DAC" w:rsidRPr="001D1E6F">
        <w:rPr>
          <w:rFonts w:ascii="Arial" w:hAnsi="Arial" w:cs="Arial"/>
          <w:color w:val="000000"/>
          <w:sz w:val="24"/>
          <w:szCs w:val="24"/>
        </w:rPr>
        <w:t xml:space="preserve">, </w:t>
      </w:r>
      <w:r w:rsidR="006E0DAC" w:rsidRPr="001D1E6F">
        <w:rPr>
          <w:rFonts w:ascii="Arial" w:hAnsi="Arial" w:cs="Arial"/>
          <w:sz w:val="24"/>
          <w:szCs w:val="24"/>
        </w:rPr>
        <w:t>as at the topsoil and subsoil</w:t>
      </w:r>
      <w:r w:rsidR="006E0DAC" w:rsidRPr="001D1E6F">
        <w:rPr>
          <w:rFonts w:ascii="Arial" w:hAnsi="Arial" w:cs="Arial"/>
          <w:sz w:val="24"/>
          <w:szCs w:val="24"/>
          <w:lang w:val="en-US"/>
        </w:rPr>
        <w:t>…”</w:t>
      </w:r>
    </w:p>
    <w:p w14:paraId="579662A7" w14:textId="77777777"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 </w:t>
      </w:r>
      <w:r w:rsidRPr="001D1E6F">
        <w:rPr>
          <w:rFonts w:ascii="Arial" w:eastAsia="Times New Roman" w:hAnsi="Arial" w:cs="Arial"/>
          <w:b/>
          <w:bCs/>
          <w:color w:val="0A0A0A"/>
          <w:sz w:val="24"/>
          <w:szCs w:val="24"/>
        </w:rPr>
        <w:t>Materials and Methods:</w:t>
      </w:r>
    </w:p>
    <w:p w14:paraId="03611E71" w14:textId="45B9094C"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Lines 109 – 110: It is necessary to describe the entire technology of growing corn.</w:t>
      </w:r>
    </w:p>
    <w:p w14:paraId="05421FA4" w14:textId="05B00D0B" w:rsidR="00E17F77" w:rsidRPr="001D1E6F" w:rsidRDefault="00C30DDC" w:rsidP="004B652C">
      <w:pPr>
        <w:spacing w:before="100" w:beforeAutospacing="1" w:after="100" w:afterAutospacing="1" w:line="240" w:lineRule="auto"/>
        <w:ind w:left="720"/>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lang w:val="en-US"/>
        </w:rPr>
        <w:lastRenderedPageBreak/>
        <w:t>Thanks for the comment; a detailed description of the management has been included between lines 108 – 113, including plowing, irrigation, fertilization, and the timespan when it was done.</w:t>
      </w:r>
    </w:p>
    <w:p w14:paraId="3FD98980" w14:textId="78DB4413"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Line 112: You cannot prove this. If you don't use GPS navigation and even then, it's questionable.</w:t>
      </w:r>
    </w:p>
    <w:p w14:paraId="076122C9" w14:textId="559794F3" w:rsidR="0013214C" w:rsidRPr="001D1E6F" w:rsidRDefault="0013214C" w:rsidP="004B652C">
      <w:pPr>
        <w:spacing w:before="100" w:beforeAutospacing="1" w:after="100" w:afterAutospacing="1" w:line="240" w:lineRule="auto"/>
        <w:ind w:left="720"/>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lang w:val="en-US"/>
        </w:rPr>
        <w:t xml:space="preserve">Dear reviewer, thanks for the feedback, we agree on </w:t>
      </w:r>
      <w:r w:rsidR="00447D3A" w:rsidRPr="001D1E6F">
        <w:rPr>
          <w:rFonts w:ascii="Arial" w:eastAsia="Times New Roman" w:hAnsi="Arial" w:cs="Arial"/>
          <w:color w:val="0A0A0A"/>
          <w:sz w:val="24"/>
          <w:szCs w:val="24"/>
          <w:lang w:val="en-US"/>
        </w:rPr>
        <w:t>that,</w:t>
      </w:r>
      <w:r w:rsidRPr="001D1E6F">
        <w:rPr>
          <w:rFonts w:ascii="Arial" w:eastAsia="Times New Roman" w:hAnsi="Arial" w:cs="Arial"/>
          <w:color w:val="0A0A0A"/>
          <w:sz w:val="24"/>
          <w:szCs w:val="24"/>
          <w:lang w:val="en-US"/>
        </w:rPr>
        <w:t xml:space="preserve"> and we appreciate the suggested way to modify it, so we incorporate it.</w:t>
      </w:r>
      <w:r w:rsidR="00447D3A" w:rsidRPr="001D1E6F">
        <w:rPr>
          <w:rFonts w:ascii="Arial" w:eastAsia="Times New Roman" w:hAnsi="Arial" w:cs="Arial"/>
          <w:color w:val="0A0A0A"/>
          <w:sz w:val="24"/>
          <w:szCs w:val="24"/>
          <w:lang w:val="en-US"/>
        </w:rPr>
        <w:t xml:space="preserve"> We described the treatments as </w:t>
      </w:r>
      <w:r w:rsidR="00077162" w:rsidRPr="001D1E6F">
        <w:rPr>
          <w:rFonts w:ascii="Arial" w:eastAsia="Times New Roman" w:hAnsi="Arial" w:cs="Arial"/>
          <w:color w:val="0A0A0A"/>
          <w:sz w:val="24"/>
          <w:szCs w:val="24"/>
          <w:lang w:val="en-US"/>
        </w:rPr>
        <w:t>“</w:t>
      </w:r>
      <w:bookmarkStart w:id="2" w:name="_Hlk114083292"/>
      <w:bookmarkStart w:id="3" w:name="_Hlk114081300"/>
      <w:r w:rsidR="00447D3A" w:rsidRPr="001D1E6F">
        <w:rPr>
          <w:rFonts w:ascii="Arial" w:eastAsia="Times New Roman" w:hAnsi="Arial" w:cs="Arial"/>
          <w:color w:val="0A0A0A"/>
          <w:sz w:val="24"/>
          <w:szCs w:val="24"/>
          <w:lang w:val="en-US"/>
        </w:rPr>
        <w:t>places with frequent crossing of machinery (</w:t>
      </w:r>
      <w:r w:rsidR="000B1F35" w:rsidRPr="001D1E6F">
        <w:rPr>
          <w:rFonts w:ascii="Arial" w:eastAsia="Times New Roman" w:hAnsi="Arial" w:cs="Arial"/>
          <w:color w:val="0A0A0A"/>
          <w:sz w:val="24"/>
          <w:szCs w:val="24"/>
          <w:lang w:val="en-US"/>
        </w:rPr>
        <w:t>+</w:t>
      </w:r>
      <w:r w:rsidR="00447D3A" w:rsidRPr="001D1E6F">
        <w:rPr>
          <w:rFonts w:ascii="Arial" w:eastAsia="Times New Roman" w:hAnsi="Arial" w:cs="Arial"/>
          <w:color w:val="0A0A0A"/>
          <w:sz w:val="24"/>
          <w:szCs w:val="24"/>
          <w:lang w:val="en-US"/>
        </w:rPr>
        <w:t xml:space="preserve">M) and </w:t>
      </w:r>
      <w:bookmarkStart w:id="4" w:name="_Hlk114083135"/>
      <w:r w:rsidR="00447D3A" w:rsidRPr="001D1E6F">
        <w:rPr>
          <w:rFonts w:ascii="Arial" w:eastAsia="Times New Roman" w:hAnsi="Arial" w:cs="Arial"/>
          <w:color w:val="0A0A0A"/>
          <w:sz w:val="24"/>
          <w:szCs w:val="24"/>
          <w:lang w:val="en-US"/>
        </w:rPr>
        <w:t>places without crossing (</w:t>
      </w:r>
      <w:r w:rsidR="000B1F35" w:rsidRPr="001D1E6F">
        <w:rPr>
          <w:rFonts w:ascii="Arial" w:eastAsia="Times New Roman" w:hAnsi="Arial" w:cs="Arial"/>
          <w:color w:val="0A0A0A"/>
          <w:sz w:val="24"/>
          <w:szCs w:val="24"/>
          <w:lang w:val="en-US"/>
        </w:rPr>
        <w:t>-</w:t>
      </w:r>
      <w:r w:rsidR="00447D3A" w:rsidRPr="001D1E6F">
        <w:rPr>
          <w:rFonts w:ascii="Arial" w:eastAsia="Times New Roman" w:hAnsi="Arial" w:cs="Arial"/>
          <w:color w:val="0A0A0A"/>
          <w:sz w:val="24"/>
          <w:szCs w:val="24"/>
          <w:lang w:val="en-US"/>
        </w:rPr>
        <w:t>M)</w:t>
      </w:r>
      <w:bookmarkEnd w:id="2"/>
      <w:bookmarkEnd w:id="4"/>
      <w:r w:rsidR="00447D3A" w:rsidRPr="001D1E6F">
        <w:rPr>
          <w:rFonts w:ascii="Arial" w:eastAsia="Times New Roman" w:hAnsi="Arial" w:cs="Arial"/>
          <w:color w:val="0A0A0A"/>
          <w:sz w:val="24"/>
          <w:szCs w:val="24"/>
          <w:lang w:val="en-US"/>
        </w:rPr>
        <w:t>.</w:t>
      </w:r>
      <w:bookmarkEnd w:id="3"/>
      <w:r w:rsidR="00077162" w:rsidRPr="001D1E6F">
        <w:rPr>
          <w:rFonts w:ascii="Arial" w:eastAsia="Times New Roman" w:hAnsi="Arial" w:cs="Arial"/>
          <w:color w:val="0A0A0A"/>
          <w:sz w:val="24"/>
          <w:szCs w:val="24"/>
          <w:lang w:val="en-US"/>
        </w:rPr>
        <w:t>”</w:t>
      </w:r>
    </w:p>
    <w:p w14:paraId="177CD309" w14:textId="0ECF79DA"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b/>
          <w:bCs/>
          <w:color w:val="0A0A0A"/>
          <w:sz w:val="24"/>
          <w:szCs w:val="24"/>
        </w:rPr>
        <w:t>Results and Discussion:</w:t>
      </w:r>
    </w:p>
    <w:p w14:paraId="2AB8CA73" w14:textId="03892EC7" w:rsidR="005E0D70" w:rsidRPr="006632CB" w:rsidRDefault="005E0D70" w:rsidP="0085257C">
      <w:pPr>
        <w:spacing w:before="100" w:beforeAutospacing="1" w:after="100" w:afterAutospacing="1" w:line="240" w:lineRule="auto"/>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rPr>
        <w:t>I recommend dividing it into two chapters</w:t>
      </w:r>
      <w:r w:rsidR="006632CB" w:rsidRPr="006632CB">
        <w:rPr>
          <w:rFonts w:ascii="Arial" w:eastAsia="Times New Roman" w:hAnsi="Arial" w:cs="Arial"/>
          <w:color w:val="0A0A0A"/>
          <w:sz w:val="24"/>
          <w:szCs w:val="24"/>
          <w:lang w:val="en-US"/>
        </w:rPr>
        <w:t>.</w:t>
      </w:r>
    </w:p>
    <w:p w14:paraId="10E39A25" w14:textId="4B71B7EA" w:rsidR="00EF296E" w:rsidRPr="001D1E6F" w:rsidRDefault="00C30DDC" w:rsidP="004B652C">
      <w:pPr>
        <w:spacing w:before="100" w:beforeAutospacing="1" w:after="100" w:afterAutospacing="1" w:line="240" w:lineRule="auto"/>
        <w:ind w:left="720"/>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lang w:val="en-US"/>
        </w:rPr>
        <w:t>Dear reviewer, thanks for the comment. We decided to consider your suggestion, and we separated the Results and Discussion into two chapters. We kept the content, and we added some additional sentences to make the independent parts coherent by themselves.</w:t>
      </w:r>
    </w:p>
    <w:p w14:paraId="0E3B70E0" w14:textId="64A964CC"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The text blurs the differences between your results and the quoted data.</w:t>
      </w:r>
    </w:p>
    <w:p w14:paraId="07B5943D" w14:textId="518CC950" w:rsidR="00EF296E" w:rsidRPr="001D1E6F" w:rsidRDefault="00C30DDC" w:rsidP="004B652C">
      <w:pPr>
        <w:spacing w:before="100" w:beforeAutospacing="1" w:after="100" w:afterAutospacing="1" w:line="240" w:lineRule="auto"/>
        <w:ind w:left="720"/>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lang w:val="en-US"/>
        </w:rPr>
        <w:t>We hope to accomplish this comment by separating the text as indicated before.</w:t>
      </w:r>
    </w:p>
    <w:p w14:paraId="196605B6" w14:textId="74E80A48"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b/>
          <w:bCs/>
          <w:color w:val="0A0A0A"/>
          <w:sz w:val="24"/>
          <w:szCs w:val="24"/>
        </w:rPr>
        <w:t>Conclusions:</w:t>
      </w:r>
    </w:p>
    <w:p w14:paraId="79F5E3C4" w14:textId="04DF58BB"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Write only your most important findings!</w:t>
      </w:r>
    </w:p>
    <w:p w14:paraId="54E8494D" w14:textId="40D4497B" w:rsidR="002866E5" w:rsidRPr="001D1E6F" w:rsidRDefault="002866E5" w:rsidP="004B652C">
      <w:pPr>
        <w:spacing w:before="100" w:beforeAutospacing="1" w:after="100" w:afterAutospacing="1" w:line="240" w:lineRule="auto"/>
        <w:ind w:firstLine="720"/>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lang w:val="en-US"/>
        </w:rPr>
        <w:t>Interpretations not directly related to our results has been removed</w:t>
      </w:r>
      <w:r w:rsidR="006632CB">
        <w:rPr>
          <w:rFonts w:ascii="Arial" w:eastAsia="Times New Roman" w:hAnsi="Arial" w:cs="Arial"/>
          <w:color w:val="0A0A0A"/>
          <w:sz w:val="24"/>
          <w:szCs w:val="24"/>
          <w:lang w:val="en-US"/>
        </w:rPr>
        <w:t>.</w:t>
      </w:r>
    </w:p>
    <w:p w14:paraId="692FCF6F" w14:textId="64D70DA0"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Line 511 – 512: "This directly affects soil functionality, limiting the ability of the roots to reach water and nutrients, reducing maize yields, but this effect could be eliminated through deep ploughing." - are these your results?</w:t>
      </w:r>
    </w:p>
    <w:p w14:paraId="6FBF66F1" w14:textId="1828934E" w:rsidR="009A1185" w:rsidRPr="001D1E6F" w:rsidRDefault="000D7017" w:rsidP="004B652C">
      <w:pPr>
        <w:spacing w:before="100" w:beforeAutospacing="1" w:after="100" w:afterAutospacing="1" w:line="240" w:lineRule="auto"/>
        <w:ind w:firstLine="720"/>
        <w:jc w:val="both"/>
        <w:rPr>
          <w:rFonts w:ascii="Arial" w:eastAsia="Times New Roman" w:hAnsi="Arial" w:cs="Arial"/>
          <w:color w:val="0A0A0A"/>
          <w:sz w:val="24"/>
          <w:szCs w:val="24"/>
          <w:lang w:val="en-US"/>
        </w:rPr>
      </w:pPr>
      <w:r>
        <w:rPr>
          <w:rFonts w:ascii="Arial" w:eastAsia="Times New Roman" w:hAnsi="Arial" w:cs="Arial"/>
          <w:color w:val="0A0A0A"/>
          <w:sz w:val="24"/>
          <w:szCs w:val="24"/>
          <w:lang w:val="en-US"/>
        </w:rPr>
        <w:t>Thank you so much for the comment. A</w:t>
      </w:r>
      <w:r w:rsidR="009A1185" w:rsidRPr="001D1E6F">
        <w:rPr>
          <w:rFonts w:ascii="Arial" w:eastAsia="Times New Roman" w:hAnsi="Arial" w:cs="Arial"/>
          <w:color w:val="0A0A0A"/>
          <w:sz w:val="24"/>
          <w:szCs w:val="24"/>
          <w:lang w:val="en-US"/>
        </w:rPr>
        <w:t>s it is not part of the results, it has been removed to avoid misinterpretation.</w:t>
      </w:r>
    </w:p>
    <w:p w14:paraId="6A35D1A1" w14:textId="77777777" w:rsidR="005E0D70" w:rsidRPr="001D1E6F" w:rsidRDefault="005E0D70" w:rsidP="0085257C">
      <w:pPr>
        <w:spacing w:before="100" w:beforeAutospacing="1" w:after="100" w:afterAutospacing="1"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 </w:t>
      </w:r>
      <w:r w:rsidRPr="001D1E6F">
        <w:rPr>
          <w:rFonts w:ascii="Arial" w:eastAsia="Times New Roman" w:hAnsi="Arial" w:cs="Arial"/>
          <w:b/>
          <w:bCs/>
          <w:color w:val="0A0A0A"/>
          <w:sz w:val="24"/>
          <w:szCs w:val="24"/>
        </w:rPr>
        <w:t>English errors:</w:t>
      </w:r>
    </w:p>
    <w:p w14:paraId="2DB7F471" w14:textId="31E89D8B" w:rsidR="005E0D70" w:rsidRPr="006632CB" w:rsidRDefault="005E0D70" w:rsidP="0085257C">
      <w:pPr>
        <w:spacing w:before="100" w:beforeAutospacing="1" w:after="100" w:afterAutospacing="1" w:line="240" w:lineRule="auto"/>
        <w:jc w:val="both"/>
        <w:rPr>
          <w:rFonts w:ascii="Arial" w:eastAsia="Times New Roman" w:hAnsi="Arial" w:cs="Arial"/>
          <w:color w:val="0A0A0A"/>
          <w:sz w:val="24"/>
          <w:szCs w:val="24"/>
          <w:lang w:val="es-CL"/>
        </w:rPr>
      </w:pPr>
      <w:r w:rsidRPr="001D1E6F">
        <w:rPr>
          <w:rFonts w:ascii="Arial" w:eastAsia="Times New Roman" w:hAnsi="Arial" w:cs="Arial"/>
          <w:b/>
          <w:bCs/>
          <w:color w:val="0A0A0A"/>
          <w:sz w:val="24"/>
          <w:szCs w:val="24"/>
        </w:rPr>
        <w:t>Line 40: </w:t>
      </w:r>
      <w:r w:rsidRPr="001D1E6F">
        <w:rPr>
          <w:rFonts w:ascii="Arial" w:eastAsia="Times New Roman" w:hAnsi="Arial" w:cs="Arial"/>
          <w:color w:val="0A0A0A"/>
          <w:sz w:val="24"/>
          <w:szCs w:val="24"/>
        </w:rPr>
        <w:t>..making difficult an straightforward comparisons.. A straightforward</w:t>
      </w:r>
      <w:r w:rsidR="006632CB">
        <w:rPr>
          <w:rFonts w:ascii="Arial" w:eastAsia="Times New Roman" w:hAnsi="Arial" w:cs="Arial"/>
          <w:color w:val="0A0A0A"/>
          <w:sz w:val="24"/>
          <w:szCs w:val="24"/>
          <w:lang w:val="es-CL"/>
        </w:rPr>
        <w:t>.</w:t>
      </w:r>
    </w:p>
    <w:p w14:paraId="4496B6A7" w14:textId="2B13CE93" w:rsidR="00855F30" w:rsidRPr="006632CB" w:rsidRDefault="00855F30" w:rsidP="0085257C">
      <w:pPr>
        <w:spacing w:before="100" w:beforeAutospacing="1" w:after="100" w:afterAutospacing="1" w:line="240" w:lineRule="auto"/>
        <w:jc w:val="both"/>
        <w:rPr>
          <w:rFonts w:ascii="Arial" w:eastAsia="Times New Roman" w:hAnsi="Arial" w:cs="Arial"/>
          <w:color w:val="0A0A0A"/>
          <w:sz w:val="24"/>
          <w:szCs w:val="24"/>
          <w:lang w:val="en-US"/>
        </w:rPr>
      </w:pPr>
      <w:r w:rsidRPr="001D1E6F">
        <w:rPr>
          <w:rFonts w:ascii="Arial" w:eastAsia="Times New Roman" w:hAnsi="Arial" w:cs="Arial"/>
          <w:color w:val="0A0A0A"/>
          <w:sz w:val="24"/>
          <w:szCs w:val="24"/>
        </w:rPr>
        <w:tab/>
        <w:t>The comment has been included</w:t>
      </w:r>
      <w:r w:rsidR="006632CB" w:rsidRPr="006632CB">
        <w:rPr>
          <w:rFonts w:ascii="Arial" w:eastAsia="Times New Roman" w:hAnsi="Arial" w:cs="Arial"/>
          <w:color w:val="0A0A0A"/>
          <w:sz w:val="24"/>
          <w:szCs w:val="24"/>
          <w:lang w:val="en-US"/>
        </w:rPr>
        <w:t>.</w:t>
      </w:r>
    </w:p>
    <w:p w14:paraId="05295C8F" w14:textId="77777777" w:rsidR="005E0D70" w:rsidRPr="001D1E6F" w:rsidRDefault="005E0D70" w:rsidP="0085257C">
      <w:pPr>
        <w:spacing w:after="0" w:line="240" w:lineRule="auto"/>
        <w:jc w:val="both"/>
        <w:rPr>
          <w:rFonts w:ascii="Arial" w:eastAsia="Times New Roman" w:hAnsi="Arial" w:cs="Arial"/>
          <w:color w:val="0A0A0A"/>
          <w:sz w:val="24"/>
          <w:szCs w:val="24"/>
        </w:rPr>
      </w:pPr>
    </w:p>
    <w:p w14:paraId="1ED094B2" w14:textId="77777777" w:rsidR="005E0D70" w:rsidRPr="001D1E6F" w:rsidRDefault="005E0D70" w:rsidP="0085257C">
      <w:pPr>
        <w:spacing w:after="0"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Submission Date</w:t>
      </w:r>
    </w:p>
    <w:p w14:paraId="42E533BA" w14:textId="77777777" w:rsidR="005E0D70" w:rsidRPr="001D1E6F" w:rsidRDefault="005E0D70" w:rsidP="0085257C">
      <w:pPr>
        <w:spacing w:after="0"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25 August 2022</w:t>
      </w:r>
    </w:p>
    <w:p w14:paraId="6DFE2FD9" w14:textId="77777777" w:rsidR="005E0D70" w:rsidRPr="001D1E6F" w:rsidRDefault="005E0D70" w:rsidP="0085257C">
      <w:pPr>
        <w:spacing w:after="0"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Date of this review</w:t>
      </w:r>
    </w:p>
    <w:p w14:paraId="4B7E8A66" w14:textId="77777777" w:rsidR="005E0D70" w:rsidRPr="001D1E6F" w:rsidRDefault="005E0D70" w:rsidP="0085257C">
      <w:pPr>
        <w:spacing w:after="0" w:line="240" w:lineRule="auto"/>
        <w:jc w:val="both"/>
        <w:rPr>
          <w:rFonts w:ascii="Arial" w:eastAsia="Times New Roman" w:hAnsi="Arial" w:cs="Arial"/>
          <w:color w:val="0A0A0A"/>
          <w:sz w:val="24"/>
          <w:szCs w:val="24"/>
        </w:rPr>
      </w:pPr>
      <w:r w:rsidRPr="001D1E6F">
        <w:rPr>
          <w:rFonts w:ascii="Arial" w:eastAsia="Times New Roman" w:hAnsi="Arial" w:cs="Arial"/>
          <w:color w:val="0A0A0A"/>
          <w:sz w:val="24"/>
          <w:szCs w:val="24"/>
        </w:rPr>
        <w:t>07 Sep 2022 17:29:56</w:t>
      </w:r>
    </w:p>
    <w:p w14:paraId="7147B0A7" w14:textId="77777777" w:rsidR="003A17F8" w:rsidRPr="001D1E6F" w:rsidRDefault="003A17F8" w:rsidP="0085257C">
      <w:pPr>
        <w:jc w:val="both"/>
        <w:rPr>
          <w:rFonts w:ascii="Arial" w:hAnsi="Arial" w:cs="Arial"/>
          <w:sz w:val="24"/>
          <w:szCs w:val="24"/>
        </w:rPr>
      </w:pPr>
    </w:p>
    <w:sectPr w:rsidR="003A17F8" w:rsidRPr="001D1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cxNTM3sDSxNLK0MLJQ0lEKTi0uzszPAykwqQUAK0NYzSwAAAA="/>
  </w:docVars>
  <w:rsids>
    <w:rsidRoot w:val="005047C5"/>
    <w:rsid w:val="00077162"/>
    <w:rsid w:val="000B1F35"/>
    <w:rsid w:val="000D7017"/>
    <w:rsid w:val="00101FF7"/>
    <w:rsid w:val="0013214C"/>
    <w:rsid w:val="001D1E6F"/>
    <w:rsid w:val="0021267B"/>
    <w:rsid w:val="00267FB1"/>
    <w:rsid w:val="00272FE3"/>
    <w:rsid w:val="002866E5"/>
    <w:rsid w:val="00304577"/>
    <w:rsid w:val="00393B07"/>
    <w:rsid w:val="003A17F8"/>
    <w:rsid w:val="003F16A4"/>
    <w:rsid w:val="00412637"/>
    <w:rsid w:val="00447D3A"/>
    <w:rsid w:val="004B652C"/>
    <w:rsid w:val="004B6CAD"/>
    <w:rsid w:val="005047C5"/>
    <w:rsid w:val="005413AB"/>
    <w:rsid w:val="005E0D70"/>
    <w:rsid w:val="006632CB"/>
    <w:rsid w:val="006A7FC5"/>
    <w:rsid w:val="006E0DAC"/>
    <w:rsid w:val="00805B9A"/>
    <w:rsid w:val="00807CF7"/>
    <w:rsid w:val="0085257C"/>
    <w:rsid w:val="00855F30"/>
    <w:rsid w:val="008C1ABA"/>
    <w:rsid w:val="009A1185"/>
    <w:rsid w:val="00A10D3A"/>
    <w:rsid w:val="00A445BD"/>
    <w:rsid w:val="00A9135A"/>
    <w:rsid w:val="00AD3BD2"/>
    <w:rsid w:val="00AF6ACB"/>
    <w:rsid w:val="00C30DDC"/>
    <w:rsid w:val="00C34FB2"/>
    <w:rsid w:val="00CB1BC6"/>
    <w:rsid w:val="00D11800"/>
    <w:rsid w:val="00D143FE"/>
    <w:rsid w:val="00DE4F37"/>
    <w:rsid w:val="00DF10DA"/>
    <w:rsid w:val="00E17F77"/>
    <w:rsid w:val="00E95BD1"/>
    <w:rsid w:val="00EF296E"/>
    <w:rsid w:val="00FD41D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6A6E"/>
  <w15:chartTrackingRefBased/>
  <w15:docId w15:val="{C201B2F3-0E1C-466C-A92D-7C16A141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E0D70"/>
    <w:rPr>
      <w:rFonts w:ascii="Courier New" w:eastAsia="Times New Roman" w:hAnsi="Courier New" w:cs="Courier New"/>
      <w:sz w:val="20"/>
      <w:szCs w:val="20"/>
    </w:rPr>
  </w:style>
  <w:style w:type="character" w:styleId="Strong">
    <w:name w:val="Strong"/>
    <w:basedOn w:val="DefaultParagraphFont"/>
    <w:uiPriority w:val="22"/>
    <w:qFormat/>
    <w:rsid w:val="005E0D70"/>
    <w:rPr>
      <w:b/>
      <w:bCs/>
    </w:rPr>
  </w:style>
  <w:style w:type="paragraph" w:styleId="ListParagraph">
    <w:name w:val="List Paragraph"/>
    <w:basedOn w:val="Normal"/>
    <w:uiPriority w:val="34"/>
    <w:qFormat/>
    <w:rsid w:val="005E0D7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A7FC5"/>
    <w:rPr>
      <w:sz w:val="16"/>
      <w:szCs w:val="16"/>
    </w:rPr>
  </w:style>
  <w:style w:type="paragraph" w:styleId="CommentText">
    <w:name w:val="annotation text"/>
    <w:basedOn w:val="Normal"/>
    <w:link w:val="CommentTextChar"/>
    <w:uiPriority w:val="99"/>
    <w:unhideWhenUsed/>
    <w:rsid w:val="006A7FC5"/>
    <w:pPr>
      <w:spacing w:line="240" w:lineRule="auto"/>
    </w:pPr>
    <w:rPr>
      <w:sz w:val="20"/>
      <w:szCs w:val="20"/>
    </w:rPr>
  </w:style>
  <w:style w:type="character" w:customStyle="1" w:styleId="CommentTextChar">
    <w:name w:val="Comment Text Char"/>
    <w:basedOn w:val="DefaultParagraphFont"/>
    <w:link w:val="CommentText"/>
    <w:uiPriority w:val="99"/>
    <w:rsid w:val="006A7FC5"/>
    <w:rPr>
      <w:sz w:val="20"/>
      <w:szCs w:val="20"/>
    </w:rPr>
  </w:style>
  <w:style w:type="paragraph" w:styleId="CommentSubject">
    <w:name w:val="annotation subject"/>
    <w:basedOn w:val="CommentText"/>
    <w:next w:val="CommentText"/>
    <w:link w:val="CommentSubjectChar"/>
    <w:uiPriority w:val="99"/>
    <w:semiHidden/>
    <w:unhideWhenUsed/>
    <w:rsid w:val="006A7FC5"/>
    <w:rPr>
      <w:b/>
      <w:bCs/>
    </w:rPr>
  </w:style>
  <w:style w:type="character" w:customStyle="1" w:styleId="CommentSubjectChar">
    <w:name w:val="Comment Subject Char"/>
    <w:basedOn w:val="CommentTextChar"/>
    <w:link w:val="CommentSubject"/>
    <w:uiPriority w:val="99"/>
    <w:semiHidden/>
    <w:rsid w:val="006A7F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543">
      <w:bodyDiv w:val="1"/>
      <w:marLeft w:val="0"/>
      <w:marRight w:val="0"/>
      <w:marTop w:val="0"/>
      <w:marBottom w:val="0"/>
      <w:divBdr>
        <w:top w:val="none" w:sz="0" w:space="0" w:color="auto"/>
        <w:left w:val="none" w:sz="0" w:space="0" w:color="auto"/>
        <w:bottom w:val="none" w:sz="0" w:space="0" w:color="auto"/>
        <w:right w:val="none" w:sz="0" w:space="0" w:color="auto"/>
      </w:divBdr>
      <w:divsChild>
        <w:div w:id="827599408">
          <w:marLeft w:val="0"/>
          <w:marRight w:val="0"/>
          <w:marTop w:val="0"/>
          <w:marBottom w:val="0"/>
          <w:divBdr>
            <w:top w:val="none" w:sz="0" w:space="0" w:color="auto"/>
            <w:left w:val="none" w:sz="0" w:space="0" w:color="auto"/>
            <w:bottom w:val="none" w:sz="0" w:space="0" w:color="auto"/>
            <w:right w:val="none" w:sz="0" w:space="0" w:color="auto"/>
          </w:divBdr>
        </w:div>
        <w:div w:id="2094081973">
          <w:marLeft w:val="0"/>
          <w:marRight w:val="0"/>
          <w:marTop w:val="0"/>
          <w:marBottom w:val="0"/>
          <w:divBdr>
            <w:top w:val="none" w:sz="0" w:space="0" w:color="auto"/>
            <w:left w:val="none" w:sz="0" w:space="0" w:color="auto"/>
            <w:bottom w:val="none" w:sz="0" w:space="0" w:color="auto"/>
            <w:right w:val="none" w:sz="0" w:space="0" w:color="auto"/>
          </w:divBdr>
        </w:div>
        <w:div w:id="415133987">
          <w:marLeft w:val="0"/>
          <w:marRight w:val="0"/>
          <w:marTop w:val="0"/>
          <w:marBottom w:val="0"/>
          <w:divBdr>
            <w:top w:val="none" w:sz="0" w:space="0" w:color="auto"/>
            <w:left w:val="none" w:sz="0" w:space="0" w:color="auto"/>
            <w:bottom w:val="none" w:sz="0" w:space="0" w:color="auto"/>
            <w:right w:val="none" w:sz="0" w:space="0" w:color="auto"/>
          </w:divBdr>
        </w:div>
        <w:div w:id="2090539865">
          <w:marLeft w:val="0"/>
          <w:marRight w:val="0"/>
          <w:marTop w:val="0"/>
          <w:marBottom w:val="0"/>
          <w:divBdr>
            <w:top w:val="none" w:sz="0" w:space="0" w:color="auto"/>
            <w:left w:val="none" w:sz="0" w:space="0" w:color="auto"/>
            <w:bottom w:val="none" w:sz="0" w:space="0" w:color="auto"/>
            <w:right w:val="none" w:sz="0" w:space="0" w:color="auto"/>
          </w:divBdr>
        </w:div>
        <w:div w:id="574625924">
          <w:marLeft w:val="0"/>
          <w:marRight w:val="0"/>
          <w:marTop w:val="0"/>
          <w:marBottom w:val="0"/>
          <w:divBdr>
            <w:top w:val="none" w:sz="0" w:space="0" w:color="auto"/>
            <w:left w:val="none" w:sz="0" w:space="0" w:color="auto"/>
            <w:bottom w:val="none" w:sz="0" w:space="0" w:color="auto"/>
            <w:right w:val="none" w:sz="0" w:space="0" w:color="auto"/>
          </w:divBdr>
        </w:div>
      </w:divsChild>
    </w:div>
    <w:div w:id="482309428">
      <w:bodyDiv w:val="1"/>
      <w:marLeft w:val="0"/>
      <w:marRight w:val="0"/>
      <w:marTop w:val="0"/>
      <w:marBottom w:val="0"/>
      <w:divBdr>
        <w:top w:val="none" w:sz="0" w:space="0" w:color="auto"/>
        <w:left w:val="none" w:sz="0" w:space="0" w:color="auto"/>
        <w:bottom w:val="none" w:sz="0" w:space="0" w:color="auto"/>
        <w:right w:val="none" w:sz="0" w:space="0" w:color="auto"/>
      </w:divBdr>
      <w:divsChild>
        <w:div w:id="1962223190">
          <w:marLeft w:val="0"/>
          <w:marRight w:val="0"/>
          <w:marTop w:val="0"/>
          <w:marBottom w:val="0"/>
          <w:divBdr>
            <w:top w:val="none" w:sz="0" w:space="0" w:color="auto"/>
            <w:left w:val="none" w:sz="0" w:space="0" w:color="auto"/>
            <w:bottom w:val="none" w:sz="0" w:space="0" w:color="auto"/>
            <w:right w:val="none" w:sz="0" w:space="0" w:color="auto"/>
          </w:divBdr>
        </w:div>
        <w:div w:id="1018509113">
          <w:marLeft w:val="0"/>
          <w:marRight w:val="0"/>
          <w:marTop w:val="0"/>
          <w:marBottom w:val="0"/>
          <w:divBdr>
            <w:top w:val="none" w:sz="0" w:space="0" w:color="auto"/>
            <w:left w:val="none" w:sz="0" w:space="0" w:color="auto"/>
            <w:bottom w:val="none" w:sz="0" w:space="0" w:color="auto"/>
            <w:right w:val="none" w:sz="0" w:space="0" w:color="auto"/>
          </w:divBdr>
        </w:div>
        <w:div w:id="1173379845">
          <w:marLeft w:val="0"/>
          <w:marRight w:val="0"/>
          <w:marTop w:val="0"/>
          <w:marBottom w:val="0"/>
          <w:divBdr>
            <w:top w:val="none" w:sz="0" w:space="0" w:color="auto"/>
            <w:left w:val="none" w:sz="0" w:space="0" w:color="auto"/>
            <w:bottom w:val="none" w:sz="0" w:space="0" w:color="auto"/>
            <w:right w:val="none" w:sz="0" w:space="0" w:color="auto"/>
          </w:divBdr>
        </w:div>
        <w:div w:id="2003198925">
          <w:marLeft w:val="0"/>
          <w:marRight w:val="0"/>
          <w:marTop w:val="0"/>
          <w:marBottom w:val="0"/>
          <w:divBdr>
            <w:top w:val="none" w:sz="0" w:space="0" w:color="auto"/>
            <w:left w:val="none" w:sz="0" w:space="0" w:color="auto"/>
            <w:bottom w:val="none" w:sz="0" w:space="0" w:color="auto"/>
            <w:right w:val="none" w:sz="0" w:space="0" w:color="auto"/>
          </w:divBdr>
        </w:div>
        <w:div w:id="1442920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Riveras Muñoz</dc:creator>
  <cp:keywords/>
  <dc:description/>
  <cp:lastModifiedBy>Nicolás Riveras Muñoz</cp:lastModifiedBy>
  <cp:revision>25</cp:revision>
  <dcterms:created xsi:type="dcterms:W3CDTF">2022-09-12T11:45:00Z</dcterms:created>
  <dcterms:modified xsi:type="dcterms:W3CDTF">2022-09-17T05:17:00Z</dcterms:modified>
</cp:coreProperties>
</file>