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E4CC5" w14:textId="77777777" w:rsidR="00E3442F" w:rsidRPr="00E3442F" w:rsidRDefault="00E3442F" w:rsidP="00E3442F">
      <w:pPr>
        <w:spacing w:after="0" w:line="240" w:lineRule="auto"/>
        <w:jc w:val="both"/>
        <w:rPr>
          <w:rFonts w:ascii="Arial" w:eastAsia="Times New Roman" w:hAnsi="Arial" w:cs="Arial"/>
          <w:sz w:val="24"/>
          <w:szCs w:val="24"/>
        </w:rPr>
      </w:pPr>
      <w:r w:rsidRPr="00E3442F">
        <w:rPr>
          <w:rFonts w:ascii="Arial" w:eastAsia="Times New Roman" w:hAnsi="Arial" w:cs="Arial"/>
          <w:sz w:val="24"/>
          <w:szCs w:val="24"/>
        </w:rPr>
        <w:t>Dear Reviewer,</w:t>
      </w:r>
    </w:p>
    <w:p w14:paraId="5584067E" w14:textId="77777777" w:rsidR="00E3442F" w:rsidRPr="00E3442F" w:rsidRDefault="00E3442F" w:rsidP="00E3442F">
      <w:pPr>
        <w:spacing w:after="0" w:line="240" w:lineRule="auto"/>
        <w:jc w:val="both"/>
        <w:rPr>
          <w:rFonts w:ascii="Arial" w:eastAsia="Times New Roman" w:hAnsi="Arial" w:cs="Arial"/>
          <w:sz w:val="24"/>
          <w:szCs w:val="24"/>
        </w:rPr>
      </w:pPr>
    </w:p>
    <w:p w14:paraId="44FA0350" w14:textId="7CF17699" w:rsidR="00E3442F" w:rsidRPr="00E3442F" w:rsidRDefault="00E3442F" w:rsidP="00E3442F">
      <w:pPr>
        <w:spacing w:after="0" w:line="240" w:lineRule="auto"/>
        <w:jc w:val="both"/>
        <w:rPr>
          <w:rFonts w:ascii="Arial" w:eastAsia="Times New Roman" w:hAnsi="Arial" w:cs="Arial"/>
          <w:sz w:val="24"/>
          <w:szCs w:val="24"/>
        </w:rPr>
      </w:pPr>
      <w:r w:rsidRPr="00E3442F">
        <w:rPr>
          <w:rFonts w:ascii="Arial" w:eastAsia="Times New Roman" w:hAnsi="Arial" w:cs="Arial"/>
          <w:sz w:val="24"/>
          <w:szCs w:val="24"/>
        </w:rPr>
        <w:t xml:space="preserve">We really appreciate your interest in our paper and the time you spent. We have carefully reviewed your comments which have greatly improved the </w:t>
      </w:r>
      <w:r w:rsidR="00405118" w:rsidRPr="00405118">
        <w:rPr>
          <w:rFonts w:ascii="Arial" w:eastAsia="Times New Roman" w:hAnsi="Arial" w:cs="Arial"/>
          <w:sz w:val="24"/>
          <w:szCs w:val="24"/>
          <w:lang w:val="en-US"/>
        </w:rPr>
        <w:t>ma</w:t>
      </w:r>
      <w:r w:rsidR="00405118">
        <w:rPr>
          <w:rFonts w:ascii="Arial" w:eastAsia="Times New Roman" w:hAnsi="Arial" w:cs="Arial"/>
          <w:sz w:val="24"/>
          <w:szCs w:val="24"/>
          <w:lang w:val="en-US"/>
        </w:rPr>
        <w:t>nuscript</w:t>
      </w:r>
      <w:r w:rsidRPr="00E3442F">
        <w:rPr>
          <w:rFonts w:ascii="Arial" w:eastAsia="Times New Roman" w:hAnsi="Arial" w:cs="Arial"/>
          <w:sz w:val="24"/>
          <w:szCs w:val="24"/>
        </w:rPr>
        <w:t>. The changes made are presented below.</w:t>
      </w:r>
    </w:p>
    <w:p w14:paraId="465DF159" w14:textId="77777777" w:rsidR="00E3442F" w:rsidRPr="00E3442F" w:rsidRDefault="00E3442F" w:rsidP="00E3442F">
      <w:pPr>
        <w:spacing w:after="0" w:line="240" w:lineRule="auto"/>
        <w:jc w:val="both"/>
        <w:rPr>
          <w:rFonts w:ascii="Arial" w:eastAsia="Times New Roman" w:hAnsi="Arial" w:cs="Arial"/>
          <w:sz w:val="24"/>
          <w:szCs w:val="24"/>
        </w:rPr>
      </w:pPr>
    </w:p>
    <w:p w14:paraId="1D00C2A5" w14:textId="77777777" w:rsidR="00E3442F" w:rsidRPr="00E3442F" w:rsidRDefault="00E3442F" w:rsidP="00E3442F">
      <w:pPr>
        <w:spacing w:after="0" w:line="240" w:lineRule="auto"/>
        <w:jc w:val="both"/>
        <w:rPr>
          <w:rFonts w:ascii="Arial" w:eastAsia="Times New Roman" w:hAnsi="Arial" w:cs="Arial"/>
          <w:sz w:val="24"/>
          <w:szCs w:val="24"/>
        </w:rPr>
      </w:pPr>
      <w:r w:rsidRPr="00E3442F">
        <w:rPr>
          <w:rFonts w:ascii="Arial" w:eastAsia="Times New Roman" w:hAnsi="Arial" w:cs="Arial"/>
          <w:sz w:val="24"/>
          <w:szCs w:val="24"/>
        </w:rPr>
        <w:t>Best regards,</w:t>
      </w:r>
    </w:p>
    <w:p w14:paraId="4137E937" w14:textId="05561C94" w:rsidR="00E3442F" w:rsidRPr="00E3442F" w:rsidRDefault="00E3442F" w:rsidP="00E3442F">
      <w:pPr>
        <w:pBdr>
          <w:bottom w:val="single" w:sz="12" w:space="1" w:color="auto"/>
        </w:pBdr>
        <w:spacing w:line="240" w:lineRule="auto"/>
        <w:jc w:val="both"/>
        <w:rPr>
          <w:rFonts w:ascii="Arial" w:eastAsia="Times New Roman" w:hAnsi="Arial" w:cs="Arial"/>
          <w:sz w:val="24"/>
          <w:szCs w:val="24"/>
        </w:rPr>
      </w:pPr>
      <w:r w:rsidRPr="00E3442F">
        <w:rPr>
          <w:rFonts w:ascii="Arial" w:eastAsia="Times New Roman" w:hAnsi="Arial" w:cs="Arial"/>
          <w:sz w:val="24"/>
          <w:szCs w:val="24"/>
        </w:rPr>
        <w:t>Nicolás Riveras</w:t>
      </w:r>
      <w:r w:rsidR="00AF3E5F" w:rsidRPr="00405118">
        <w:rPr>
          <w:rFonts w:ascii="Arial" w:eastAsia="Times New Roman" w:hAnsi="Arial" w:cs="Arial"/>
          <w:sz w:val="24"/>
          <w:szCs w:val="24"/>
          <w:lang w:val="en-US"/>
        </w:rPr>
        <w:t>-</w:t>
      </w:r>
      <w:r w:rsidRPr="00E3442F">
        <w:rPr>
          <w:rFonts w:ascii="Arial" w:eastAsia="Times New Roman" w:hAnsi="Arial" w:cs="Arial"/>
          <w:sz w:val="24"/>
          <w:szCs w:val="24"/>
        </w:rPr>
        <w:t>Muñoz on behalf of all co-authors</w:t>
      </w:r>
    </w:p>
    <w:p w14:paraId="67022C42" w14:textId="77777777" w:rsidR="00E3442F" w:rsidRPr="00E3442F" w:rsidRDefault="00E3442F" w:rsidP="00E3442F">
      <w:pPr>
        <w:pBdr>
          <w:bottom w:val="single" w:sz="12" w:space="1" w:color="auto"/>
        </w:pBdr>
        <w:spacing w:line="240" w:lineRule="auto"/>
        <w:jc w:val="both"/>
        <w:rPr>
          <w:rFonts w:ascii="Arial" w:eastAsia="Times New Roman" w:hAnsi="Arial" w:cs="Arial"/>
          <w:sz w:val="24"/>
          <w:szCs w:val="24"/>
        </w:rPr>
      </w:pPr>
    </w:p>
    <w:p w14:paraId="37B254DC" w14:textId="77777777" w:rsidR="00E3442F" w:rsidRPr="00E3442F" w:rsidRDefault="00E3442F" w:rsidP="00A57F67">
      <w:pPr>
        <w:spacing w:after="0" w:line="240" w:lineRule="auto"/>
        <w:rPr>
          <w:rFonts w:ascii="Arial" w:eastAsia="Times New Roman" w:hAnsi="Arial" w:cs="Arial"/>
          <w:sz w:val="24"/>
          <w:szCs w:val="24"/>
        </w:rPr>
      </w:pPr>
    </w:p>
    <w:p w14:paraId="372DB7EF" w14:textId="0129B285" w:rsidR="00A57F67" w:rsidRPr="00E3442F" w:rsidRDefault="00A57F67" w:rsidP="00A57F67">
      <w:pPr>
        <w:spacing w:after="0" w:line="240" w:lineRule="auto"/>
        <w:rPr>
          <w:rFonts w:ascii="Arial" w:eastAsia="Times New Roman" w:hAnsi="Arial" w:cs="Arial"/>
          <w:sz w:val="24"/>
          <w:szCs w:val="24"/>
        </w:rPr>
      </w:pPr>
      <w:r w:rsidRPr="00E3442F">
        <w:rPr>
          <w:rFonts w:ascii="Arial" w:eastAsia="Times New Roman" w:hAnsi="Arial" w:cs="Arial"/>
          <w:sz w:val="24"/>
          <w:szCs w:val="24"/>
        </w:rPr>
        <w:t>Review Report Form</w:t>
      </w:r>
    </w:p>
    <w:p w14:paraId="6FF61C4B" w14:textId="77777777" w:rsidR="00A57F67" w:rsidRPr="00E3442F" w:rsidRDefault="00A57F67" w:rsidP="00AF3E5F">
      <w:pPr>
        <w:spacing w:before="240" w:line="240" w:lineRule="auto"/>
        <w:rPr>
          <w:rFonts w:ascii="Arial" w:eastAsia="Times New Roman" w:hAnsi="Arial" w:cs="Arial"/>
          <w:color w:val="0A0A0A"/>
          <w:sz w:val="24"/>
          <w:szCs w:val="24"/>
        </w:rPr>
      </w:pPr>
      <w:r w:rsidRPr="00E3442F">
        <w:rPr>
          <w:rFonts w:ascii="Arial" w:eastAsia="Times New Roman" w:hAnsi="Arial" w:cs="Arial"/>
          <w:b/>
          <w:bCs/>
          <w:color w:val="0A0A0A"/>
          <w:sz w:val="24"/>
          <w:szCs w:val="24"/>
        </w:rPr>
        <w:t>Open Review</w:t>
      </w:r>
    </w:p>
    <w:p w14:paraId="4FA86C98" w14:textId="61DED11A" w:rsidR="00A57F67" w:rsidRPr="00E3442F" w:rsidRDefault="00A57F67" w:rsidP="00A57F67">
      <w:pPr>
        <w:spacing w:after="0" w:line="240" w:lineRule="auto"/>
        <w:rPr>
          <w:rFonts w:ascii="Arial" w:eastAsia="Times New Roman" w:hAnsi="Arial" w:cs="Arial"/>
          <w:color w:val="0A0A0A"/>
          <w:sz w:val="24"/>
          <w:szCs w:val="24"/>
        </w:rPr>
      </w:pPr>
      <w:r w:rsidRPr="00E3442F">
        <w:rPr>
          <w:rFonts w:ascii="Arial" w:eastAsia="Times New Roman" w:hAnsi="Arial" w:cs="Arial"/>
          <w:color w:val="0A0A0A"/>
          <w:sz w:val="24"/>
          <w:szCs w:val="24"/>
        </w:rPr>
        <w:t>(x) I would not like to sign my review report</w:t>
      </w:r>
      <w:r w:rsidRPr="00E3442F">
        <w:rPr>
          <w:rFonts w:ascii="Arial" w:eastAsia="Times New Roman" w:hAnsi="Arial" w:cs="Arial"/>
          <w:color w:val="0A0A0A"/>
          <w:sz w:val="24"/>
          <w:szCs w:val="24"/>
        </w:rPr>
        <w:br/>
        <w:t>( ) I would like to sign my review report</w:t>
      </w:r>
    </w:p>
    <w:p w14:paraId="3C08CC5B" w14:textId="77777777" w:rsidR="00A57F67" w:rsidRPr="00E3442F" w:rsidRDefault="00A57F67" w:rsidP="00A57F67">
      <w:pPr>
        <w:spacing w:after="0" w:line="240" w:lineRule="auto"/>
        <w:rPr>
          <w:rFonts w:ascii="Arial" w:eastAsia="Times New Roman" w:hAnsi="Arial" w:cs="Arial"/>
          <w:color w:val="0A0A0A"/>
          <w:sz w:val="24"/>
          <w:szCs w:val="24"/>
        </w:rPr>
      </w:pPr>
    </w:p>
    <w:p w14:paraId="0B5AED19" w14:textId="77777777" w:rsidR="00A57F67" w:rsidRPr="00AF3E5F" w:rsidRDefault="00A57F67" w:rsidP="00AF3E5F">
      <w:pPr>
        <w:spacing w:line="240" w:lineRule="auto"/>
        <w:rPr>
          <w:rFonts w:ascii="Arial" w:eastAsia="Times New Roman" w:hAnsi="Arial" w:cs="Arial"/>
          <w:b/>
          <w:bCs/>
          <w:color w:val="0A0A0A"/>
          <w:sz w:val="24"/>
          <w:szCs w:val="24"/>
        </w:rPr>
      </w:pPr>
      <w:r w:rsidRPr="00AF3E5F">
        <w:rPr>
          <w:rFonts w:ascii="Arial" w:eastAsia="Times New Roman" w:hAnsi="Arial" w:cs="Arial"/>
          <w:b/>
          <w:bCs/>
          <w:color w:val="0A0A0A"/>
          <w:sz w:val="24"/>
          <w:szCs w:val="24"/>
        </w:rPr>
        <w:t>English language and style</w:t>
      </w:r>
    </w:p>
    <w:p w14:paraId="3A467E72" w14:textId="77777777" w:rsidR="00A57F67" w:rsidRPr="00E3442F" w:rsidRDefault="00A57F67" w:rsidP="00A57F67">
      <w:pPr>
        <w:spacing w:after="0" w:line="240" w:lineRule="auto"/>
        <w:rPr>
          <w:rFonts w:ascii="Arial" w:eastAsia="Times New Roman" w:hAnsi="Arial" w:cs="Arial"/>
          <w:color w:val="0A0A0A"/>
          <w:sz w:val="24"/>
          <w:szCs w:val="24"/>
        </w:rPr>
      </w:pPr>
      <w:r w:rsidRPr="00E3442F">
        <w:rPr>
          <w:rFonts w:ascii="Arial" w:eastAsia="Times New Roman" w:hAnsi="Arial" w:cs="Arial"/>
          <w:color w:val="0A0A0A"/>
          <w:sz w:val="24"/>
          <w:szCs w:val="24"/>
        </w:rPr>
        <w:t>( ) Extensive editing of English language and style required</w:t>
      </w:r>
      <w:r w:rsidRPr="00E3442F">
        <w:rPr>
          <w:rFonts w:ascii="Arial" w:eastAsia="Times New Roman" w:hAnsi="Arial" w:cs="Arial"/>
          <w:color w:val="0A0A0A"/>
          <w:sz w:val="24"/>
          <w:szCs w:val="24"/>
        </w:rPr>
        <w:br/>
        <w:t>( ) Moderate English changes required</w:t>
      </w:r>
      <w:r w:rsidRPr="00E3442F">
        <w:rPr>
          <w:rFonts w:ascii="Arial" w:eastAsia="Times New Roman" w:hAnsi="Arial" w:cs="Arial"/>
          <w:color w:val="0A0A0A"/>
          <w:sz w:val="24"/>
          <w:szCs w:val="24"/>
        </w:rPr>
        <w:br/>
        <w:t>( ) English language and style are fine/minor spell check required</w:t>
      </w:r>
      <w:r w:rsidRPr="00E3442F">
        <w:rPr>
          <w:rFonts w:ascii="Arial" w:eastAsia="Times New Roman" w:hAnsi="Arial" w:cs="Arial"/>
          <w:color w:val="0A0A0A"/>
          <w:sz w:val="24"/>
          <w:szCs w:val="24"/>
        </w:rPr>
        <w:br/>
        <w:t>(x) I don't feel qualified to judge about the English language and style</w:t>
      </w:r>
    </w:p>
    <w:tbl>
      <w:tblPr>
        <w:tblW w:w="14399" w:type="dxa"/>
        <w:tblCellMar>
          <w:left w:w="0" w:type="dxa"/>
          <w:right w:w="0" w:type="dxa"/>
        </w:tblCellMar>
        <w:tblLook w:val="04A0" w:firstRow="1" w:lastRow="0" w:firstColumn="1" w:lastColumn="0" w:noHBand="0" w:noVBand="1"/>
      </w:tblPr>
      <w:tblGrid>
        <w:gridCol w:w="14399"/>
      </w:tblGrid>
      <w:tr w:rsidR="00A57F67" w:rsidRPr="00E3442F" w14:paraId="34CF5049" w14:textId="77777777" w:rsidTr="00A57F67">
        <w:tc>
          <w:tcPr>
            <w:tcW w:w="0" w:type="auto"/>
            <w:vAlign w:val="center"/>
            <w:hideMark/>
          </w:tcPr>
          <w:p w14:paraId="3D6DB541" w14:textId="77777777" w:rsidR="00A57F67" w:rsidRPr="00E3442F" w:rsidRDefault="00A57F67" w:rsidP="00A57F67">
            <w:pPr>
              <w:spacing w:after="0" w:line="240" w:lineRule="auto"/>
              <w:rPr>
                <w:rFonts w:ascii="Arial" w:eastAsia="Times New Roman" w:hAnsi="Arial" w:cs="Arial"/>
                <w:color w:val="0A0A0A"/>
                <w:sz w:val="24"/>
                <w:szCs w:val="24"/>
              </w:rPr>
            </w:pPr>
          </w:p>
        </w:tc>
      </w:tr>
    </w:tbl>
    <w:p w14:paraId="1047D9EA" w14:textId="77777777" w:rsidR="00A57F67" w:rsidRPr="00E3442F" w:rsidRDefault="00A57F67" w:rsidP="00A57F67">
      <w:pPr>
        <w:spacing w:after="0" w:line="240" w:lineRule="auto"/>
        <w:rPr>
          <w:rFonts w:ascii="Arial" w:eastAsia="Times New Roman" w:hAnsi="Arial" w:cs="Arial"/>
          <w:vanish/>
          <w:sz w:val="24"/>
          <w:szCs w:val="24"/>
        </w:rPr>
      </w:pPr>
    </w:p>
    <w:tbl>
      <w:tblPr>
        <w:tblW w:w="0" w:type="auto"/>
        <w:tblCellMar>
          <w:left w:w="0" w:type="dxa"/>
          <w:right w:w="0" w:type="dxa"/>
        </w:tblCellMar>
        <w:tblLook w:val="04A0" w:firstRow="1" w:lastRow="0" w:firstColumn="1" w:lastColumn="0" w:noHBand="0" w:noVBand="1"/>
      </w:tblPr>
      <w:tblGrid>
        <w:gridCol w:w="4432"/>
        <w:gridCol w:w="535"/>
        <w:gridCol w:w="1407"/>
        <w:gridCol w:w="1444"/>
        <w:gridCol w:w="1352"/>
      </w:tblGrid>
      <w:tr w:rsidR="00A57F67" w:rsidRPr="00E3442F" w14:paraId="0391A8B2" w14:textId="77777777" w:rsidTr="00A57F67">
        <w:tc>
          <w:tcPr>
            <w:tcW w:w="0" w:type="auto"/>
            <w:tcMar>
              <w:top w:w="72" w:type="dxa"/>
              <w:left w:w="72" w:type="dxa"/>
              <w:bottom w:w="72" w:type="dxa"/>
              <w:right w:w="72" w:type="dxa"/>
            </w:tcMar>
            <w:vAlign w:val="center"/>
            <w:hideMark/>
          </w:tcPr>
          <w:p w14:paraId="2F7F8DDF" w14:textId="77777777" w:rsidR="00A57F67" w:rsidRPr="00E3442F" w:rsidRDefault="00A57F67" w:rsidP="00A57F67">
            <w:pPr>
              <w:spacing w:after="0" w:line="240" w:lineRule="auto"/>
              <w:rPr>
                <w:rFonts w:ascii="Arial" w:eastAsia="Times New Roman" w:hAnsi="Arial" w:cs="Arial"/>
                <w:sz w:val="24"/>
                <w:szCs w:val="24"/>
              </w:rPr>
            </w:pPr>
          </w:p>
        </w:tc>
        <w:tc>
          <w:tcPr>
            <w:tcW w:w="0" w:type="auto"/>
            <w:tcMar>
              <w:top w:w="72" w:type="dxa"/>
              <w:left w:w="72" w:type="dxa"/>
              <w:bottom w:w="72" w:type="dxa"/>
              <w:right w:w="72" w:type="dxa"/>
            </w:tcMar>
            <w:vAlign w:val="center"/>
            <w:hideMark/>
          </w:tcPr>
          <w:p w14:paraId="4B726FC4" w14:textId="77777777" w:rsidR="00A57F67" w:rsidRPr="00E3442F" w:rsidRDefault="00A57F67" w:rsidP="00A57F67">
            <w:pPr>
              <w:spacing w:after="0" w:line="195" w:lineRule="atLeast"/>
              <w:jc w:val="center"/>
              <w:rPr>
                <w:rFonts w:ascii="Arial" w:eastAsia="Times New Roman" w:hAnsi="Arial" w:cs="Arial"/>
                <w:color w:val="0A0A0A"/>
                <w:sz w:val="24"/>
                <w:szCs w:val="24"/>
              </w:rPr>
            </w:pPr>
            <w:r w:rsidRPr="00E3442F">
              <w:rPr>
                <w:rFonts w:ascii="Arial" w:eastAsia="Times New Roman" w:hAnsi="Arial" w:cs="Arial"/>
                <w:color w:val="0A0A0A"/>
                <w:sz w:val="24"/>
                <w:szCs w:val="24"/>
              </w:rPr>
              <w:t>Yes</w:t>
            </w:r>
          </w:p>
        </w:tc>
        <w:tc>
          <w:tcPr>
            <w:tcW w:w="0" w:type="auto"/>
            <w:tcMar>
              <w:top w:w="72" w:type="dxa"/>
              <w:left w:w="72" w:type="dxa"/>
              <w:bottom w:w="72" w:type="dxa"/>
              <w:right w:w="72" w:type="dxa"/>
            </w:tcMar>
            <w:vAlign w:val="center"/>
            <w:hideMark/>
          </w:tcPr>
          <w:p w14:paraId="00367E2F" w14:textId="77777777" w:rsidR="00A57F67" w:rsidRPr="00E3442F" w:rsidRDefault="00A57F67" w:rsidP="00A57F67">
            <w:pPr>
              <w:spacing w:after="0" w:line="195" w:lineRule="atLeast"/>
              <w:jc w:val="center"/>
              <w:rPr>
                <w:rFonts w:ascii="Arial" w:eastAsia="Times New Roman" w:hAnsi="Arial" w:cs="Arial"/>
                <w:color w:val="0A0A0A"/>
                <w:sz w:val="24"/>
                <w:szCs w:val="24"/>
              </w:rPr>
            </w:pPr>
            <w:r w:rsidRPr="00E3442F">
              <w:rPr>
                <w:rFonts w:ascii="Arial" w:eastAsia="Times New Roman" w:hAnsi="Arial" w:cs="Arial"/>
                <w:color w:val="0A0A0A"/>
                <w:sz w:val="24"/>
                <w:szCs w:val="24"/>
              </w:rPr>
              <w:t>Can be improved</w:t>
            </w:r>
          </w:p>
        </w:tc>
        <w:tc>
          <w:tcPr>
            <w:tcW w:w="0" w:type="auto"/>
            <w:tcMar>
              <w:top w:w="72" w:type="dxa"/>
              <w:left w:w="72" w:type="dxa"/>
              <w:bottom w:w="72" w:type="dxa"/>
              <w:right w:w="72" w:type="dxa"/>
            </w:tcMar>
            <w:vAlign w:val="center"/>
            <w:hideMark/>
          </w:tcPr>
          <w:p w14:paraId="45938B98" w14:textId="77777777" w:rsidR="00A57F67" w:rsidRPr="00E3442F" w:rsidRDefault="00A57F67" w:rsidP="00A57F67">
            <w:pPr>
              <w:spacing w:after="0" w:line="195" w:lineRule="atLeast"/>
              <w:jc w:val="center"/>
              <w:rPr>
                <w:rFonts w:ascii="Arial" w:eastAsia="Times New Roman" w:hAnsi="Arial" w:cs="Arial"/>
                <w:color w:val="0A0A0A"/>
                <w:sz w:val="24"/>
                <w:szCs w:val="24"/>
              </w:rPr>
            </w:pPr>
            <w:r w:rsidRPr="00E3442F">
              <w:rPr>
                <w:rFonts w:ascii="Arial" w:eastAsia="Times New Roman" w:hAnsi="Arial" w:cs="Arial"/>
                <w:color w:val="0A0A0A"/>
                <w:sz w:val="24"/>
                <w:szCs w:val="24"/>
              </w:rPr>
              <w:t>Must be improved</w:t>
            </w:r>
          </w:p>
        </w:tc>
        <w:tc>
          <w:tcPr>
            <w:tcW w:w="0" w:type="auto"/>
            <w:tcMar>
              <w:top w:w="72" w:type="dxa"/>
              <w:left w:w="72" w:type="dxa"/>
              <w:bottom w:w="72" w:type="dxa"/>
              <w:right w:w="72" w:type="dxa"/>
            </w:tcMar>
            <w:vAlign w:val="center"/>
            <w:hideMark/>
          </w:tcPr>
          <w:p w14:paraId="485F1ABD" w14:textId="77777777" w:rsidR="00A57F67" w:rsidRPr="00E3442F" w:rsidRDefault="00A57F67" w:rsidP="00A57F67">
            <w:pPr>
              <w:spacing w:after="0" w:line="195" w:lineRule="atLeast"/>
              <w:jc w:val="center"/>
              <w:rPr>
                <w:rFonts w:ascii="Arial" w:eastAsia="Times New Roman" w:hAnsi="Arial" w:cs="Arial"/>
                <w:color w:val="0A0A0A"/>
                <w:sz w:val="24"/>
                <w:szCs w:val="24"/>
              </w:rPr>
            </w:pPr>
            <w:r w:rsidRPr="00E3442F">
              <w:rPr>
                <w:rFonts w:ascii="Arial" w:eastAsia="Times New Roman" w:hAnsi="Arial" w:cs="Arial"/>
                <w:color w:val="0A0A0A"/>
                <w:sz w:val="24"/>
                <w:szCs w:val="24"/>
              </w:rPr>
              <w:t>Not applicable</w:t>
            </w:r>
          </w:p>
        </w:tc>
      </w:tr>
      <w:tr w:rsidR="00A57F67" w:rsidRPr="00E3442F" w14:paraId="115997C1" w14:textId="77777777" w:rsidTr="00A57F67">
        <w:tc>
          <w:tcPr>
            <w:tcW w:w="0" w:type="auto"/>
            <w:tcMar>
              <w:top w:w="72" w:type="dxa"/>
              <w:left w:w="72" w:type="dxa"/>
              <w:bottom w:w="72" w:type="dxa"/>
              <w:right w:w="72" w:type="dxa"/>
            </w:tcMar>
            <w:vAlign w:val="center"/>
            <w:hideMark/>
          </w:tcPr>
          <w:p w14:paraId="06015496" w14:textId="77777777" w:rsidR="00A57F67" w:rsidRPr="00E3442F" w:rsidRDefault="00A57F67" w:rsidP="00AF3E5F">
            <w:pPr>
              <w:spacing w:after="0" w:line="195" w:lineRule="atLeast"/>
              <w:rPr>
                <w:rFonts w:ascii="Arial" w:eastAsia="Times New Roman" w:hAnsi="Arial" w:cs="Arial"/>
                <w:color w:val="0A0A0A"/>
                <w:sz w:val="24"/>
                <w:szCs w:val="24"/>
              </w:rPr>
            </w:pPr>
            <w:r w:rsidRPr="00E3442F">
              <w:rPr>
                <w:rFonts w:ascii="Arial" w:eastAsia="Times New Roman" w:hAnsi="Arial" w:cs="Arial"/>
                <w:color w:val="0A0A0A"/>
                <w:sz w:val="24"/>
                <w:szCs w:val="24"/>
              </w:rPr>
              <w:t>Does the introduction provide sufficient background and include all relevant references?</w:t>
            </w:r>
          </w:p>
        </w:tc>
        <w:tc>
          <w:tcPr>
            <w:tcW w:w="0" w:type="auto"/>
            <w:tcMar>
              <w:top w:w="72" w:type="dxa"/>
              <w:left w:w="72" w:type="dxa"/>
              <w:bottom w:w="72" w:type="dxa"/>
              <w:right w:w="72" w:type="dxa"/>
            </w:tcMar>
            <w:vAlign w:val="center"/>
            <w:hideMark/>
          </w:tcPr>
          <w:p w14:paraId="7C16C080" w14:textId="77777777" w:rsidR="00A57F67" w:rsidRPr="00E3442F" w:rsidRDefault="00A57F67" w:rsidP="00A57F67">
            <w:pPr>
              <w:spacing w:after="0" w:line="195" w:lineRule="atLeast"/>
              <w:jc w:val="center"/>
              <w:rPr>
                <w:rFonts w:ascii="Arial" w:eastAsia="Times New Roman" w:hAnsi="Arial" w:cs="Arial"/>
                <w:color w:val="0A0A0A"/>
                <w:sz w:val="24"/>
                <w:szCs w:val="24"/>
              </w:rPr>
            </w:pPr>
            <w:r w:rsidRPr="00E3442F">
              <w:rPr>
                <w:rFonts w:ascii="Arial" w:eastAsia="Times New Roman" w:hAnsi="Arial" w:cs="Arial"/>
                <w:color w:val="0A0A0A"/>
                <w:sz w:val="24"/>
                <w:szCs w:val="24"/>
              </w:rPr>
              <w:t>(x)</w:t>
            </w:r>
          </w:p>
        </w:tc>
        <w:tc>
          <w:tcPr>
            <w:tcW w:w="0" w:type="auto"/>
            <w:tcMar>
              <w:top w:w="72" w:type="dxa"/>
              <w:left w:w="72" w:type="dxa"/>
              <w:bottom w:w="72" w:type="dxa"/>
              <w:right w:w="72" w:type="dxa"/>
            </w:tcMar>
            <w:vAlign w:val="center"/>
            <w:hideMark/>
          </w:tcPr>
          <w:p w14:paraId="0FE3EFAE" w14:textId="77777777" w:rsidR="00A57F67" w:rsidRPr="00E3442F" w:rsidRDefault="00A57F67" w:rsidP="00A57F67">
            <w:pPr>
              <w:spacing w:after="0" w:line="195" w:lineRule="atLeast"/>
              <w:jc w:val="center"/>
              <w:rPr>
                <w:rFonts w:ascii="Arial" w:eastAsia="Times New Roman" w:hAnsi="Arial" w:cs="Arial"/>
                <w:color w:val="0A0A0A"/>
                <w:sz w:val="24"/>
                <w:szCs w:val="24"/>
              </w:rPr>
            </w:pPr>
            <w:r w:rsidRPr="00E3442F">
              <w:rPr>
                <w:rFonts w:ascii="Arial" w:eastAsia="Times New Roman" w:hAnsi="Arial" w:cs="Arial"/>
                <w:color w:val="0A0A0A"/>
                <w:sz w:val="24"/>
                <w:szCs w:val="24"/>
              </w:rPr>
              <w:t>( )</w:t>
            </w:r>
          </w:p>
        </w:tc>
        <w:tc>
          <w:tcPr>
            <w:tcW w:w="0" w:type="auto"/>
            <w:tcMar>
              <w:top w:w="72" w:type="dxa"/>
              <w:left w:w="72" w:type="dxa"/>
              <w:bottom w:w="72" w:type="dxa"/>
              <w:right w:w="72" w:type="dxa"/>
            </w:tcMar>
            <w:vAlign w:val="center"/>
            <w:hideMark/>
          </w:tcPr>
          <w:p w14:paraId="366E9F62" w14:textId="77777777" w:rsidR="00A57F67" w:rsidRPr="00E3442F" w:rsidRDefault="00A57F67" w:rsidP="00A57F67">
            <w:pPr>
              <w:spacing w:after="0" w:line="195" w:lineRule="atLeast"/>
              <w:jc w:val="center"/>
              <w:rPr>
                <w:rFonts w:ascii="Arial" w:eastAsia="Times New Roman" w:hAnsi="Arial" w:cs="Arial"/>
                <w:color w:val="0A0A0A"/>
                <w:sz w:val="24"/>
                <w:szCs w:val="24"/>
              </w:rPr>
            </w:pPr>
            <w:r w:rsidRPr="00E3442F">
              <w:rPr>
                <w:rFonts w:ascii="Arial" w:eastAsia="Times New Roman" w:hAnsi="Arial" w:cs="Arial"/>
                <w:color w:val="0A0A0A"/>
                <w:sz w:val="24"/>
                <w:szCs w:val="24"/>
              </w:rPr>
              <w:t>( )</w:t>
            </w:r>
          </w:p>
        </w:tc>
        <w:tc>
          <w:tcPr>
            <w:tcW w:w="0" w:type="auto"/>
            <w:tcMar>
              <w:top w:w="72" w:type="dxa"/>
              <w:left w:w="72" w:type="dxa"/>
              <w:bottom w:w="72" w:type="dxa"/>
              <w:right w:w="72" w:type="dxa"/>
            </w:tcMar>
            <w:vAlign w:val="center"/>
            <w:hideMark/>
          </w:tcPr>
          <w:p w14:paraId="4CE53CC8" w14:textId="77777777" w:rsidR="00A57F67" w:rsidRPr="00E3442F" w:rsidRDefault="00A57F67" w:rsidP="00A57F67">
            <w:pPr>
              <w:spacing w:after="0" w:line="195" w:lineRule="atLeast"/>
              <w:jc w:val="center"/>
              <w:rPr>
                <w:rFonts w:ascii="Arial" w:eastAsia="Times New Roman" w:hAnsi="Arial" w:cs="Arial"/>
                <w:color w:val="0A0A0A"/>
                <w:sz w:val="24"/>
                <w:szCs w:val="24"/>
              </w:rPr>
            </w:pPr>
            <w:r w:rsidRPr="00E3442F">
              <w:rPr>
                <w:rFonts w:ascii="Arial" w:eastAsia="Times New Roman" w:hAnsi="Arial" w:cs="Arial"/>
                <w:color w:val="0A0A0A"/>
                <w:sz w:val="24"/>
                <w:szCs w:val="24"/>
              </w:rPr>
              <w:t>( )</w:t>
            </w:r>
          </w:p>
        </w:tc>
      </w:tr>
      <w:tr w:rsidR="00A57F67" w:rsidRPr="00E3442F" w14:paraId="750A24BE" w14:textId="77777777" w:rsidTr="00A57F67">
        <w:tc>
          <w:tcPr>
            <w:tcW w:w="0" w:type="auto"/>
            <w:tcMar>
              <w:top w:w="72" w:type="dxa"/>
              <w:left w:w="72" w:type="dxa"/>
              <w:bottom w:w="72" w:type="dxa"/>
              <w:right w:w="72" w:type="dxa"/>
            </w:tcMar>
            <w:vAlign w:val="center"/>
            <w:hideMark/>
          </w:tcPr>
          <w:p w14:paraId="351F8B73" w14:textId="77777777" w:rsidR="00A57F67" w:rsidRPr="00E3442F" w:rsidRDefault="00A57F67" w:rsidP="00AF3E5F">
            <w:pPr>
              <w:spacing w:after="0" w:line="195" w:lineRule="atLeast"/>
              <w:rPr>
                <w:rFonts w:ascii="Arial" w:eastAsia="Times New Roman" w:hAnsi="Arial" w:cs="Arial"/>
                <w:color w:val="0A0A0A"/>
                <w:sz w:val="24"/>
                <w:szCs w:val="24"/>
              </w:rPr>
            </w:pPr>
            <w:r w:rsidRPr="00E3442F">
              <w:rPr>
                <w:rFonts w:ascii="Arial" w:eastAsia="Times New Roman" w:hAnsi="Arial" w:cs="Arial"/>
                <w:color w:val="0A0A0A"/>
                <w:sz w:val="24"/>
                <w:szCs w:val="24"/>
              </w:rPr>
              <w:t>Are all the cited references relevant to the research?</w:t>
            </w:r>
          </w:p>
        </w:tc>
        <w:tc>
          <w:tcPr>
            <w:tcW w:w="0" w:type="auto"/>
            <w:tcMar>
              <w:top w:w="72" w:type="dxa"/>
              <w:left w:w="72" w:type="dxa"/>
              <w:bottom w:w="72" w:type="dxa"/>
              <w:right w:w="72" w:type="dxa"/>
            </w:tcMar>
            <w:vAlign w:val="center"/>
            <w:hideMark/>
          </w:tcPr>
          <w:p w14:paraId="1635876F" w14:textId="77777777" w:rsidR="00A57F67" w:rsidRPr="00E3442F" w:rsidRDefault="00A57F67" w:rsidP="00A57F67">
            <w:pPr>
              <w:spacing w:after="0" w:line="195" w:lineRule="atLeast"/>
              <w:jc w:val="center"/>
              <w:rPr>
                <w:rFonts w:ascii="Arial" w:eastAsia="Times New Roman" w:hAnsi="Arial" w:cs="Arial"/>
                <w:color w:val="0A0A0A"/>
                <w:sz w:val="24"/>
                <w:szCs w:val="24"/>
              </w:rPr>
            </w:pPr>
            <w:r w:rsidRPr="00E3442F">
              <w:rPr>
                <w:rFonts w:ascii="Arial" w:eastAsia="Times New Roman" w:hAnsi="Arial" w:cs="Arial"/>
                <w:color w:val="0A0A0A"/>
                <w:sz w:val="24"/>
                <w:szCs w:val="24"/>
              </w:rPr>
              <w:t>(x)</w:t>
            </w:r>
          </w:p>
        </w:tc>
        <w:tc>
          <w:tcPr>
            <w:tcW w:w="0" w:type="auto"/>
            <w:tcMar>
              <w:top w:w="72" w:type="dxa"/>
              <w:left w:w="72" w:type="dxa"/>
              <w:bottom w:w="72" w:type="dxa"/>
              <w:right w:w="72" w:type="dxa"/>
            </w:tcMar>
            <w:vAlign w:val="center"/>
            <w:hideMark/>
          </w:tcPr>
          <w:p w14:paraId="1E9959D6" w14:textId="77777777" w:rsidR="00A57F67" w:rsidRPr="00E3442F" w:rsidRDefault="00A57F67" w:rsidP="00A57F67">
            <w:pPr>
              <w:spacing w:after="0" w:line="195" w:lineRule="atLeast"/>
              <w:jc w:val="center"/>
              <w:rPr>
                <w:rFonts w:ascii="Arial" w:eastAsia="Times New Roman" w:hAnsi="Arial" w:cs="Arial"/>
                <w:color w:val="0A0A0A"/>
                <w:sz w:val="24"/>
                <w:szCs w:val="24"/>
              </w:rPr>
            </w:pPr>
            <w:r w:rsidRPr="00E3442F">
              <w:rPr>
                <w:rFonts w:ascii="Arial" w:eastAsia="Times New Roman" w:hAnsi="Arial" w:cs="Arial"/>
                <w:color w:val="0A0A0A"/>
                <w:sz w:val="24"/>
                <w:szCs w:val="24"/>
              </w:rPr>
              <w:t>( )</w:t>
            </w:r>
          </w:p>
        </w:tc>
        <w:tc>
          <w:tcPr>
            <w:tcW w:w="0" w:type="auto"/>
            <w:tcMar>
              <w:top w:w="72" w:type="dxa"/>
              <w:left w:w="72" w:type="dxa"/>
              <w:bottom w:w="72" w:type="dxa"/>
              <w:right w:w="72" w:type="dxa"/>
            </w:tcMar>
            <w:vAlign w:val="center"/>
            <w:hideMark/>
          </w:tcPr>
          <w:p w14:paraId="7C18162B" w14:textId="77777777" w:rsidR="00A57F67" w:rsidRPr="00E3442F" w:rsidRDefault="00A57F67" w:rsidP="00A57F67">
            <w:pPr>
              <w:spacing w:after="0" w:line="195" w:lineRule="atLeast"/>
              <w:jc w:val="center"/>
              <w:rPr>
                <w:rFonts w:ascii="Arial" w:eastAsia="Times New Roman" w:hAnsi="Arial" w:cs="Arial"/>
                <w:color w:val="0A0A0A"/>
                <w:sz w:val="24"/>
                <w:szCs w:val="24"/>
              </w:rPr>
            </w:pPr>
            <w:r w:rsidRPr="00E3442F">
              <w:rPr>
                <w:rFonts w:ascii="Arial" w:eastAsia="Times New Roman" w:hAnsi="Arial" w:cs="Arial"/>
                <w:color w:val="0A0A0A"/>
                <w:sz w:val="24"/>
                <w:szCs w:val="24"/>
              </w:rPr>
              <w:t>( )</w:t>
            </w:r>
          </w:p>
        </w:tc>
        <w:tc>
          <w:tcPr>
            <w:tcW w:w="0" w:type="auto"/>
            <w:tcMar>
              <w:top w:w="72" w:type="dxa"/>
              <w:left w:w="72" w:type="dxa"/>
              <w:bottom w:w="72" w:type="dxa"/>
              <w:right w:w="72" w:type="dxa"/>
            </w:tcMar>
            <w:vAlign w:val="center"/>
            <w:hideMark/>
          </w:tcPr>
          <w:p w14:paraId="43176F00" w14:textId="77777777" w:rsidR="00A57F67" w:rsidRPr="00E3442F" w:rsidRDefault="00A57F67" w:rsidP="00A57F67">
            <w:pPr>
              <w:spacing w:after="0" w:line="195" w:lineRule="atLeast"/>
              <w:jc w:val="center"/>
              <w:rPr>
                <w:rFonts w:ascii="Arial" w:eastAsia="Times New Roman" w:hAnsi="Arial" w:cs="Arial"/>
                <w:color w:val="0A0A0A"/>
                <w:sz w:val="24"/>
                <w:szCs w:val="24"/>
              </w:rPr>
            </w:pPr>
            <w:r w:rsidRPr="00E3442F">
              <w:rPr>
                <w:rFonts w:ascii="Arial" w:eastAsia="Times New Roman" w:hAnsi="Arial" w:cs="Arial"/>
                <w:color w:val="0A0A0A"/>
                <w:sz w:val="24"/>
                <w:szCs w:val="24"/>
              </w:rPr>
              <w:t>( )</w:t>
            </w:r>
          </w:p>
        </w:tc>
      </w:tr>
      <w:tr w:rsidR="00A57F67" w:rsidRPr="00E3442F" w14:paraId="1E73B74D" w14:textId="77777777" w:rsidTr="00A57F67">
        <w:tc>
          <w:tcPr>
            <w:tcW w:w="0" w:type="auto"/>
            <w:tcMar>
              <w:top w:w="72" w:type="dxa"/>
              <w:left w:w="72" w:type="dxa"/>
              <w:bottom w:w="72" w:type="dxa"/>
              <w:right w:w="72" w:type="dxa"/>
            </w:tcMar>
            <w:vAlign w:val="center"/>
            <w:hideMark/>
          </w:tcPr>
          <w:p w14:paraId="213093BF" w14:textId="77777777" w:rsidR="00A57F67" w:rsidRPr="00E3442F" w:rsidRDefault="00A57F67" w:rsidP="00AF3E5F">
            <w:pPr>
              <w:spacing w:after="0" w:line="195" w:lineRule="atLeast"/>
              <w:rPr>
                <w:rFonts w:ascii="Arial" w:eastAsia="Times New Roman" w:hAnsi="Arial" w:cs="Arial"/>
                <w:color w:val="0A0A0A"/>
                <w:sz w:val="24"/>
                <w:szCs w:val="24"/>
              </w:rPr>
            </w:pPr>
            <w:r w:rsidRPr="00E3442F">
              <w:rPr>
                <w:rFonts w:ascii="Arial" w:eastAsia="Times New Roman" w:hAnsi="Arial" w:cs="Arial"/>
                <w:color w:val="0A0A0A"/>
                <w:sz w:val="24"/>
                <w:szCs w:val="24"/>
              </w:rPr>
              <w:t>Is the research design appropriate?</w:t>
            </w:r>
          </w:p>
        </w:tc>
        <w:tc>
          <w:tcPr>
            <w:tcW w:w="0" w:type="auto"/>
            <w:tcMar>
              <w:top w:w="72" w:type="dxa"/>
              <w:left w:w="72" w:type="dxa"/>
              <w:bottom w:w="72" w:type="dxa"/>
              <w:right w:w="72" w:type="dxa"/>
            </w:tcMar>
            <w:vAlign w:val="center"/>
            <w:hideMark/>
          </w:tcPr>
          <w:p w14:paraId="5FA0D0A4" w14:textId="77777777" w:rsidR="00A57F67" w:rsidRPr="00E3442F" w:rsidRDefault="00A57F67" w:rsidP="00A57F67">
            <w:pPr>
              <w:spacing w:after="0" w:line="195" w:lineRule="atLeast"/>
              <w:jc w:val="center"/>
              <w:rPr>
                <w:rFonts w:ascii="Arial" w:eastAsia="Times New Roman" w:hAnsi="Arial" w:cs="Arial"/>
                <w:color w:val="0A0A0A"/>
                <w:sz w:val="24"/>
                <w:szCs w:val="24"/>
              </w:rPr>
            </w:pPr>
            <w:r w:rsidRPr="00E3442F">
              <w:rPr>
                <w:rFonts w:ascii="Arial" w:eastAsia="Times New Roman" w:hAnsi="Arial" w:cs="Arial"/>
                <w:color w:val="0A0A0A"/>
                <w:sz w:val="24"/>
                <w:szCs w:val="24"/>
              </w:rPr>
              <w:t>(x)</w:t>
            </w:r>
          </w:p>
        </w:tc>
        <w:tc>
          <w:tcPr>
            <w:tcW w:w="0" w:type="auto"/>
            <w:tcMar>
              <w:top w:w="72" w:type="dxa"/>
              <w:left w:w="72" w:type="dxa"/>
              <w:bottom w:w="72" w:type="dxa"/>
              <w:right w:w="72" w:type="dxa"/>
            </w:tcMar>
            <w:vAlign w:val="center"/>
            <w:hideMark/>
          </w:tcPr>
          <w:p w14:paraId="3770FDA5" w14:textId="77777777" w:rsidR="00A57F67" w:rsidRPr="00E3442F" w:rsidRDefault="00A57F67" w:rsidP="00A57F67">
            <w:pPr>
              <w:spacing w:after="0" w:line="195" w:lineRule="atLeast"/>
              <w:jc w:val="center"/>
              <w:rPr>
                <w:rFonts w:ascii="Arial" w:eastAsia="Times New Roman" w:hAnsi="Arial" w:cs="Arial"/>
                <w:color w:val="0A0A0A"/>
                <w:sz w:val="24"/>
                <w:szCs w:val="24"/>
              </w:rPr>
            </w:pPr>
            <w:r w:rsidRPr="00E3442F">
              <w:rPr>
                <w:rFonts w:ascii="Arial" w:eastAsia="Times New Roman" w:hAnsi="Arial" w:cs="Arial"/>
                <w:color w:val="0A0A0A"/>
                <w:sz w:val="24"/>
                <w:szCs w:val="24"/>
              </w:rPr>
              <w:t>( )</w:t>
            </w:r>
          </w:p>
        </w:tc>
        <w:tc>
          <w:tcPr>
            <w:tcW w:w="0" w:type="auto"/>
            <w:tcMar>
              <w:top w:w="72" w:type="dxa"/>
              <w:left w:w="72" w:type="dxa"/>
              <w:bottom w:w="72" w:type="dxa"/>
              <w:right w:w="72" w:type="dxa"/>
            </w:tcMar>
            <w:vAlign w:val="center"/>
            <w:hideMark/>
          </w:tcPr>
          <w:p w14:paraId="04BF6329" w14:textId="77777777" w:rsidR="00A57F67" w:rsidRPr="00E3442F" w:rsidRDefault="00A57F67" w:rsidP="00A57F67">
            <w:pPr>
              <w:spacing w:after="0" w:line="195" w:lineRule="atLeast"/>
              <w:jc w:val="center"/>
              <w:rPr>
                <w:rFonts w:ascii="Arial" w:eastAsia="Times New Roman" w:hAnsi="Arial" w:cs="Arial"/>
                <w:color w:val="0A0A0A"/>
                <w:sz w:val="24"/>
                <w:szCs w:val="24"/>
              </w:rPr>
            </w:pPr>
            <w:r w:rsidRPr="00E3442F">
              <w:rPr>
                <w:rFonts w:ascii="Arial" w:eastAsia="Times New Roman" w:hAnsi="Arial" w:cs="Arial"/>
                <w:color w:val="0A0A0A"/>
                <w:sz w:val="24"/>
                <w:szCs w:val="24"/>
              </w:rPr>
              <w:t>( )</w:t>
            </w:r>
          </w:p>
        </w:tc>
        <w:tc>
          <w:tcPr>
            <w:tcW w:w="0" w:type="auto"/>
            <w:tcMar>
              <w:top w:w="72" w:type="dxa"/>
              <w:left w:w="72" w:type="dxa"/>
              <w:bottom w:w="72" w:type="dxa"/>
              <w:right w:w="72" w:type="dxa"/>
            </w:tcMar>
            <w:vAlign w:val="center"/>
            <w:hideMark/>
          </w:tcPr>
          <w:p w14:paraId="3D4BC28F" w14:textId="77777777" w:rsidR="00A57F67" w:rsidRPr="00E3442F" w:rsidRDefault="00A57F67" w:rsidP="00A57F67">
            <w:pPr>
              <w:spacing w:after="0" w:line="195" w:lineRule="atLeast"/>
              <w:jc w:val="center"/>
              <w:rPr>
                <w:rFonts w:ascii="Arial" w:eastAsia="Times New Roman" w:hAnsi="Arial" w:cs="Arial"/>
                <w:color w:val="0A0A0A"/>
                <w:sz w:val="24"/>
                <w:szCs w:val="24"/>
              </w:rPr>
            </w:pPr>
            <w:r w:rsidRPr="00E3442F">
              <w:rPr>
                <w:rFonts w:ascii="Arial" w:eastAsia="Times New Roman" w:hAnsi="Arial" w:cs="Arial"/>
                <w:color w:val="0A0A0A"/>
                <w:sz w:val="24"/>
                <w:szCs w:val="24"/>
              </w:rPr>
              <w:t>( )</w:t>
            </w:r>
          </w:p>
        </w:tc>
      </w:tr>
      <w:tr w:rsidR="00A57F67" w:rsidRPr="00E3442F" w14:paraId="092DFF80" w14:textId="77777777" w:rsidTr="00A57F67">
        <w:tc>
          <w:tcPr>
            <w:tcW w:w="0" w:type="auto"/>
            <w:tcMar>
              <w:top w:w="72" w:type="dxa"/>
              <w:left w:w="72" w:type="dxa"/>
              <w:bottom w:w="72" w:type="dxa"/>
              <w:right w:w="72" w:type="dxa"/>
            </w:tcMar>
            <w:vAlign w:val="center"/>
            <w:hideMark/>
          </w:tcPr>
          <w:p w14:paraId="584BC629" w14:textId="77777777" w:rsidR="00A57F67" w:rsidRPr="00E3442F" w:rsidRDefault="00A57F67" w:rsidP="00AF3E5F">
            <w:pPr>
              <w:spacing w:after="0" w:line="195" w:lineRule="atLeast"/>
              <w:rPr>
                <w:rFonts w:ascii="Arial" w:eastAsia="Times New Roman" w:hAnsi="Arial" w:cs="Arial"/>
                <w:color w:val="0A0A0A"/>
                <w:sz w:val="24"/>
                <w:szCs w:val="24"/>
              </w:rPr>
            </w:pPr>
            <w:r w:rsidRPr="00E3442F">
              <w:rPr>
                <w:rFonts w:ascii="Arial" w:eastAsia="Times New Roman" w:hAnsi="Arial" w:cs="Arial"/>
                <w:color w:val="0A0A0A"/>
                <w:sz w:val="24"/>
                <w:szCs w:val="24"/>
              </w:rPr>
              <w:t>Are the methods adequately described?</w:t>
            </w:r>
          </w:p>
        </w:tc>
        <w:tc>
          <w:tcPr>
            <w:tcW w:w="0" w:type="auto"/>
            <w:tcMar>
              <w:top w:w="72" w:type="dxa"/>
              <w:left w:w="72" w:type="dxa"/>
              <w:bottom w:w="72" w:type="dxa"/>
              <w:right w:w="72" w:type="dxa"/>
            </w:tcMar>
            <w:vAlign w:val="center"/>
            <w:hideMark/>
          </w:tcPr>
          <w:p w14:paraId="6DFDEDC8" w14:textId="77777777" w:rsidR="00A57F67" w:rsidRPr="00E3442F" w:rsidRDefault="00A57F67" w:rsidP="00A57F67">
            <w:pPr>
              <w:spacing w:after="0" w:line="195" w:lineRule="atLeast"/>
              <w:jc w:val="center"/>
              <w:rPr>
                <w:rFonts w:ascii="Arial" w:eastAsia="Times New Roman" w:hAnsi="Arial" w:cs="Arial"/>
                <w:color w:val="0A0A0A"/>
                <w:sz w:val="24"/>
                <w:szCs w:val="24"/>
              </w:rPr>
            </w:pPr>
            <w:r w:rsidRPr="00E3442F">
              <w:rPr>
                <w:rFonts w:ascii="Arial" w:eastAsia="Times New Roman" w:hAnsi="Arial" w:cs="Arial"/>
                <w:color w:val="0A0A0A"/>
                <w:sz w:val="24"/>
                <w:szCs w:val="24"/>
              </w:rPr>
              <w:t>( )</w:t>
            </w:r>
          </w:p>
        </w:tc>
        <w:tc>
          <w:tcPr>
            <w:tcW w:w="0" w:type="auto"/>
            <w:tcMar>
              <w:top w:w="72" w:type="dxa"/>
              <w:left w:w="72" w:type="dxa"/>
              <w:bottom w:w="72" w:type="dxa"/>
              <w:right w:w="72" w:type="dxa"/>
            </w:tcMar>
            <w:vAlign w:val="center"/>
            <w:hideMark/>
          </w:tcPr>
          <w:p w14:paraId="4197F829" w14:textId="77777777" w:rsidR="00A57F67" w:rsidRPr="00E3442F" w:rsidRDefault="00A57F67" w:rsidP="00A57F67">
            <w:pPr>
              <w:spacing w:after="0" w:line="195" w:lineRule="atLeast"/>
              <w:jc w:val="center"/>
              <w:rPr>
                <w:rFonts w:ascii="Arial" w:eastAsia="Times New Roman" w:hAnsi="Arial" w:cs="Arial"/>
                <w:color w:val="0A0A0A"/>
                <w:sz w:val="24"/>
                <w:szCs w:val="24"/>
              </w:rPr>
            </w:pPr>
            <w:r w:rsidRPr="00E3442F">
              <w:rPr>
                <w:rFonts w:ascii="Arial" w:eastAsia="Times New Roman" w:hAnsi="Arial" w:cs="Arial"/>
                <w:color w:val="0A0A0A"/>
                <w:sz w:val="24"/>
                <w:szCs w:val="24"/>
              </w:rPr>
              <w:t>(x)</w:t>
            </w:r>
          </w:p>
        </w:tc>
        <w:tc>
          <w:tcPr>
            <w:tcW w:w="0" w:type="auto"/>
            <w:tcMar>
              <w:top w:w="72" w:type="dxa"/>
              <w:left w:w="72" w:type="dxa"/>
              <w:bottom w:w="72" w:type="dxa"/>
              <w:right w:w="72" w:type="dxa"/>
            </w:tcMar>
            <w:vAlign w:val="center"/>
            <w:hideMark/>
          </w:tcPr>
          <w:p w14:paraId="7E1802F3" w14:textId="77777777" w:rsidR="00A57F67" w:rsidRPr="00E3442F" w:rsidRDefault="00A57F67" w:rsidP="00A57F67">
            <w:pPr>
              <w:spacing w:after="0" w:line="195" w:lineRule="atLeast"/>
              <w:jc w:val="center"/>
              <w:rPr>
                <w:rFonts w:ascii="Arial" w:eastAsia="Times New Roman" w:hAnsi="Arial" w:cs="Arial"/>
                <w:color w:val="0A0A0A"/>
                <w:sz w:val="24"/>
                <w:szCs w:val="24"/>
              </w:rPr>
            </w:pPr>
            <w:r w:rsidRPr="00E3442F">
              <w:rPr>
                <w:rFonts w:ascii="Arial" w:eastAsia="Times New Roman" w:hAnsi="Arial" w:cs="Arial"/>
                <w:color w:val="0A0A0A"/>
                <w:sz w:val="24"/>
                <w:szCs w:val="24"/>
              </w:rPr>
              <w:t>( )</w:t>
            </w:r>
          </w:p>
        </w:tc>
        <w:tc>
          <w:tcPr>
            <w:tcW w:w="0" w:type="auto"/>
            <w:tcMar>
              <w:top w:w="72" w:type="dxa"/>
              <w:left w:w="72" w:type="dxa"/>
              <w:bottom w:w="72" w:type="dxa"/>
              <w:right w:w="72" w:type="dxa"/>
            </w:tcMar>
            <w:vAlign w:val="center"/>
            <w:hideMark/>
          </w:tcPr>
          <w:p w14:paraId="7A361E1C" w14:textId="77777777" w:rsidR="00A57F67" w:rsidRPr="00E3442F" w:rsidRDefault="00A57F67" w:rsidP="00A57F67">
            <w:pPr>
              <w:spacing w:after="0" w:line="195" w:lineRule="atLeast"/>
              <w:jc w:val="center"/>
              <w:rPr>
                <w:rFonts w:ascii="Arial" w:eastAsia="Times New Roman" w:hAnsi="Arial" w:cs="Arial"/>
                <w:color w:val="0A0A0A"/>
                <w:sz w:val="24"/>
                <w:szCs w:val="24"/>
              </w:rPr>
            </w:pPr>
            <w:r w:rsidRPr="00E3442F">
              <w:rPr>
                <w:rFonts w:ascii="Arial" w:eastAsia="Times New Roman" w:hAnsi="Arial" w:cs="Arial"/>
                <w:color w:val="0A0A0A"/>
                <w:sz w:val="24"/>
                <w:szCs w:val="24"/>
              </w:rPr>
              <w:t>( )</w:t>
            </w:r>
          </w:p>
        </w:tc>
      </w:tr>
      <w:tr w:rsidR="00A57F67" w:rsidRPr="00E3442F" w14:paraId="587E793F" w14:textId="77777777" w:rsidTr="00A57F67">
        <w:tc>
          <w:tcPr>
            <w:tcW w:w="0" w:type="auto"/>
            <w:tcMar>
              <w:top w:w="72" w:type="dxa"/>
              <w:left w:w="72" w:type="dxa"/>
              <w:bottom w:w="72" w:type="dxa"/>
              <w:right w:w="72" w:type="dxa"/>
            </w:tcMar>
            <w:vAlign w:val="center"/>
            <w:hideMark/>
          </w:tcPr>
          <w:p w14:paraId="44AF978F" w14:textId="77777777" w:rsidR="00A57F67" w:rsidRPr="00E3442F" w:rsidRDefault="00A57F67" w:rsidP="00AF3E5F">
            <w:pPr>
              <w:spacing w:after="0" w:line="195" w:lineRule="atLeast"/>
              <w:rPr>
                <w:rFonts w:ascii="Arial" w:eastAsia="Times New Roman" w:hAnsi="Arial" w:cs="Arial"/>
                <w:color w:val="0A0A0A"/>
                <w:sz w:val="24"/>
                <w:szCs w:val="24"/>
              </w:rPr>
            </w:pPr>
            <w:r w:rsidRPr="00E3442F">
              <w:rPr>
                <w:rFonts w:ascii="Arial" w:eastAsia="Times New Roman" w:hAnsi="Arial" w:cs="Arial"/>
                <w:color w:val="0A0A0A"/>
                <w:sz w:val="24"/>
                <w:szCs w:val="24"/>
              </w:rPr>
              <w:t>Are the results clearly presented?</w:t>
            </w:r>
          </w:p>
        </w:tc>
        <w:tc>
          <w:tcPr>
            <w:tcW w:w="0" w:type="auto"/>
            <w:tcMar>
              <w:top w:w="72" w:type="dxa"/>
              <w:left w:w="72" w:type="dxa"/>
              <w:bottom w:w="72" w:type="dxa"/>
              <w:right w:w="72" w:type="dxa"/>
            </w:tcMar>
            <w:vAlign w:val="center"/>
            <w:hideMark/>
          </w:tcPr>
          <w:p w14:paraId="1F561C6C" w14:textId="77777777" w:rsidR="00A57F67" w:rsidRPr="00E3442F" w:rsidRDefault="00A57F67" w:rsidP="00A57F67">
            <w:pPr>
              <w:spacing w:after="0" w:line="195" w:lineRule="atLeast"/>
              <w:jc w:val="center"/>
              <w:rPr>
                <w:rFonts w:ascii="Arial" w:eastAsia="Times New Roman" w:hAnsi="Arial" w:cs="Arial"/>
                <w:color w:val="0A0A0A"/>
                <w:sz w:val="24"/>
                <w:szCs w:val="24"/>
              </w:rPr>
            </w:pPr>
            <w:r w:rsidRPr="00E3442F">
              <w:rPr>
                <w:rFonts w:ascii="Arial" w:eastAsia="Times New Roman" w:hAnsi="Arial" w:cs="Arial"/>
                <w:color w:val="0A0A0A"/>
                <w:sz w:val="24"/>
                <w:szCs w:val="24"/>
              </w:rPr>
              <w:t>( )</w:t>
            </w:r>
          </w:p>
        </w:tc>
        <w:tc>
          <w:tcPr>
            <w:tcW w:w="0" w:type="auto"/>
            <w:tcMar>
              <w:top w:w="72" w:type="dxa"/>
              <w:left w:w="72" w:type="dxa"/>
              <w:bottom w:w="72" w:type="dxa"/>
              <w:right w:w="72" w:type="dxa"/>
            </w:tcMar>
            <w:vAlign w:val="center"/>
            <w:hideMark/>
          </w:tcPr>
          <w:p w14:paraId="458D1C0C" w14:textId="77777777" w:rsidR="00A57F67" w:rsidRPr="00E3442F" w:rsidRDefault="00A57F67" w:rsidP="00A57F67">
            <w:pPr>
              <w:spacing w:after="0" w:line="195" w:lineRule="atLeast"/>
              <w:jc w:val="center"/>
              <w:rPr>
                <w:rFonts w:ascii="Arial" w:eastAsia="Times New Roman" w:hAnsi="Arial" w:cs="Arial"/>
                <w:color w:val="0A0A0A"/>
                <w:sz w:val="24"/>
                <w:szCs w:val="24"/>
              </w:rPr>
            </w:pPr>
            <w:r w:rsidRPr="00E3442F">
              <w:rPr>
                <w:rFonts w:ascii="Arial" w:eastAsia="Times New Roman" w:hAnsi="Arial" w:cs="Arial"/>
                <w:color w:val="0A0A0A"/>
                <w:sz w:val="24"/>
                <w:szCs w:val="24"/>
              </w:rPr>
              <w:t>(x)</w:t>
            </w:r>
          </w:p>
        </w:tc>
        <w:tc>
          <w:tcPr>
            <w:tcW w:w="0" w:type="auto"/>
            <w:tcMar>
              <w:top w:w="72" w:type="dxa"/>
              <w:left w:w="72" w:type="dxa"/>
              <w:bottom w:w="72" w:type="dxa"/>
              <w:right w:w="72" w:type="dxa"/>
            </w:tcMar>
            <w:vAlign w:val="center"/>
            <w:hideMark/>
          </w:tcPr>
          <w:p w14:paraId="5179D6C5" w14:textId="77777777" w:rsidR="00A57F67" w:rsidRPr="00E3442F" w:rsidRDefault="00A57F67" w:rsidP="00A57F67">
            <w:pPr>
              <w:spacing w:after="0" w:line="195" w:lineRule="atLeast"/>
              <w:jc w:val="center"/>
              <w:rPr>
                <w:rFonts w:ascii="Arial" w:eastAsia="Times New Roman" w:hAnsi="Arial" w:cs="Arial"/>
                <w:color w:val="0A0A0A"/>
                <w:sz w:val="24"/>
                <w:szCs w:val="24"/>
              </w:rPr>
            </w:pPr>
            <w:r w:rsidRPr="00E3442F">
              <w:rPr>
                <w:rFonts w:ascii="Arial" w:eastAsia="Times New Roman" w:hAnsi="Arial" w:cs="Arial"/>
                <w:color w:val="0A0A0A"/>
                <w:sz w:val="24"/>
                <w:szCs w:val="24"/>
              </w:rPr>
              <w:t>( )</w:t>
            </w:r>
          </w:p>
        </w:tc>
        <w:tc>
          <w:tcPr>
            <w:tcW w:w="0" w:type="auto"/>
            <w:tcMar>
              <w:top w:w="72" w:type="dxa"/>
              <w:left w:w="72" w:type="dxa"/>
              <w:bottom w:w="72" w:type="dxa"/>
              <w:right w:w="72" w:type="dxa"/>
            </w:tcMar>
            <w:vAlign w:val="center"/>
            <w:hideMark/>
          </w:tcPr>
          <w:p w14:paraId="4A31184F" w14:textId="77777777" w:rsidR="00A57F67" w:rsidRPr="00E3442F" w:rsidRDefault="00A57F67" w:rsidP="00A57F67">
            <w:pPr>
              <w:spacing w:after="0" w:line="195" w:lineRule="atLeast"/>
              <w:jc w:val="center"/>
              <w:rPr>
                <w:rFonts w:ascii="Arial" w:eastAsia="Times New Roman" w:hAnsi="Arial" w:cs="Arial"/>
                <w:color w:val="0A0A0A"/>
                <w:sz w:val="24"/>
                <w:szCs w:val="24"/>
              </w:rPr>
            </w:pPr>
            <w:r w:rsidRPr="00E3442F">
              <w:rPr>
                <w:rFonts w:ascii="Arial" w:eastAsia="Times New Roman" w:hAnsi="Arial" w:cs="Arial"/>
                <w:color w:val="0A0A0A"/>
                <w:sz w:val="24"/>
                <w:szCs w:val="24"/>
              </w:rPr>
              <w:t>( )</w:t>
            </w:r>
          </w:p>
        </w:tc>
      </w:tr>
      <w:tr w:rsidR="00A57F67" w:rsidRPr="00E3442F" w14:paraId="03E0C02C" w14:textId="77777777" w:rsidTr="00A57F67">
        <w:tc>
          <w:tcPr>
            <w:tcW w:w="0" w:type="auto"/>
            <w:tcMar>
              <w:top w:w="72" w:type="dxa"/>
              <w:left w:w="72" w:type="dxa"/>
              <w:bottom w:w="72" w:type="dxa"/>
              <w:right w:w="72" w:type="dxa"/>
            </w:tcMar>
            <w:vAlign w:val="center"/>
            <w:hideMark/>
          </w:tcPr>
          <w:p w14:paraId="06FE4AF8" w14:textId="77777777" w:rsidR="00A57F67" w:rsidRPr="00E3442F" w:rsidRDefault="00A57F67" w:rsidP="00AF3E5F">
            <w:pPr>
              <w:spacing w:after="0" w:line="195" w:lineRule="atLeast"/>
              <w:rPr>
                <w:rFonts w:ascii="Arial" w:eastAsia="Times New Roman" w:hAnsi="Arial" w:cs="Arial"/>
                <w:color w:val="0A0A0A"/>
                <w:sz w:val="24"/>
                <w:szCs w:val="24"/>
              </w:rPr>
            </w:pPr>
            <w:r w:rsidRPr="00E3442F">
              <w:rPr>
                <w:rFonts w:ascii="Arial" w:eastAsia="Times New Roman" w:hAnsi="Arial" w:cs="Arial"/>
                <w:color w:val="0A0A0A"/>
                <w:sz w:val="24"/>
                <w:szCs w:val="24"/>
              </w:rPr>
              <w:t>Are the conclusions supported by the results?</w:t>
            </w:r>
          </w:p>
        </w:tc>
        <w:tc>
          <w:tcPr>
            <w:tcW w:w="0" w:type="auto"/>
            <w:tcMar>
              <w:top w:w="72" w:type="dxa"/>
              <w:left w:w="72" w:type="dxa"/>
              <w:bottom w:w="72" w:type="dxa"/>
              <w:right w:w="72" w:type="dxa"/>
            </w:tcMar>
            <w:vAlign w:val="center"/>
            <w:hideMark/>
          </w:tcPr>
          <w:p w14:paraId="648EC0D7" w14:textId="77777777" w:rsidR="00A57F67" w:rsidRPr="00E3442F" w:rsidRDefault="00A57F67" w:rsidP="00A57F67">
            <w:pPr>
              <w:spacing w:after="0" w:line="195" w:lineRule="atLeast"/>
              <w:jc w:val="center"/>
              <w:rPr>
                <w:rFonts w:ascii="Arial" w:eastAsia="Times New Roman" w:hAnsi="Arial" w:cs="Arial"/>
                <w:color w:val="0A0A0A"/>
                <w:sz w:val="24"/>
                <w:szCs w:val="24"/>
              </w:rPr>
            </w:pPr>
            <w:r w:rsidRPr="00E3442F">
              <w:rPr>
                <w:rFonts w:ascii="Arial" w:eastAsia="Times New Roman" w:hAnsi="Arial" w:cs="Arial"/>
                <w:color w:val="0A0A0A"/>
                <w:sz w:val="24"/>
                <w:szCs w:val="24"/>
              </w:rPr>
              <w:t>( )</w:t>
            </w:r>
          </w:p>
        </w:tc>
        <w:tc>
          <w:tcPr>
            <w:tcW w:w="0" w:type="auto"/>
            <w:tcMar>
              <w:top w:w="72" w:type="dxa"/>
              <w:left w:w="72" w:type="dxa"/>
              <w:bottom w:w="72" w:type="dxa"/>
              <w:right w:w="72" w:type="dxa"/>
            </w:tcMar>
            <w:vAlign w:val="center"/>
            <w:hideMark/>
          </w:tcPr>
          <w:p w14:paraId="5388F383" w14:textId="77777777" w:rsidR="00A57F67" w:rsidRPr="00E3442F" w:rsidRDefault="00A57F67" w:rsidP="00A57F67">
            <w:pPr>
              <w:spacing w:after="0" w:line="195" w:lineRule="atLeast"/>
              <w:jc w:val="center"/>
              <w:rPr>
                <w:rFonts w:ascii="Arial" w:eastAsia="Times New Roman" w:hAnsi="Arial" w:cs="Arial"/>
                <w:color w:val="0A0A0A"/>
                <w:sz w:val="24"/>
                <w:szCs w:val="24"/>
              </w:rPr>
            </w:pPr>
            <w:r w:rsidRPr="00E3442F">
              <w:rPr>
                <w:rFonts w:ascii="Arial" w:eastAsia="Times New Roman" w:hAnsi="Arial" w:cs="Arial"/>
                <w:color w:val="0A0A0A"/>
                <w:sz w:val="24"/>
                <w:szCs w:val="24"/>
              </w:rPr>
              <w:t>(x)</w:t>
            </w:r>
          </w:p>
        </w:tc>
        <w:tc>
          <w:tcPr>
            <w:tcW w:w="0" w:type="auto"/>
            <w:tcMar>
              <w:top w:w="72" w:type="dxa"/>
              <w:left w:w="72" w:type="dxa"/>
              <w:bottom w:w="72" w:type="dxa"/>
              <w:right w:w="72" w:type="dxa"/>
            </w:tcMar>
            <w:vAlign w:val="center"/>
            <w:hideMark/>
          </w:tcPr>
          <w:p w14:paraId="47F2C8A6" w14:textId="77777777" w:rsidR="00A57F67" w:rsidRPr="00E3442F" w:rsidRDefault="00A57F67" w:rsidP="00A57F67">
            <w:pPr>
              <w:spacing w:after="0" w:line="195" w:lineRule="atLeast"/>
              <w:jc w:val="center"/>
              <w:rPr>
                <w:rFonts w:ascii="Arial" w:eastAsia="Times New Roman" w:hAnsi="Arial" w:cs="Arial"/>
                <w:color w:val="0A0A0A"/>
                <w:sz w:val="24"/>
                <w:szCs w:val="24"/>
              </w:rPr>
            </w:pPr>
            <w:r w:rsidRPr="00E3442F">
              <w:rPr>
                <w:rFonts w:ascii="Arial" w:eastAsia="Times New Roman" w:hAnsi="Arial" w:cs="Arial"/>
                <w:color w:val="0A0A0A"/>
                <w:sz w:val="24"/>
                <w:szCs w:val="24"/>
              </w:rPr>
              <w:t>( )</w:t>
            </w:r>
          </w:p>
        </w:tc>
        <w:tc>
          <w:tcPr>
            <w:tcW w:w="0" w:type="auto"/>
            <w:tcMar>
              <w:top w:w="72" w:type="dxa"/>
              <w:left w:w="72" w:type="dxa"/>
              <w:bottom w:w="72" w:type="dxa"/>
              <w:right w:w="72" w:type="dxa"/>
            </w:tcMar>
            <w:vAlign w:val="center"/>
            <w:hideMark/>
          </w:tcPr>
          <w:p w14:paraId="48085CE6" w14:textId="77777777" w:rsidR="00A57F67" w:rsidRPr="00E3442F" w:rsidRDefault="00A57F67" w:rsidP="00A57F67">
            <w:pPr>
              <w:spacing w:after="0" w:line="195" w:lineRule="atLeast"/>
              <w:jc w:val="center"/>
              <w:rPr>
                <w:rFonts w:ascii="Arial" w:eastAsia="Times New Roman" w:hAnsi="Arial" w:cs="Arial"/>
                <w:color w:val="0A0A0A"/>
                <w:sz w:val="24"/>
                <w:szCs w:val="24"/>
              </w:rPr>
            </w:pPr>
            <w:r w:rsidRPr="00E3442F">
              <w:rPr>
                <w:rFonts w:ascii="Arial" w:eastAsia="Times New Roman" w:hAnsi="Arial" w:cs="Arial"/>
                <w:color w:val="0A0A0A"/>
                <w:sz w:val="24"/>
                <w:szCs w:val="24"/>
              </w:rPr>
              <w:t>( )</w:t>
            </w:r>
          </w:p>
        </w:tc>
      </w:tr>
    </w:tbl>
    <w:p w14:paraId="5743DF6A" w14:textId="77777777" w:rsidR="00A57F67" w:rsidRPr="00E3442F" w:rsidRDefault="00A57F67" w:rsidP="00A57F67">
      <w:pPr>
        <w:spacing w:after="0" w:line="240" w:lineRule="auto"/>
        <w:jc w:val="right"/>
        <w:rPr>
          <w:rFonts w:ascii="Arial" w:eastAsia="Times New Roman" w:hAnsi="Arial" w:cs="Arial"/>
          <w:color w:val="0A0A0A"/>
          <w:sz w:val="24"/>
          <w:szCs w:val="24"/>
        </w:rPr>
      </w:pPr>
    </w:p>
    <w:p w14:paraId="6038F894" w14:textId="365ADFAE" w:rsidR="00A57F67" w:rsidRPr="00E3442F" w:rsidRDefault="00A57F67" w:rsidP="00E3442F">
      <w:pPr>
        <w:spacing w:after="0" w:line="240" w:lineRule="auto"/>
        <w:jc w:val="both"/>
        <w:rPr>
          <w:rFonts w:ascii="Arial" w:eastAsia="Times New Roman" w:hAnsi="Arial" w:cs="Arial"/>
          <w:b/>
          <w:bCs/>
          <w:color w:val="0A0A0A"/>
          <w:sz w:val="24"/>
          <w:szCs w:val="24"/>
        </w:rPr>
      </w:pPr>
      <w:r w:rsidRPr="00E3442F">
        <w:rPr>
          <w:rFonts w:ascii="Arial" w:eastAsia="Times New Roman" w:hAnsi="Arial" w:cs="Arial"/>
          <w:b/>
          <w:bCs/>
          <w:color w:val="0A0A0A"/>
          <w:sz w:val="24"/>
          <w:szCs w:val="24"/>
        </w:rPr>
        <w:t>Comments and Suggestions for Authors</w:t>
      </w:r>
    </w:p>
    <w:p w14:paraId="04A52022" w14:textId="77777777" w:rsidR="00A57F67" w:rsidRPr="00E3442F" w:rsidRDefault="00A57F67" w:rsidP="00E3442F">
      <w:pPr>
        <w:spacing w:before="100" w:beforeAutospacing="1" w:after="100" w:afterAutospacing="1" w:line="240" w:lineRule="auto"/>
        <w:jc w:val="both"/>
        <w:rPr>
          <w:rFonts w:ascii="Arial" w:eastAsia="Times New Roman" w:hAnsi="Arial" w:cs="Arial"/>
          <w:color w:val="0A0A0A"/>
          <w:sz w:val="24"/>
          <w:szCs w:val="24"/>
        </w:rPr>
      </w:pPr>
      <w:r w:rsidRPr="00E3442F">
        <w:rPr>
          <w:rFonts w:ascii="Arial" w:eastAsia="Times New Roman" w:hAnsi="Arial" w:cs="Arial"/>
          <w:color w:val="0A0A0A"/>
          <w:sz w:val="24"/>
          <w:szCs w:val="24"/>
          <w:lang w:val="en-US"/>
        </w:rPr>
        <w:t xml:space="preserve">The reviewed manuscript concerns the variability of the basic soil properties (mechanical composition, soil bulk density, organic mater content) as well as soil hydraulic conductivity and water repellency index. Measured values of soil penetration resistance were used for establishing four treatments (measuring points) where soil properties were measured. The study was conducted on coarse-textured Inceptisol on a farm in central Chile, in a fallow-maize rotation under conventional tillage. The results of measured data were analyzed using statistical methods (kriging, ANOVA, regression). </w:t>
      </w:r>
      <w:r w:rsidRPr="00E3442F">
        <w:rPr>
          <w:rFonts w:ascii="Arial" w:eastAsia="Times New Roman" w:hAnsi="Arial" w:cs="Arial"/>
          <w:color w:val="0A0A0A"/>
          <w:sz w:val="24"/>
          <w:szCs w:val="24"/>
          <w:lang w:val="en-US"/>
        </w:rPr>
        <w:lastRenderedPageBreak/>
        <w:t>The reviewed manuscript is thematically appropriate for “Soil Systems” journal. The manuscript is well written and the overall layout of the work is correct and legible. The introduction provides sufficient background and supports the research topic of the study. The description of the research methodology used is accurate, however requires some additional information. Discussion is well written and conclusions presented are result from the conducted research and analysis</w:t>
      </w:r>
    </w:p>
    <w:p w14:paraId="4DCE6E13" w14:textId="77777777" w:rsidR="00A57F67" w:rsidRPr="00E3442F" w:rsidRDefault="00A57F67" w:rsidP="00E3442F">
      <w:pPr>
        <w:spacing w:before="100" w:beforeAutospacing="1" w:after="100" w:afterAutospacing="1" w:line="240" w:lineRule="auto"/>
        <w:jc w:val="both"/>
        <w:rPr>
          <w:rFonts w:ascii="Arial" w:eastAsia="Times New Roman" w:hAnsi="Arial" w:cs="Arial"/>
          <w:color w:val="0A0A0A"/>
          <w:sz w:val="24"/>
          <w:szCs w:val="24"/>
        </w:rPr>
      </w:pPr>
      <w:r w:rsidRPr="00E3442F">
        <w:rPr>
          <w:rFonts w:ascii="Arial" w:eastAsia="Times New Roman" w:hAnsi="Arial" w:cs="Arial"/>
          <w:color w:val="0A0A0A"/>
          <w:sz w:val="24"/>
          <w:szCs w:val="24"/>
          <w:lang w:val="en-US"/>
        </w:rPr>
        <w:t> </w:t>
      </w:r>
    </w:p>
    <w:p w14:paraId="0361B1D0" w14:textId="77777777" w:rsidR="00A57F67" w:rsidRPr="00E3442F" w:rsidRDefault="00A57F67" w:rsidP="00E3442F">
      <w:pPr>
        <w:spacing w:before="100" w:beforeAutospacing="1" w:after="100" w:afterAutospacing="1" w:line="240" w:lineRule="auto"/>
        <w:jc w:val="both"/>
        <w:rPr>
          <w:rFonts w:ascii="Arial" w:eastAsia="Times New Roman" w:hAnsi="Arial" w:cs="Arial"/>
          <w:b/>
          <w:bCs/>
          <w:color w:val="0A0A0A"/>
          <w:sz w:val="24"/>
          <w:szCs w:val="24"/>
        </w:rPr>
      </w:pPr>
      <w:r w:rsidRPr="00E3442F">
        <w:rPr>
          <w:rFonts w:ascii="Arial" w:eastAsia="Times New Roman" w:hAnsi="Arial" w:cs="Arial"/>
          <w:b/>
          <w:bCs/>
          <w:color w:val="0A0A0A"/>
          <w:sz w:val="24"/>
          <w:szCs w:val="24"/>
          <w:lang w:val="en-US"/>
        </w:rPr>
        <w:t>Comments (suggestions):</w:t>
      </w:r>
    </w:p>
    <w:p w14:paraId="55EF230C" w14:textId="0CE471E7" w:rsidR="00A57F67" w:rsidRPr="00E3442F" w:rsidRDefault="00A57F67" w:rsidP="00E3442F">
      <w:pPr>
        <w:spacing w:before="100" w:beforeAutospacing="1" w:after="100" w:afterAutospacing="1" w:line="240" w:lineRule="auto"/>
        <w:jc w:val="both"/>
        <w:rPr>
          <w:rFonts w:ascii="Arial" w:eastAsia="Times New Roman" w:hAnsi="Arial" w:cs="Arial"/>
          <w:color w:val="0A0A0A"/>
          <w:sz w:val="24"/>
          <w:szCs w:val="24"/>
          <w:lang w:val="en-US"/>
        </w:rPr>
      </w:pPr>
      <w:r w:rsidRPr="00E3442F">
        <w:rPr>
          <w:rFonts w:ascii="Arial" w:eastAsia="Times New Roman" w:hAnsi="Arial" w:cs="Arial"/>
          <w:color w:val="0A0A0A"/>
          <w:sz w:val="24"/>
          <w:szCs w:val="24"/>
          <w:lang w:val="en-US"/>
        </w:rPr>
        <w:t>In Fig.1 and 2 please add scale of the map.  On Fig. 2 please mark location “four treatments”</w:t>
      </w:r>
    </w:p>
    <w:p w14:paraId="32F25A0D" w14:textId="3424B0F8" w:rsidR="00596746" w:rsidRPr="00E3442F" w:rsidRDefault="00BE6730" w:rsidP="00E3442F">
      <w:pPr>
        <w:spacing w:before="100" w:beforeAutospacing="1" w:after="100" w:afterAutospacing="1" w:line="240" w:lineRule="auto"/>
        <w:jc w:val="both"/>
        <w:rPr>
          <w:rFonts w:ascii="Arial" w:eastAsia="Times New Roman" w:hAnsi="Arial" w:cs="Arial"/>
          <w:color w:val="0A0A0A"/>
          <w:sz w:val="24"/>
          <w:szCs w:val="24"/>
          <w:lang w:val="en-US"/>
        </w:rPr>
      </w:pPr>
      <w:r w:rsidRPr="00E3442F">
        <w:rPr>
          <w:rFonts w:ascii="Arial" w:eastAsia="Times New Roman" w:hAnsi="Arial" w:cs="Arial"/>
          <w:color w:val="0A0A0A"/>
          <w:sz w:val="24"/>
          <w:szCs w:val="24"/>
        </w:rPr>
        <w:tab/>
      </w:r>
      <w:r w:rsidRPr="00E3442F">
        <w:rPr>
          <w:rFonts w:ascii="Arial" w:eastAsia="Times New Roman" w:hAnsi="Arial" w:cs="Arial"/>
          <w:color w:val="0A0A0A"/>
          <w:sz w:val="24"/>
          <w:szCs w:val="24"/>
          <w:lang w:val="en-US"/>
        </w:rPr>
        <w:t>Figures has been updated with the suggested changes</w:t>
      </w:r>
      <w:r w:rsidR="00AE72BF">
        <w:rPr>
          <w:rFonts w:ascii="Arial" w:eastAsia="Times New Roman" w:hAnsi="Arial" w:cs="Arial"/>
          <w:color w:val="0A0A0A"/>
          <w:sz w:val="24"/>
          <w:szCs w:val="24"/>
          <w:lang w:val="en-US"/>
        </w:rPr>
        <w:t>.</w:t>
      </w:r>
    </w:p>
    <w:p w14:paraId="52205CD3" w14:textId="398E24D8" w:rsidR="00A57F67" w:rsidRPr="00E3442F" w:rsidRDefault="00A57F67" w:rsidP="00E3442F">
      <w:pPr>
        <w:spacing w:before="100" w:beforeAutospacing="1" w:after="100" w:afterAutospacing="1" w:line="240" w:lineRule="auto"/>
        <w:jc w:val="both"/>
        <w:rPr>
          <w:rFonts w:ascii="Arial" w:eastAsia="Times New Roman" w:hAnsi="Arial" w:cs="Arial"/>
          <w:color w:val="0A0A0A"/>
          <w:sz w:val="24"/>
          <w:szCs w:val="24"/>
          <w:lang w:val="en-US"/>
        </w:rPr>
      </w:pPr>
      <w:r w:rsidRPr="00E3442F">
        <w:rPr>
          <w:rFonts w:ascii="Arial" w:eastAsia="Times New Roman" w:hAnsi="Arial" w:cs="Arial"/>
          <w:color w:val="0A0A0A"/>
          <w:sz w:val="24"/>
          <w:szCs w:val="24"/>
          <w:lang w:val="en-US"/>
        </w:rPr>
        <w:t>Please clarified how many samples were used for determination of mechanical composition, BD, OM and R. Line 128 – 32 samples for hydraulic conductivity, how many samples were used for other characteristics?</w:t>
      </w:r>
    </w:p>
    <w:p w14:paraId="79F860C5" w14:textId="4CF0B69C" w:rsidR="00D6591A" w:rsidRPr="00E3442F" w:rsidRDefault="00D6591A" w:rsidP="00E3442F">
      <w:pPr>
        <w:spacing w:before="100" w:beforeAutospacing="1" w:after="100" w:afterAutospacing="1" w:line="240" w:lineRule="auto"/>
        <w:ind w:left="720"/>
        <w:jc w:val="both"/>
        <w:rPr>
          <w:rFonts w:ascii="Arial" w:eastAsia="Times New Roman" w:hAnsi="Arial" w:cs="Arial"/>
          <w:b/>
          <w:bCs/>
          <w:color w:val="0A0A0A"/>
          <w:sz w:val="24"/>
          <w:szCs w:val="24"/>
          <w:lang w:val="en-US"/>
        </w:rPr>
      </w:pPr>
      <w:r w:rsidRPr="00E3442F">
        <w:rPr>
          <w:rFonts w:ascii="Arial" w:eastAsia="Times New Roman" w:hAnsi="Arial" w:cs="Arial"/>
          <w:color w:val="0A0A0A"/>
          <w:sz w:val="24"/>
          <w:szCs w:val="24"/>
          <w:lang w:val="en-US"/>
        </w:rPr>
        <w:t>It was rewritten to improve readability as: “</w:t>
      </w:r>
      <w:r w:rsidRPr="00E3442F">
        <w:rPr>
          <w:rFonts w:ascii="Arial" w:hAnsi="Arial" w:cs="Arial"/>
          <w:sz w:val="24"/>
          <w:szCs w:val="24"/>
        </w:rPr>
        <w:t>In each PR zone, K was measured on the field for all four treatments with four replicates (n = 32). Complementary to each K measurement were collected undisturbed soil cylinders (heigh = 5 cm, diameter = 5.9 cm, volume = 136.7 cm</w:t>
      </w:r>
      <w:r w:rsidRPr="00E3442F">
        <w:rPr>
          <w:rFonts w:ascii="Arial" w:hAnsi="Arial" w:cs="Arial"/>
          <w:sz w:val="24"/>
          <w:szCs w:val="24"/>
          <w:vertAlign w:val="superscript"/>
        </w:rPr>
        <w:t>3</w:t>
      </w:r>
      <w:r w:rsidRPr="00E3442F">
        <w:rPr>
          <w:rFonts w:ascii="Arial" w:hAnsi="Arial" w:cs="Arial"/>
          <w:sz w:val="24"/>
          <w:szCs w:val="24"/>
        </w:rPr>
        <w:t>) for the determination of hydrophobicity, disturbed soil samples at depths of 0 – 10 cm and 30 – 40 cm, and three disturbed cylinders for BD.</w:t>
      </w:r>
      <w:r w:rsidRPr="00E3442F">
        <w:rPr>
          <w:rFonts w:ascii="Arial" w:hAnsi="Arial" w:cs="Arial"/>
          <w:sz w:val="24"/>
          <w:szCs w:val="24"/>
          <w:lang w:val="en-US"/>
        </w:rPr>
        <w:t xml:space="preserve">” </w:t>
      </w:r>
      <w:r w:rsidR="00841EB6" w:rsidRPr="00841EB6">
        <w:rPr>
          <w:rFonts w:ascii="Arial" w:hAnsi="Arial" w:cs="Arial"/>
          <w:sz w:val="24"/>
          <w:szCs w:val="24"/>
          <w:lang w:val="en-US"/>
        </w:rPr>
        <w:t>To summarize, n = 32 for all</w:t>
      </w:r>
      <w:r w:rsidR="00841EB6" w:rsidRPr="00841EB6">
        <w:rPr>
          <w:rFonts w:ascii="Arial" w:hAnsi="Arial" w:cs="Arial"/>
          <w:sz w:val="24"/>
          <w:szCs w:val="24"/>
          <w:lang w:val="en-US"/>
        </w:rPr>
        <w:t xml:space="preserve"> </w:t>
      </w:r>
      <w:r w:rsidRPr="00E3442F">
        <w:rPr>
          <w:rFonts w:ascii="Arial" w:hAnsi="Arial" w:cs="Arial"/>
          <w:sz w:val="24"/>
          <w:szCs w:val="24"/>
          <w:lang w:val="en-US"/>
        </w:rPr>
        <w:t>(BD are composite samples).</w:t>
      </w:r>
    </w:p>
    <w:p w14:paraId="3E95DFD9" w14:textId="5A5B55B3" w:rsidR="00A57F67" w:rsidRPr="00E3442F" w:rsidRDefault="00A57F67" w:rsidP="00E3442F">
      <w:pPr>
        <w:spacing w:before="100" w:beforeAutospacing="1" w:after="100" w:afterAutospacing="1" w:line="240" w:lineRule="auto"/>
        <w:jc w:val="both"/>
        <w:rPr>
          <w:rFonts w:ascii="Arial" w:eastAsia="Times New Roman" w:hAnsi="Arial" w:cs="Arial"/>
          <w:color w:val="0A0A0A"/>
          <w:sz w:val="24"/>
          <w:szCs w:val="24"/>
          <w:lang w:val="en-US"/>
        </w:rPr>
      </w:pPr>
      <w:r w:rsidRPr="00E3442F">
        <w:rPr>
          <w:rFonts w:ascii="Arial" w:eastAsia="Times New Roman" w:hAnsi="Arial" w:cs="Arial"/>
          <w:color w:val="0A0A0A"/>
          <w:sz w:val="24"/>
          <w:szCs w:val="24"/>
          <w:lang w:val="en-US"/>
        </w:rPr>
        <w:t>Line 185 – please add reference for Surfer 10, please specified what type of kriging was used for interpolation.</w:t>
      </w:r>
    </w:p>
    <w:p w14:paraId="7CF39C19" w14:textId="39A87A68" w:rsidR="00D6591A" w:rsidRPr="00E3442F" w:rsidRDefault="009D5CBC" w:rsidP="00E3442F">
      <w:pPr>
        <w:spacing w:before="100" w:beforeAutospacing="1" w:after="100" w:afterAutospacing="1" w:line="240" w:lineRule="auto"/>
        <w:ind w:left="720"/>
        <w:jc w:val="both"/>
        <w:rPr>
          <w:rFonts w:ascii="Arial" w:eastAsia="Times New Roman" w:hAnsi="Arial" w:cs="Arial"/>
          <w:color w:val="0A0A0A"/>
          <w:sz w:val="24"/>
          <w:szCs w:val="24"/>
        </w:rPr>
      </w:pPr>
      <w:r w:rsidRPr="00E3442F">
        <w:rPr>
          <w:rFonts w:ascii="Arial" w:eastAsia="Times New Roman" w:hAnsi="Arial" w:cs="Arial"/>
          <w:color w:val="0A0A0A"/>
          <w:sz w:val="24"/>
          <w:szCs w:val="24"/>
          <w:lang w:val="en-US"/>
        </w:rPr>
        <w:t>The interpolation was done again in R to improve the reproducibility of the analysis using ordinary kriging (as in the previous version</w:t>
      </w:r>
      <w:r w:rsidR="00E44D27">
        <w:rPr>
          <w:rFonts w:ascii="Arial" w:eastAsia="Times New Roman" w:hAnsi="Arial" w:cs="Arial"/>
          <w:color w:val="0A0A0A"/>
          <w:sz w:val="24"/>
          <w:szCs w:val="24"/>
          <w:lang w:val="en-US"/>
        </w:rPr>
        <w:t>).</w:t>
      </w:r>
    </w:p>
    <w:p w14:paraId="16B94F77" w14:textId="7EA5EEC2" w:rsidR="00A57F67" w:rsidRPr="00E3442F" w:rsidRDefault="00A57F67" w:rsidP="00E3442F">
      <w:pPr>
        <w:spacing w:before="100" w:beforeAutospacing="1" w:after="100" w:afterAutospacing="1" w:line="240" w:lineRule="auto"/>
        <w:jc w:val="both"/>
        <w:rPr>
          <w:rFonts w:ascii="Arial" w:eastAsia="Times New Roman" w:hAnsi="Arial" w:cs="Arial"/>
          <w:color w:val="0A0A0A"/>
          <w:sz w:val="24"/>
          <w:szCs w:val="24"/>
          <w:lang w:val="en-US"/>
        </w:rPr>
      </w:pPr>
      <w:r w:rsidRPr="00E3442F">
        <w:rPr>
          <w:rFonts w:ascii="Arial" w:eastAsia="Times New Roman" w:hAnsi="Arial" w:cs="Arial"/>
          <w:color w:val="0A0A0A"/>
          <w:sz w:val="24"/>
          <w:szCs w:val="24"/>
          <w:lang w:val="en-US"/>
        </w:rPr>
        <w:t>Line 207 – please add reference for R package</w:t>
      </w:r>
      <w:r w:rsidR="00AE72BF">
        <w:rPr>
          <w:rFonts w:ascii="Arial" w:eastAsia="Times New Roman" w:hAnsi="Arial" w:cs="Arial"/>
          <w:color w:val="0A0A0A"/>
          <w:sz w:val="24"/>
          <w:szCs w:val="24"/>
          <w:lang w:val="en-US"/>
        </w:rPr>
        <w:t>.</w:t>
      </w:r>
    </w:p>
    <w:p w14:paraId="4A659A17" w14:textId="77777777" w:rsidR="00E3442F" w:rsidRPr="00E3442F" w:rsidRDefault="00E3442F" w:rsidP="00E3442F">
      <w:pPr>
        <w:spacing w:before="100" w:beforeAutospacing="1" w:after="100" w:afterAutospacing="1" w:line="240" w:lineRule="auto"/>
        <w:ind w:firstLine="720"/>
        <w:jc w:val="both"/>
        <w:rPr>
          <w:rFonts w:ascii="Arial" w:eastAsia="Times New Roman" w:hAnsi="Arial" w:cs="Arial"/>
          <w:color w:val="0A0A0A"/>
          <w:sz w:val="24"/>
          <w:szCs w:val="24"/>
        </w:rPr>
      </w:pPr>
      <w:r>
        <w:rPr>
          <w:rFonts w:ascii="Arial" w:eastAsia="Times New Roman" w:hAnsi="Arial" w:cs="Arial"/>
          <w:color w:val="0A0A0A"/>
          <w:sz w:val="24"/>
          <w:szCs w:val="24"/>
          <w:lang w:val="en"/>
        </w:rPr>
        <w:t>The comment has been included.</w:t>
      </w:r>
    </w:p>
    <w:p w14:paraId="5E2A5495" w14:textId="5E75550D" w:rsidR="00A57F67" w:rsidRPr="00E3442F" w:rsidRDefault="00A57F67" w:rsidP="00E3442F">
      <w:pPr>
        <w:spacing w:before="100" w:beforeAutospacing="1" w:after="100" w:afterAutospacing="1" w:line="240" w:lineRule="auto"/>
        <w:jc w:val="both"/>
        <w:rPr>
          <w:rFonts w:ascii="Arial" w:eastAsia="Times New Roman" w:hAnsi="Arial" w:cs="Arial"/>
          <w:color w:val="0A0A0A"/>
          <w:sz w:val="24"/>
          <w:szCs w:val="24"/>
          <w:lang w:val="en-US"/>
        </w:rPr>
      </w:pPr>
      <w:r w:rsidRPr="00E3442F">
        <w:rPr>
          <w:rFonts w:ascii="Arial" w:eastAsia="Times New Roman" w:hAnsi="Arial" w:cs="Arial"/>
          <w:color w:val="0A0A0A"/>
          <w:sz w:val="24"/>
          <w:szCs w:val="24"/>
          <w:lang w:val="en-US"/>
        </w:rPr>
        <w:t>Please specified the median value of PR which was used for division of PR into high and low class. I cannot find what does it mean high and low PR values.</w:t>
      </w:r>
    </w:p>
    <w:p w14:paraId="061F1B26" w14:textId="77777777" w:rsidR="00D86B8B" w:rsidRPr="00E3442F" w:rsidRDefault="00D86B8B" w:rsidP="00E3442F">
      <w:pPr>
        <w:spacing w:before="100" w:beforeAutospacing="1" w:after="100" w:afterAutospacing="1" w:line="240" w:lineRule="auto"/>
        <w:ind w:left="720"/>
        <w:jc w:val="both"/>
        <w:rPr>
          <w:rFonts w:ascii="Arial" w:eastAsia="Times New Roman" w:hAnsi="Arial" w:cs="Arial"/>
          <w:color w:val="0A0A0A"/>
          <w:sz w:val="24"/>
          <w:szCs w:val="24"/>
          <w:lang w:val="en-US"/>
        </w:rPr>
      </w:pPr>
      <w:r w:rsidRPr="00E3442F">
        <w:rPr>
          <w:rFonts w:ascii="Arial" w:eastAsia="Times New Roman" w:hAnsi="Arial" w:cs="Arial"/>
          <w:color w:val="0A0A0A"/>
          <w:sz w:val="24"/>
          <w:szCs w:val="24"/>
          <w:lang w:val="en-US"/>
        </w:rPr>
        <w:t xml:space="preserve">It was added in the method as median and is the cut-off threshold of the intervals in the results section (median = </w:t>
      </w:r>
      <w:bookmarkStart w:id="0" w:name="_Hlk114152409"/>
      <w:r w:rsidRPr="00E3442F">
        <w:rPr>
          <w:rFonts w:ascii="Arial" w:eastAsia="Times New Roman" w:hAnsi="Arial" w:cs="Arial"/>
          <w:color w:val="0A0A0A"/>
          <w:sz w:val="24"/>
          <w:szCs w:val="24"/>
          <w:lang w:val="en-US"/>
        </w:rPr>
        <w:t>485000 Pa</w:t>
      </w:r>
      <w:bookmarkEnd w:id="0"/>
      <w:r w:rsidRPr="00E3442F">
        <w:rPr>
          <w:rFonts w:ascii="Arial" w:eastAsia="Times New Roman" w:hAnsi="Arial" w:cs="Arial"/>
          <w:color w:val="0A0A0A"/>
          <w:sz w:val="24"/>
          <w:szCs w:val="24"/>
          <w:lang w:val="en-US"/>
        </w:rPr>
        <w:t>).</w:t>
      </w:r>
    </w:p>
    <w:p w14:paraId="18FBB57E" w14:textId="3EC5926C" w:rsidR="00A57F67" w:rsidRPr="00E3442F" w:rsidRDefault="00A57F67" w:rsidP="00E3442F">
      <w:pPr>
        <w:spacing w:before="100" w:beforeAutospacing="1" w:after="100" w:afterAutospacing="1" w:line="240" w:lineRule="auto"/>
        <w:jc w:val="both"/>
        <w:rPr>
          <w:rFonts w:ascii="Arial" w:eastAsia="Times New Roman" w:hAnsi="Arial" w:cs="Arial"/>
          <w:color w:val="0A0A0A"/>
          <w:sz w:val="24"/>
          <w:szCs w:val="24"/>
          <w:lang w:val="en-US"/>
        </w:rPr>
      </w:pPr>
      <w:r w:rsidRPr="00E3442F">
        <w:rPr>
          <w:rFonts w:ascii="Arial" w:eastAsia="Times New Roman" w:hAnsi="Arial" w:cs="Arial"/>
          <w:color w:val="0A0A0A"/>
          <w:sz w:val="24"/>
          <w:szCs w:val="24"/>
          <w:lang w:val="en-US"/>
        </w:rPr>
        <w:t>For me caption of Fig. 2 is not clear. I do not see “Average areas”</w:t>
      </w:r>
      <w:r w:rsidR="00AE72BF">
        <w:rPr>
          <w:rFonts w:ascii="Arial" w:eastAsia="Times New Roman" w:hAnsi="Arial" w:cs="Arial"/>
          <w:color w:val="0A0A0A"/>
          <w:sz w:val="24"/>
          <w:szCs w:val="24"/>
          <w:lang w:val="en-US"/>
        </w:rPr>
        <w:t>.</w:t>
      </w:r>
    </w:p>
    <w:p w14:paraId="345B4B72" w14:textId="3C8EFC25" w:rsidR="00BE6730" w:rsidRPr="00E3442F" w:rsidRDefault="00BE6730" w:rsidP="00E3442F">
      <w:pPr>
        <w:spacing w:before="100" w:beforeAutospacing="1" w:after="100" w:afterAutospacing="1" w:line="240" w:lineRule="auto"/>
        <w:jc w:val="both"/>
        <w:rPr>
          <w:rFonts w:ascii="Arial" w:eastAsia="Times New Roman" w:hAnsi="Arial" w:cs="Arial"/>
          <w:color w:val="0A0A0A"/>
          <w:sz w:val="24"/>
          <w:szCs w:val="24"/>
        </w:rPr>
      </w:pPr>
      <w:r w:rsidRPr="00E3442F">
        <w:rPr>
          <w:rFonts w:ascii="Arial" w:eastAsia="Times New Roman" w:hAnsi="Arial" w:cs="Arial"/>
          <w:color w:val="0A0A0A"/>
          <w:sz w:val="24"/>
          <w:szCs w:val="24"/>
          <w:lang w:val="en-US"/>
        </w:rPr>
        <w:tab/>
        <w:t>Has been changed to “Average values”</w:t>
      </w:r>
      <w:r w:rsidR="00AE72BF">
        <w:rPr>
          <w:rFonts w:ascii="Arial" w:eastAsia="Times New Roman" w:hAnsi="Arial" w:cs="Arial"/>
          <w:color w:val="0A0A0A"/>
          <w:sz w:val="24"/>
          <w:szCs w:val="24"/>
          <w:lang w:val="en-US"/>
        </w:rPr>
        <w:t>.</w:t>
      </w:r>
    </w:p>
    <w:p w14:paraId="0B6E62B1" w14:textId="14A80C5F" w:rsidR="00A57F67" w:rsidRPr="00E3442F" w:rsidRDefault="00A57F67" w:rsidP="00E3442F">
      <w:pPr>
        <w:spacing w:before="100" w:beforeAutospacing="1" w:after="100" w:afterAutospacing="1" w:line="240" w:lineRule="auto"/>
        <w:jc w:val="both"/>
        <w:rPr>
          <w:rFonts w:ascii="Arial" w:eastAsia="Times New Roman" w:hAnsi="Arial" w:cs="Arial"/>
          <w:color w:val="0A0A0A"/>
          <w:sz w:val="24"/>
          <w:szCs w:val="24"/>
          <w:lang w:val="en-US"/>
        </w:rPr>
      </w:pPr>
      <w:r w:rsidRPr="00E3442F">
        <w:rPr>
          <w:rFonts w:ascii="Arial" w:eastAsia="Times New Roman" w:hAnsi="Arial" w:cs="Arial"/>
          <w:color w:val="0A0A0A"/>
          <w:sz w:val="24"/>
          <w:szCs w:val="24"/>
          <w:lang w:val="en-US"/>
        </w:rPr>
        <w:t>What type ANOVA was used for the analysis of the data?  One-way? Why not 3-way (zone, treatment, position)?</w:t>
      </w:r>
    </w:p>
    <w:p w14:paraId="0DEF55A8" w14:textId="26EB87CC" w:rsidR="00D44C5F" w:rsidRPr="00E3442F" w:rsidRDefault="00D44C5F" w:rsidP="00E3442F">
      <w:pPr>
        <w:spacing w:before="100" w:beforeAutospacing="1" w:after="100" w:afterAutospacing="1" w:line="240" w:lineRule="auto"/>
        <w:ind w:left="720"/>
        <w:jc w:val="both"/>
        <w:rPr>
          <w:rFonts w:ascii="Arial" w:eastAsia="Times New Roman" w:hAnsi="Arial" w:cs="Arial"/>
          <w:color w:val="0A0A0A"/>
          <w:sz w:val="24"/>
          <w:szCs w:val="24"/>
          <w:lang w:val="en-US"/>
        </w:rPr>
      </w:pPr>
      <w:r w:rsidRPr="00E3442F">
        <w:rPr>
          <w:rFonts w:ascii="Arial" w:eastAsia="Times New Roman" w:hAnsi="Arial" w:cs="Arial"/>
          <w:color w:val="0A0A0A"/>
          <w:sz w:val="24"/>
          <w:szCs w:val="24"/>
          <w:lang w:val="en-US"/>
        </w:rPr>
        <w:lastRenderedPageBreak/>
        <w:t>This has been a very valuable comment! Originally was a 1-way ANOVA for each factor, but thanks to your suggestion, I ran the models again as 3-way ANOVA and the factors turned out to be significant, thank you very much.</w:t>
      </w:r>
    </w:p>
    <w:p w14:paraId="24CCD175" w14:textId="15230F05" w:rsidR="00A57F67" w:rsidRPr="00E3442F" w:rsidRDefault="00A57F67" w:rsidP="00E3442F">
      <w:pPr>
        <w:shd w:val="clear" w:color="auto" w:fill="FDFDFD"/>
        <w:spacing w:before="100" w:beforeAutospacing="1" w:after="100" w:afterAutospacing="1" w:line="240" w:lineRule="auto"/>
        <w:jc w:val="both"/>
        <w:rPr>
          <w:rFonts w:ascii="Arial" w:eastAsia="Times New Roman" w:hAnsi="Arial" w:cs="Arial"/>
          <w:color w:val="000000"/>
          <w:sz w:val="24"/>
          <w:szCs w:val="24"/>
          <w:lang w:val="en-US"/>
        </w:rPr>
      </w:pPr>
      <w:r w:rsidRPr="00E3442F">
        <w:rPr>
          <w:rFonts w:ascii="Arial" w:eastAsia="Times New Roman" w:hAnsi="Arial" w:cs="Arial"/>
          <w:color w:val="000000"/>
          <w:sz w:val="24"/>
          <w:szCs w:val="24"/>
          <w:lang w:val="en-US"/>
        </w:rPr>
        <w:t>In table 1 results of ANOVA analysis are presented as average values and SD. Why not 95% interval? The detection of the existence of the significant differences in Table 1 is not very clear to me  (some letters are italic bold, some not)</w:t>
      </w:r>
      <w:r w:rsidR="00E167F6" w:rsidRPr="00E3442F">
        <w:rPr>
          <w:rFonts w:ascii="Arial" w:eastAsia="Times New Roman" w:hAnsi="Arial" w:cs="Arial"/>
          <w:color w:val="000000"/>
          <w:sz w:val="24"/>
          <w:szCs w:val="24"/>
          <w:lang w:val="en-US"/>
        </w:rPr>
        <w:t>.</w:t>
      </w:r>
    </w:p>
    <w:p w14:paraId="7D03EBAF" w14:textId="0C98116A" w:rsidR="00E167F6" w:rsidRPr="00E3442F" w:rsidRDefault="00E167F6" w:rsidP="00E3442F">
      <w:pPr>
        <w:shd w:val="clear" w:color="auto" w:fill="FDFDFD"/>
        <w:spacing w:before="100" w:beforeAutospacing="1" w:after="100" w:afterAutospacing="1" w:line="240" w:lineRule="auto"/>
        <w:ind w:left="720"/>
        <w:jc w:val="both"/>
        <w:rPr>
          <w:rFonts w:ascii="Arial" w:eastAsia="Times New Roman" w:hAnsi="Arial" w:cs="Arial"/>
          <w:color w:val="0A0A0A"/>
          <w:sz w:val="24"/>
          <w:szCs w:val="24"/>
        </w:rPr>
      </w:pPr>
      <w:r w:rsidRPr="00E3442F">
        <w:rPr>
          <w:rFonts w:ascii="Arial" w:eastAsia="Times New Roman" w:hAnsi="Arial" w:cs="Arial"/>
          <w:color w:val="000000"/>
          <w:sz w:val="24"/>
          <w:szCs w:val="24"/>
          <w:lang w:val="en-US"/>
        </w:rPr>
        <w:t>It can be presented as 95% intervals as an alternative, but to fit the information inside the table, we decided for a traditional mean</w:t>
      </w:r>
      <w:r w:rsidRPr="00E3442F">
        <w:rPr>
          <w:rFonts w:ascii="Arial" w:hAnsi="Arial" w:cs="Arial"/>
          <w:sz w:val="24"/>
          <w:szCs w:val="24"/>
        </w:rPr>
        <w:t>±</w:t>
      </w:r>
      <w:r w:rsidRPr="00E3442F">
        <w:rPr>
          <w:rFonts w:ascii="Arial" w:eastAsia="Times New Roman" w:hAnsi="Arial" w:cs="Arial"/>
          <w:color w:val="000000"/>
          <w:sz w:val="24"/>
          <w:szCs w:val="24"/>
          <w:lang w:val="en-US"/>
        </w:rPr>
        <w:t>sd</w:t>
      </w:r>
      <w:r w:rsidR="00FC0D9C" w:rsidRPr="00E3442F">
        <w:rPr>
          <w:rFonts w:ascii="Arial" w:eastAsia="Times New Roman" w:hAnsi="Arial" w:cs="Arial"/>
          <w:color w:val="000000"/>
          <w:sz w:val="24"/>
          <w:szCs w:val="24"/>
          <w:lang w:val="en-US"/>
        </w:rPr>
        <w:t>. The italic/bold letter was just a formatting mistake.</w:t>
      </w:r>
    </w:p>
    <w:p w14:paraId="608C2EF9" w14:textId="546BF926" w:rsidR="00A57F67" w:rsidRPr="00E3442F" w:rsidRDefault="00A57F67" w:rsidP="00E3442F">
      <w:pPr>
        <w:spacing w:before="100" w:beforeAutospacing="1" w:after="100" w:afterAutospacing="1" w:line="240" w:lineRule="auto"/>
        <w:jc w:val="both"/>
        <w:rPr>
          <w:rFonts w:ascii="Arial" w:eastAsia="Times New Roman" w:hAnsi="Arial" w:cs="Arial"/>
          <w:color w:val="0A0A0A"/>
          <w:sz w:val="24"/>
          <w:szCs w:val="24"/>
          <w:lang w:val="en"/>
        </w:rPr>
      </w:pPr>
      <w:r w:rsidRPr="00E3442F">
        <w:rPr>
          <w:rFonts w:ascii="Arial" w:eastAsia="Times New Roman" w:hAnsi="Arial" w:cs="Arial"/>
          <w:color w:val="0A0A0A"/>
          <w:sz w:val="24"/>
          <w:szCs w:val="24"/>
          <w:lang w:val="en"/>
        </w:rPr>
        <w:t>In Fig 6 – symbols OWT and WT should be explained (or changed)</w:t>
      </w:r>
      <w:r w:rsidR="00AE72BF">
        <w:rPr>
          <w:rFonts w:ascii="Arial" w:eastAsia="Times New Roman" w:hAnsi="Arial" w:cs="Arial"/>
          <w:color w:val="0A0A0A"/>
          <w:sz w:val="24"/>
          <w:szCs w:val="24"/>
          <w:lang w:val="en"/>
        </w:rPr>
        <w:t>.</w:t>
      </w:r>
    </w:p>
    <w:p w14:paraId="71FE317D" w14:textId="02F07177" w:rsidR="00FC0D9C" w:rsidRPr="00E3442F" w:rsidRDefault="00FC0D9C" w:rsidP="00E3442F">
      <w:pPr>
        <w:spacing w:before="100" w:beforeAutospacing="1" w:after="100" w:afterAutospacing="1" w:line="240" w:lineRule="auto"/>
        <w:ind w:left="720"/>
        <w:jc w:val="both"/>
        <w:rPr>
          <w:rFonts w:ascii="Arial" w:eastAsia="Times New Roman" w:hAnsi="Arial" w:cs="Arial"/>
          <w:color w:val="0A0A0A"/>
          <w:sz w:val="24"/>
          <w:szCs w:val="24"/>
        </w:rPr>
      </w:pPr>
      <w:r w:rsidRPr="00E3442F">
        <w:rPr>
          <w:rFonts w:ascii="Arial" w:eastAsia="Times New Roman" w:hAnsi="Arial" w:cs="Arial"/>
          <w:color w:val="0A0A0A"/>
          <w:sz w:val="24"/>
          <w:szCs w:val="24"/>
          <w:lang w:val="en"/>
        </w:rPr>
        <w:t xml:space="preserve">The symbols had been homogenized, now OWT/OT (out-of-the-wheel-track) and IWT/IT (in-the-wheel-track) has been replaced in the whole </w:t>
      </w:r>
      <w:r w:rsidR="00405118">
        <w:rPr>
          <w:rFonts w:ascii="Arial" w:eastAsia="Times New Roman" w:hAnsi="Arial" w:cs="Arial"/>
          <w:color w:val="0A0A0A"/>
          <w:sz w:val="24"/>
          <w:szCs w:val="24"/>
          <w:lang w:val="en"/>
        </w:rPr>
        <w:t>manuscript</w:t>
      </w:r>
      <w:r w:rsidRPr="00E3442F">
        <w:rPr>
          <w:rFonts w:ascii="Arial" w:eastAsia="Times New Roman" w:hAnsi="Arial" w:cs="Arial"/>
          <w:color w:val="0A0A0A"/>
          <w:sz w:val="24"/>
          <w:szCs w:val="24"/>
          <w:lang w:val="en"/>
        </w:rPr>
        <w:t xml:space="preserve"> to its relative position to the machinery crossing (+M/-M).</w:t>
      </w:r>
    </w:p>
    <w:p w14:paraId="7CF2EC82" w14:textId="4D41FB40" w:rsidR="00A57F67" w:rsidRPr="00E3442F" w:rsidRDefault="00A57F67" w:rsidP="00E3442F">
      <w:pPr>
        <w:spacing w:before="100" w:beforeAutospacing="1" w:after="100" w:afterAutospacing="1" w:line="240" w:lineRule="auto"/>
        <w:jc w:val="both"/>
        <w:rPr>
          <w:rFonts w:ascii="Arial" w:eastAsia="Times New Roman" w:hAnsi="Arial" w:cs="Arial"/>
          <w:color w:val="0A0A0A"/>
          <w:sz w:val="24"/>
          <w:szCs w:val="24"/>
          <w:lang w:val="en"/>
        </w:rPr>
      </w:pPr>
      <w:r w:rsidRPr="00E3442F">
        <w:rPr>
          <w:rFonts w:ascii="Arial" w:eastAsia="Times New Roman" w:hAnsi="Arial" w:cs="Arial"/>
          <w:color w:val="0A0A0A"/>
          <w:sz w:val="24"/>
          <w:szCs w:val="24"/>
          <w:lang w:val="en"/>
        </w:rPr>
        <w:t>In my opinion “Soil water pressure” should be presented as negative values (suction)</w:t>
      </w:r>
      <w:r w:rsidR="00AE72BF">
        <w:rPr>
          <w:rFonts w:ascii="Arial" w:eastAsia="Times New Roman" w:hAnsi="Arial" w:cs="Arial"/>
          <w:color w:val="0A0A0A"/>
          <w:sz w:val="24"/>
          <w:szCs w:val="24"/>
          <w:lang w:val="en"/>
        </w:rPr>
        <w:t>.</w:t>
      </w:r>
    </w:p>
    <w:p w14:paraId="35844178" w14:textId="7F207220" w:rsidR="007F1340" w:rsidRPr="00E3442F" w:rsidRDefault="007F1340" w:rsidP="00E3442F">
      <w:pPr>
        <w:spacing w:before="100" w:beforeAutospacing="1" w:after="100" w:afterAutospacing="1" w:line="240" w:lineRule="auto"/>
        <w:ind w:left="720"/>
        <w:jc w:val="both"/>
        <w:rPr>
          <w:rFonts w:ascii="Arial" w:eastAsia="Times New Roman" w:hAnsi="Arial" w:cs="Arial"/>
          <w:color w:val="0A0A0A"/>
          <w:sz w:val="24"/>
          <w:szCs w:val="24"/>
          <w:lang w:val="en-US"/>
        </w:rPr>
      </w:pPr>
      <w:r w:rsidRPr="00E3442F">
        <w:rPr>
          <w:rFonts w:ascii="Arial" w:eastAsia="Times New Roman" w:hAnsi="Arial" w:cs="Arial"/>
          <w:color w:val="0A0A0A"/>
          <w:sz w:val="24"/>
          <w:szCs w:val="24"/>
          <w:lang w:val="en"/>
        </w:rPr>
        <w:t>Dear reviewer, we agree with your comment. The term has been homogenized to suction throughout the text to avoid confusion.</w:t>
      </w:r>
    </w:p>
    <w:p w14:paraId="0E682034" w14:textId="5968DD8E" w:rsidR="00A57F67" w:rsidRDefault="00A57F67" w:rsidP="00E3442F">
      <w:pPr>
        <w:spacing w:before="100" w:beforeAutospacing="1" w:after="100" w:afterAutospacing="1" w:line="240" w:lineRule="auto"/>
        <w:jc w:val="both"/>
        <w:rPr>
          <w:rFonts w:ascii="Arial" w:eastAsia="Times New Roman" w:hAnsi="Arial" w:cs="Arial"/>
          <w:color w:val="0A0A0A"/>
          <w:sz w:val="24"/>
          <w:szCs w:val="24"/>
          <w:lang w:val="en"/>
        </w:rPr>
      </w:pPr>
      <w:r w:rsidRPr="00E3442F">
        <w:rPr>
          <w:rFonts w:ascii="Arial" w:eastAsia="Times New Roman" w:hAnsi="Arial" w:cs="Arial"/>
          <w:color w:val="0A0A0A"/>
          <w:sz w:val="24"/>
          <w:szCs w:val="24"/>
          <w:lang w:val="en"/>
        </w:rPr>
        <w:t>When you citated paper whit 3 and mor authors please use Author et al. (for example lines 312, 331 and more, please check this).</w:t>
      </w:r>
    </w:p>
    <w:p w14:paraId="27087AE9" w14:textId="682D517B" w:rsidR="00E3442F" w:rsidRPr="00E3442F" w:rsidRDefault="00E3442F" w:rsidP="00E3442F">
      <w:pPr>
        <w:spacing w:before="100" w:beforeAutospacing="1" w:after="100" w:afterAutospacing="1" w:line="240" w:lineRule="auto"/>
        <w:jc w:val="both"/>
        <w:rPr>
          <w:rFonts w:ascii="Arial" w:eastAsia="Times New Roman" w:hAnsi="Arial" w:cs="Arial"/>
          <w:color w:val="0A0A0A"/>
          <w:sz w:val="24"/>
          <w:szCs w:val="24"/>
        </w:rPr>
      </w:pPr>
      <w:r>
        <w:rPr>
          <w:rFonts w:ascii="Arial" w:eastAsia="Times New Roman" w:hAnsi="Arial" w:cs="Arial"/>
          <w:color w:val="0A0A0A"/>
          <w:sz w:val="24"/>
          <w:szCs w:val="24"/>
          <w:lang w:val="en"/>
        </w:rPr>
        <w:tab/>
        <w:t>The comment has been included.</w:t>
      </w:r>
    </w:p>
    <w:p w14:paraId="4BA830CC" w14:textId="775094EC" w:rsidR="00A57F67" w:rsidRDefault="00A57F67" w:rsidP="00E3442F">
      <w:pPr>
        <w:spacing w:before="100" w:beforeAutospacing="1" w:after="100" w:afterAutospacing="1" w:line="240" w:lineRule="auto"/>
        <w:jc w:val="both"/>
        <w:rPr>
          <w:rFonts w:ascii="Arial" w:eastAsia="Times New Roman" w:hAnsi="Arial" w:cs="Arial"/>
          <w:color w:val="0A0A0A"/>
          <w:sz w:val="24"/>
          <w:szCs w:val="24"/>
          <w:lang w:val="en-US"/>
        </w:rPr>
      </w:pPr>
      <w:r w:rsidRPr="00E3442F">
        <w:rPr>
          <w:rFonts w:ascii="Arial" w:eastAsia="Times New Roman" w:hAnsi="Arial" w:cs="Arial"/>
          <w:color w:val="0A0A0A"/>
          <w:sz w:val="24"/>
          <w:szCs w:val="24"/>
          <w:lang w:val="en-US"/>
        </w:rPr>
        <w:t xml:space="preserve">In Keywords instead of hydrophobicity please use </w:t>
      </w:r>
      <w:bookmarkStart w:id="1" w:name="_Hlk114084422"/>
      <w:r w:rsidRPr="00E3442F">
        <w:rPr>
          <w:rFonts w:ascii="Arial" w:eastAsia="Times New Roman" w:hAnsi="Arial" w:cs="Arial"/>
          <w:color w:val="0A0A0A"/>
          <w:sz w:val="24"/>
          <w:szCs w:val="24"/>
          <w:lang w:val="en-US"/>
        </w:rPr>
        <w:t>repellency index</w:t>
      </w:r>
      <w:bookmarkEnd w:id="1"/>
      <w:r w:rsidR="00AE72BF">
        <w:rPr>
          <w:rFonts w:ascii="Arial" w:eastAsia="Times New Roman" w:hAnsi="Arial" w:cs="Arial"/>
          <w:color w:val="0A0A0A"/>
          <w:sz w:val="24"/>
          <w:szCs w:val="24"/>
          <w:lang w:val="en-US"/>
        </w:rPr>
        <w:t>.</w:t>
      </w:r>
    </w:p>
    <w:p w14:paraId="285F539E" w14:textId="6C17906A" w:rsidR="00E3442F" w:rsidRPr="00E3442F" w:rsidRDefault="00E3442F" w:rsidP="00E3442F">
      <w:pPr>
        <w:spacing w:before="100" w:beforeAutospacing="1" w:after="100" w:afterAutospacing="1" w:line="240" w:lineRule="auto"/>
        <w:ind w:firstLine="720"/>
        <w:jc w:val="both"/>
        <w:rPr>
          <w:rFonts w:ascii="Arial" w:eastAsia="Times New Roman" w:hAnsi="Arial" w:cs="Arial"/>
          <w:color w:val="0A0A0A"/>
          <w:sz w:val="24"/>
          <w:szCs w:val="24"/>
        </w:rPr>
      </w:pPr>
      <w:r>
        <w:rPr>
          <w:rFonts w:ascii="Arial" w:eastAsia="Times New Roman" w:hAnsi="Arial" w:cs="Arial"/>
          <w:color w:val="0A0A0A"/>
          <w:sz w:val="24"/>
          <w:szCs w:val="24"/>
          <w:lang w:val="en"/>
        </w:rPr>
        <w:t>The comment has been included.</w:t>
      </w:r>
    </w:p>
    <w:p w14:paraId="0E64EE02" w14:textId="77777777" w:rsidR="00A57F67" w:rsidRPr="00E3442F" w:rsidRDefault="00A57F67" w:rsidP="00E3442F">
      <w:pPr>
        <w:spacing w:after="0" w:line="240" w:lineRule="auto"/>
        <w:jc w:val="both"/>
        <w:rPr>
          <w:rFonts w:ascii="Arial" w:eastAsia="Times New Roman" w:hAnsi="Arial" w:cs="Arial"/>
          <w:color w:val="0A0A0A"/>
          <w:sz w:val="24"/>
          <w:szCs w:val="24"/>
        </w:rPr>
      </w:pPr>
    </w:p>
    <w:p w14:paraId="510B8BC8" w14:textId="77777777" w:rsidR="00A57F67" w:rsidRPr="00E3442F" w:rsidRDefault="00A57F67" w:rsidP="00E3442F">
      <w:pPr>
        <w:spacing w:after="0" w:line="240" w:lineRule="auto"/>
        <w:jc w:val="both"/>
        <w:rPr>
          <w:rFonts w:ascii="Arial" w:eastAsia="Times New Roman" w:hAnsi="Arial" w:cs="Arial"/>
          <w:color w:val="0A0A0A"/>
          <w:sz w:val="24"/>
          <w:szCs w:val="24"/>
        </w:rPr>
      </w:pPr>
      <w:r w:rsidRPr="00E3442F">
        <w:rPr>
          <w:rFonts w:ascii="Arial" w:eastAsia="Times New Roman" w:hAnsi="Arial" w:cs="Arial"/>
          <w:color w:val="0A0A0A"/>
          <w:sz w:val="24"/>
          <w:szCs w:val="24"/>
        </w:rPr>
        <w:t>Submission Date</w:t>
      </w:r>
    </w:p>
    <w:p w14:paraId="42FE5551" w14:textId="77777777" w:rsidR="00A57F67" w:rsidRPr="00E3442F" w:rsidRDefault="00A57F67" w:rsidP="00E3442F">
      <w:pPr>
        <w:spacing w:after="0" w:line="240" w:lineRule="auto"/>
        <w:jc w:val="both"/>
        <w:rPr>
          <w:rFonts w:ascii="Arial" w:eastAsia="Times New Roman" w:hAnsi="Arial" w:cs="Arial"/>
          <w:color w:val="0A0A0A"/>
          <w:sz w:val="24"/>
          <w:szCs w:val="24"/>
        </w:rPr>
      </w:pPr>
      <w:r w:rsidRPr="00E3442F">
        <w:rPr>
          <w:rFonts w:ascii="Arial" w:eastAsia="Times New Roman" w:hAnsi="Arial" w:cs="Arial"/>
          <w:color w:val="0A0A0A"/>
          <w:sz w:val="24"/>
          <w:szCs w:val="24"/>
        </w:rPr>
        <w:t>25 August 2022</w:t>
      </w:r>
    </w:p>
    <w:p w14:paraId="321BE037" w14:textId="77777777" w:rsidR="00A57F67" w:rsidRPr="00E3442F" w:rsidRDefault="00A57F67" w:rsidP="00E3442F">
      <w:pPr>
        <w:spacing w:after="0" w:line="240" w:lineRule="auto"/>
        <w:jc w:val="both"/>
        <w:rPr>
          <w:rFonts w:ascii="Arial" w:eastAsia="Times New Roman" w:hAnsi="Arial" w:cs="Arial"/>
          <w:color w:val="0A0A0A"/>
          <w:sz w:val="24"/>
          <w:szCs w:val="24"/>
        </w:rPr>
      </w:pPr>
      <w:r w:rsidRPr="00E3442F">
        <w:rPr>
          <w:rFonts w:ascii="Arial" w:eastAsia="Times New Roman" w:hAnsi="Arial" w:cs="Arial"/>
          <w:color w:val="0A0A0A"/>
          <w:sz w:val="24"/>
          <w:szCs w:val="24"/>
        </w:rPr>
        <w:t>Date of this review</w:t>
      </w:r>
    </w:p>
    <w:p w14:paraId="72756502" w14:textId="77777777" w:rsidR="00A57F67" w:rsidRPr="00E3442F" w:rsidRDefault="00A57F67" w:rsidP="00E3442F">
      <w:pPr>
        <w:spacing w:after="0" w:line="240" w:lineRule="auto"/>
        <w:jc w:val="both"/>
        <w:rPr>
          <w:rFonts w:ascii="Arial" w:eastAsia="Times New Roman" w:hAnsi="Arial" w:cs="Arial"/>
          <w:color w:val="0A0A0A"/>
          <w:sz w:val="24"/>
          <w:szCs w:val="24"/>
        </w:rPr>
      </w:pPr>
      <w:r w:rsidRPr="00E3442F">
        <w:rPr>
          <w:rFonts w:ascii="Arial" w:eastAsia="Times New Roman" w:hAnsi="Arial" w:cs="Arial"/>
          <w:color w:val="0A0A0A"/>
          <w:sz w:val="24"/>
          <w:szCs w:val="24"/>
        </w:rPr>
        <w:t>06 Sep 2022 23:25:45</w:t>
      </w:r>
    </w:p>
    <w:p w14:paraId="7147B0A7" w14:textId="77777777" w:rsidR="003A17F8" w:rsidRPr="00E3442F" w:rsidRDefault="003A17F8" w:rsidP="00E3442F">
      <w:pPr>
        <w:jc w:val="both"/>
        <w:rPr>
          <w:rFonts w:ascii="Arial" w:hAnsi="Arial" w:cs="Arial"/>
          <w:sz w:val="24"/>
          <w:szCs w:val="24"/>
        </w:rPr>
      </w:pPr>
    </w:p>
    <w:sectPr w:rsidR="003A17F8" w:rsidRPr="00E344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auto"/>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DcxNTM3sDSxNLK0MLJQ0lEKTi0uzszPAykwqQUAK0NYzSwAAAA="/>
  </w:docVars>
  <w:rsids>
    <w:rsidRoot w:val="005047C5"/>
    <w:rsid w:val="001C64C3"/>
    <w:rsid w:val="003A17F8"/>
    <w:rsid w:val="00405118"/>
    <w:rsid w:val="005047C5"/>
    <w:rsid w:val="00596746"/>
    <w:rsid w:val="005E0D70"/>
    <w:rsid w:val="007F1340"/>
    <w:rsid w:val="00841EB6"/>
    <w:rsid w:val="008D5E6B"/>
    <w:rsid w:val="009D5CBC"/>
    <w:rsid w:val="00A57F67"/>
    <w:rsid w:val="00AE72BF"/>
    <w:rsid w:val="00AF3E5F"/>
    <w:rsid w:val="00B4203C"/>
    <w:rsid w:val="00BE6730"/>
    <w:rsid w:val="00D11800"/>
    <w:rsid w:val="00D44C5F"/>
    <w:rsid w:val="00D6591A"/>
    <w:rsid w:val="00D86B8B"/>
    <w:rsid w:val="00E167F6"/>
    <w:rsid w:val="00E3442F"/>
    <w:rsid w:val="00E44D27"/>
    <w:rsid w:val="00FC0D9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26A6E"/>
  <w15:chartTrackingRefBased/>
  <w15:docId w15:val="{C201B2F3-0E1C-466C-A92D-7C16A1419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5E0D70"/>
    <w:rPr>
      <w:rFonts w:ascii="Courier New" w:eastAsia="Times New Roman" w:hAnsi="Courier New" w:cs="Courier New"/>
      <w:sz w:val="20"/>
      <w:szCs w:val="20"/>
    </w:rPr>
  </w:style>
  <w:style w:type="character" w:styleId="Strong">
    <w:name w:val="Strong"/>
    <w:basedOn w:val="DefaultParagraphFont"/>
    <w:uiPriority w:val="22"/>
    <w:qFormat/>
    <w:rsid w:val="005E0D70"/>
    <w:rPr>
      <w:b/>
      <w:bCs/>
    </w:rPr>
  </w:style>
  <w:style w:type="paragraph" w:styleId="ListParagraph">
    <w:name w:val="List Paragraph"/>
    <w:basedOn w:val="Normal"/>
    <w:uiPriority w:val="34"/>
    <w:qFormat/>
    <w:rsid w:val="005E0D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8543">
      <w:bodyDiv w:val="1"/>
      <w:marLeft w:val="0"/>
      <w:marRight w:val="0"/>
      <w:marTop w:val="0"/>
      <w:marBottom w:val="0"/>
      <w:divBdr>
        <w:top w:val="none" w:sz="0" w:space="0" w:color="auto"/>
        <w:left w:val="none" w:sz="0" w:space="0" w:color="auto"/>
        <w:bottom w:val="none" w:sz="0" w:space="0" w:color="auto"/>
        <w:right w:val="none" w:sz="0" w:space="0" w:color="auto"/>
      </w:divBdr>
      <w:divsChild>
        <w:div w:id="827599408">
          <w:marLeft w:val="0"/>
          <w:marRight w:val="0"/>
          <w:marTop w:val="0"/>
          <w:marBottom w:val="0"/>
          <w:divBdr>
            <w:top w:val="none" w:sz="0" w:space="0" w:color="auto"/>
            <w:left w:val="none" w:sz="0" w:space="0" w:color="auto"/>
            <w:bottom w:val="none" w:sz="0" w:space="0" w:color="auto"/>
            <w:right w:val="none" w:sz="0" w:space="0" w:color="auto"/>
          </w:divBdr>
        </w:div>
        <w:div w:id="2094081973">
          <w:marLeft w:val="0"/>
          <w:marRight w:val="0"/>
          <w:marTop w:val="0"/>
          <w:marBottom w:val="0"/>
          <w:divBdr>
            <w:top w:val="none" w:sz="0" w:space="0" w:color="auto"/>
            <w:left w:val="none" w:sz="0" w:space="0" w:color="auto"/>
            <w:bottom w:val="none" w:sz="0" w:space="0" w:color="auto"/>
            <w:right w:val="none" w:sz="0" w:space="0" w:color="auto"/>
          </w:divBdr>
        </w:div>
        <w:div w:id="415133987">
          <w:marLeft w:val="0"/>
          <w:marRight w:val="0"/>
          <w:marTop w:val="0"/>
          <w:marBottom w:val="0"/>
          <w:divBdr>
            <w:top w:val="none" w:sz="0" w:space="0" w:color="auto"/>
            <w:left w:val="none" w:sz="0" w:space="0" w:color="auto"/>
            <w:bottom w:val="none" w:sz="0" w:space="0" w:color="auto"/>
            <w:right w:val="none" w:sz="0" w:space="0" w:color="auto"/>
          </w:divBdr>
        </w:div>
        <w:div w:id="2090539865">
          <w:marLeft w:val="0"/>
          <w:marRight w:val="0"/>
          <w:marTop w:val="0"/>
          <w:marBottom w:val="0"/>
          <w:divBdr>
            <w:top w:val="none" w:sz="0" w:space="0" w:color="auto"/>
            <w:left w:val="none" w:sz="0" w:space="0" w:color="auto"/>
            <w:bottom w:val="none" w:sz="0" w:space="0" w:color="auto"/>
            <w:right w:val="none" w:sz="0" w:space="0" w:color="auto"/>
          </w:divBdr>
        </w:div>
        <w:div w:id="574625924">
          <w:marLeft w:val="0"/>
          <w:marRight w:val="0"/>
          <w:marTop w:val="0"/>
          <w:marBottom w:val="0"/>
          <w:divBdr>
            <w:top w:val="none" w:sz="0" w:space="0" w:color="auto"/>
            <w:left w:val="none" w:sz="0" w:space="0" w:color="auto"/>
            <w:bottom w:val="none" w:sz="0" w:space="0" w:color="auto"/>
            <w:right w:val="none" w:sz="0" w:space="0" w:color="auto"/>
          </w:divBdr>
        </w:div>
      </w:divsChild>
    </w:div>
    <w:div w:id="482309428">
      <w:bodyDiv w:val="1"/>
      <w:marLeft w:val="0"/>
      <w:marRight w:val="0"/>
      <w:marTop w:val="0"/>
      <w:marBottom w:val="0"/>
      <w:divBdr>
        <w:top w:val="none" w:sz="0" w:space="0" w:color="auto"/>
        <w:left w:val="none" w:sz="0" w:space="0" w:color="auto"/>
        <w:bottom w:val="none" w:sz="0" w:space="0" w:color="auto"/>
        <w:right w:val="none" w:sz="0" w:space="0" w:color="auto"/>
      </w:divBdr>
      <w:divsChild>
        <w:div w:id="1962223190">
          <w:marLeft w:val="0"/>
          <w:marRight w:val="0"/>
          <w:marTop w:val="0"/>
          <w:marBottom w:val="0"/>
          <w:divBdr>
            <w:top w:val="none" w:sz="0" w:space="0" w:color="auto"/>
            <w:left w:val="none" w:sz="0" w:space="0" w:color="auto"/>
            <w:bottom w:val="none" w:sz="0" w:space="0" w:color="auto"/>
            <w:right w:val="none" w:sz="0" w:space="0" w:color="auto"/>
          </w:divBdr>
        </w:div>
        <w:div w:id="1018509113">
          <w:marLeft w:val="0"/>
          <w:marRight w:val="0"/>
          <w:marTop w:val="0"/>
          <w:marBottom w:val="0"/>
          <w:divBdr>
            <w:top w:val="none" w:sz="0" w:space="0" w:color="auto"/>
            <w:left w:val="none" w:sz="0" w:space="0" w:color="auto"/>
            <w:bottom w:val="none" w:sz="0" w:space="0" w:color="auto"/>
            <w:right w:val="none" w:sz="0" w:space="0" w:color="auto"/>
          </w:divBdr>
        </w:div>
        <w:div w:id="1173379845">
          <w:marLeft w:val="0"/>
          <w:marRight w:val="0"/>
          <w:marTop w:val="0"/>
          <w:marBottom w:val="0"/>
          <w:divBdr>
            <w:top w:val="none" w:sz="0" w:space="0" w:color="auto"/>
            <w:left w:val="none" w:sz="0" w:space="0" w:color="auto"/>
            <w:bottom w:val="none" w:sz="0" w:space="0" w:color="auto"/>
            <w:right w:val="none" w:sz="0" w:space="0" w:color="auto"/>
          </w:divBdr>
        </w:div>
        <w:div w:id="2003198925">
          <w:marLeft w:val="0"/>
          <w:marRight w:val="0"/>
          <w:marTop w:val="0"/>
          <w:marBottom w:val="0"/>
          <w:divBdr>
            <w:top w:val="none" w:sz="0" w:space="0" w:color="auto"/>
            <w:left w:val="none" w:sz="0" w:space="0" w:color="auto"/>
            <w:bottom w:val="none" w:sz="0" w:space="0" w:color="auto"/>
            <w:right w:val="none" w:sz="0" w:space="0" w:color="auto"/>
          </w:divBdr>
        </w:div>
        <w:div w:id="1442920623">
          <w:marLeft w:val="0"/>
          <w:marRight w:val="0"/>
          <w:marTop w:val="0"/>
          <w:marBottom w:val="0"/>
          <w:divBdr>
            <w:top w:val="none" w:sz="0" w:space="0" w:color="auto"/>
            <w:left w:val="none" w:sz="0" w:space="0" w:color="auto"/>
            <w:bottom w:val="none" w:sz="0" w:space="0" w:color="auto"/>
            <w:right w:val="none" w:sz="0" w:space="0" w:color="auto"/>
          </w:divBdr>
        </w:div>
      </w:divsChild>
    </w:div>
    <w:div w:id="1064060753">
      <w:bodyDiv w:val="1"/>
      <w:marLeft w:val="0"/>
      <w:marRight w:val="0"/>
      <w:marTop w:val="0"/>
      <w:marBottom w:val="0"/>
      <w:divBdr>
        <w:top w:val="none" w:sz="0" w:space="0" w:color="auto"/>
        <w:left w:val="none" w:sz="0" w:space="0" w:color="auto"/>
        <w:bottom w:val="none" w:sz="0" w:space="0" w:color="auto"/>
        <w:right w:val="none" w:sz="0" w:space="0" w:color="auto"/>
      </w:divBdr>
      <w:divsChild>
        <w:div w:id="1095594582">
          <w:marLeft w:val="0"/>
          <w:marRight w:val="0"/>
          <w:marTop w:val="0"/>
          <w:marBottom w:val="0"/>
          <w:divBdr>
            <w:top w:val="none" w:sz="0" w:space="0" w:color="auto"/>
            <w:left w:val="none" w:sz="0" w:space="0" w:color="auto"/>
            <w:bottom w:val="none" w:sz="0" w:space="0" w:color="auto"/>
            <w:right w:val="none" w:sz="0" w:space="0" w:color="auto"/>
          </w:divBdr>
        </w:div>
        <w:div w:id="1740011630">
          <w:marLeft w:val="0"/>
          <w:marRight w:val="0"/>
          <w:marTop w:val="0"/>
          <w:marBottom w:val="0"/>
          <w:divBdr>
            <w:top w:val="none" w:sz="0" w:space="0" w:color="auto"/>
            <w:left w:val="none" w:sz="0" w:space="0" w:color="auto"/>
            <w:bottom w:val="none" w:sz="0" w:space="0" w:color="auto"/>
            <w:right w:val="none" w:sz="0" w:space="0" w:color="auto"/>
          </w:divBdr>
        </w:div>
        <w:div w:id="2065638887">
          <w:marLeft w:val="0"/>
          <w:marRight w:val="0"/>
          <w:marTop w:val="0"/>
          <w:marBottom w:val="0"/>
          <w:divBdr>
            <w:top w:val="none" w:sz="0" w:space="0" w:color="auto"/>
            <w:left w:val="none" w:sz="0" w:space="0" w:color="auto"/>
            <w:bottom w:val="none" w:sz="0" w:space="0" w:color="auto"/>
            <w:right w:val="none" w:sz="0" w:space="0" w:color="auto"/>
          </w:divBdr>
        </w:div>
        <w:div w:id="530218320">
          <w:marLeft w:val="0"/>
          <w:marRight w:val="0"/>
          <w:marTop w:val="0"/>
          <w:marBottom w:val="0"/>
          <w:divBdr>
            <w:top w:val="none" w:sz="0" w:space="0" w:color="auto"/>
            <w:left w:val="none" w:sz="0" w:space="0" w:color="auto"/>
            <w:bottom w:val="none" w:sz="0" w:space="0" w:color="auto"/>
            <w:right w:val="none" w:sz="0" w:space="0" w:color="auto"/>
          </w:divBdr>
        </w:div>
        <w:div w:id="273025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Riveras Muñoz</dc:creator>
  <cp:keywords/>
  <dc:description/>
  <cp:lastModifiedBy>Nicolás Riveras Muñoz</cp:lastModifiedBy>
  <cp:revision>14</cp:revision>
  <dcterms:created xsi:type="dcterms:W3CDTF">2022-09-12T11:45:00Z</dcterms:created>
  <dcterms:modified xsi:type="dcterms:W3CDTF">2022-09-17T05:16:00Z</dcterms:modified>
</cp:coreProperties>
</file>