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69" w:firstLine="0"/>
        <w:rPr>
          <w:rFonts w:ascii="Malgun Gothic" w:cs="Malgun Gothic" w:eastAsia="Malgun Gothic" w:hAnsi="Malgun Gothic"/>
          <w:color w:val="000000"/>
          <w:sz w:val="30"/>
          <w:szCs w:val="30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000000"/>
          <w:sz w:val="43"/>
          <w:szCs w:val="43"/>
          <w:rtl w:val="0"/>
        </w:rPr>
        <w:t xml:space="preserve">附件一</w:t>
      </w:r>
      <w:r w:rsidDel="00000000" w:rsidR="00000000" w:rsidRPr="00000000">
        <w:rPr>
          <w:rFonts w:ascii="Malgun Gothic" w:cs="Malgun Gothic" w:eastAsia="Malgun Gothic" w:hAnsi="Malgun Gothic"/>
          <w:color w:val="000000"/>
          <w:sz w:val="30"/>
          <w:szCs w:val="30"/>
          <w:rtl w:val="0"/>
        </w:rPr>
        <w:t xml:space="preserve">： 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2" w:line="240" w:lineRule="auto"/>
        <w:jc w:val="center"/>
        <w:rPr>
          <w:rFonts w:ascii="Microsoft JhengHei" w:cs="Microsoft JhengHei" w:eastAsia="Microsoft JhengHei" w:hAnsi="Microsoft JhengHei"/>
          <w:color w:val="000000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000000"/>
          <w:sz w:val="32"/>
          <w:szCs w:val="32"/>
          <w:rtl w:val="0"/>
        </w:rPr>
        <w:t xml:space="preserve">「資通盃網頁設計競賽 程式設計類」活動報名表</w:t>
      </w:r>
    </w:p>
    <w:tbl>
      <w:tblPr>
        <w:tblStyle w:val="Table1"/>
        <w:tblW w:w="88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3"/>
        <w:gridCol w:w="1421"/>
        <w:gridCol w:w="2449"/>
        <w:gridCol w:w="1277"/>
        <w:gridCol w:w="1934"/>
        <w:tblGridChange w:id="0">
          <w:tblGrid>
            <w:gridCol w:w="1773"/>
            <w:gridCol w:w="1421"/>
            <w:gridCol w:w="2449"/>
            <w:gridCol w:w="1277"/>
            <w:gridCol w:w="1934"/>
          </w:tblGrid>
        </w:tblGridChange>
      </w:tblGrid>
      <w:tr>
        <w:trPr>
          <w:cantSplit w:val="0"/>
          <w:trHeight w:val="7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7"/>
                <w:szCs w:val="27"/>
                <w:rtl w:val="0"/>
              </w:rPr>
              <w:t xml:space="preserve">團隊名稱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7"/>
                <w:szCs w:val="27"/>
                <w:rtl w:val="0"/>
              </w:rPr>
              <w:t xml:space="preserve">可愛巧虎隊</w:t>
            </w:r>
          </w:p>
        </w:tc>
      </w:tr>
      <w:tr>
        <w:trPr>
          <w:cantSplit w:val="0"/>
          <w:trHeight w:val="73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7"/>
                <w:szCs w:val="27"/>
                <w:rtl w:val="0"/>
              </w:rPr>
              <w:t xml:space="preserve">作品名稱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7"/>
                <w:szCs w:val="27"/>
                <w:rtl w:val="0"/>
              </w:rPr>
              <w:t xml:space="preserve">我的大學生活</w:t>
            </w:r>
          </w:p>
        </w:tc>
      </w:tr>
      <w:tr>
        <w:trPr>
          <w:cantSplit w:val="0"/>
          <w:trHeight w:val="734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7"/>
                <w:szCs w:val="27"/>
                <w:rtl w:val="0"/>
              </w:rPr>
              <w:t xml:space="preserve">指導老師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  <w:rtl w:val="0"/>
              </w:rPr>
              <w:t xml:space="preserve">姓名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4"/>
                <w:szCs w:val="24"/>
                <w:rtl w:val="0"/>
              </w:rPr>
              <w:t xml:space="preserve">邱永祺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  <w:rtl w:val="0"/>
              </w:rPr>
              <w:t xml:space="preserve">手機號碼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4"/>
                <w:szCs w:val="24"/>
                <w:rtl w:val="0"/>
              </w:rPr>
              <w:t xml:space="preserve">0933929423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4"/>
                <w:szCs w:val="24"/>
                <w:rtl w:val="0"/>
              </w:rPr>
              <w:t xml:space="preserve">Luke27@g2.usc.edu.tw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4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7"/>
                <w:szCs w:val="27"/>
                <w:rtl w:val="0"/>
              </w:rPr>
              <w:t xml:space="preserve">隊長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  <w:rtl w:val="0"/>
              </w:rPr>
              <w:t xml:space="preserve">姓名/學號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4"/>
                <w:szCs w:val="24"/>
                <w:rtl w:val="0"/>
              </w:rPr>
              <w:t xml:space="preserve">袁宇成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5"/>
                <w:szCs w:val="25"/>
                <w:rtl w:val="0"/>
              </w:rPr>
              <w:t xml:space="preserve"> /A113510357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  <w:rtl w:val="0"/>
              </w:rPr>
              <w:t xml:space="preserve">手機號碼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4"/>
                <w:szCs w:val="24"/>
                <w:rtl w:val="0"/>
              </w:rPr>
              <w:t xml:space="preserve">0906300007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4"/>
                <w:szCs w:val="24"/>
                <w:rtl w:val="0"/>
              </w:rPr>
              <w:t xml:space="preserve">a113510357@gm7.usc.edu.tw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4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7"/>
                <w:szCs w:val="27"/>
                <w:rtl w:val="0"/>
              </w:rPr>
              <w:t xml:space="preserve">隊員1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  <w:rtl w:val="0"/>
              </w:rPr>
              <w:t xml:space="preserve">姓名/學號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4"/>
                <w:szCs w:val="24"/>
                <w:rtl w:val="0"/>
              </w:rPr>
              <w:t xml:space="preserve">黃子峻/A113510381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  <w:rtl w:val="0"/>
              </w:rPr>
              <w:t xml:space="preserve">手機號碼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4"/>
                <w:szCs w:val="24"/>
                <w:rtl w:val="0"/>
              </w:rPr>
              <w:t xml:space="preserve">0971710559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4"/>
                <w:szCs w:val="24"/>
                <w:rtl w:val="0"/>
              </w:rPr>
              <w:t xml:space="preserve">a113510381@gm7.usc.edu.tw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4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7"/>
                <w:szCs w:val="27"/>
                <w:rtl w:val="0"/>
              </w:rPr>
              <w:t xml:space="preserve">隊員2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  <w:rtl w:val="0"/>
              </w:rPr>
              <w:t xml:space="preserve">姓名/學號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4"/>
                <w:szCs w:val="24"/>
                <w:rtl w:val="0"/>
              </w:rPr>
              <w:t xml:space="preserve">黃柏豪/A113510379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  <w:rtl w:val="0"/>
              </w:rPr>
              <w:t xml:space="preserve">手機號碼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4"/>
                <w:szCs w:val="24"/>
                <w:rtl w:val="0"/>
              </w:rPr>
              <w:t xml:space="preserve">0972106775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4"/>
                <w:szCs w:val="24"/>
                <w:rtl w:val="0"/>
              </w:rPr>
              <w:t xml:space="preserve">a113510379@gm7.usc.edu.tw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4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7"/>
                <w:szCs w:val="27"/>
                <w:rtl w:val="0"/>
              </w:rPr>
              <w:t xml:space="preserve">隊員3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  <w:rtl w:val="0"/>
              </w:rPr>
              <w:t xml:space="preserve">姓名/學號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4"/>
                <w:szCs w:val="24"/>
                <w:rtl w:val="0"/>
              </w:rPr>
              <w:t xml:space="preserve">陳奕廷/A113510352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  <w:rtl w:val="0"/>
              </w:rPr>
              <w:t xml:space="preserve">手機號碼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4"/>
                <w:szCs w:val="24"/>
                <w:rtl w:val="0"/>
              </w:rPr>
              <w:t xml:space="preserve">0900780498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Microsoft JhengHei" w:cs="Microsoft JhengHei" w:eastAsia="Microsoft JhengHei" w:hAnsi="Microsoft JhengHei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  <w:rtl w:val="0"/>
              </w:rPr>
              <w:t xml:space="preserve">a113510352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4"/>
                <w:szCs w:val="24"/>
                <w:rtl w:val="0"/>
              </w:rPr>
              <w:t xml:space="preserve">@gm7.usc.edu.tw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color w:val="000000"/>
                <w:sz w:val="27"/>
                <w:szCs w:val="27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7"/>
                <w:szCs w:val="27"/>
                <w:rtl w:val="0"/>
              </w:rPr>
              <w:t xml:space="preserve">隊員4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  <w:rtl w:val="0"/>
              </w:rPr>
              <w:t xml:space="preserve">姓名/學號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  <w:rtl w:val="0"/>
              </w:rPr>
              <w:t xml:space="preserve">吳冠蓉/A113510301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  <w:rtl w:val="0"/>
              </w:rPr>
              <w:t xml:space="preserve">手機號碼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  <w:rtl w:val="0"/>
              </w:rPr>
              <w:t xml:space="preserve">0932130621</w:t>
            </w:r>
          </w:p>
        </w:tc>
      </w:tr>
      <w:tr>
        <w:trPr>
          <w:cantSplit w:val="0"/>
          <w:trHeight w:val="734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4"/>
                <w:szCs w:val="24"/>
                <w:rtl w:val="0"/>
              </w:rPr>
              <w:t xml:space="preserve">113510301@gm7.usc.edu.tw</w:t>
            </w:r>
          </w:p>
        </w:tc>
      </w:tr>
    </w:tbl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PMingLiu" w:cs="PMingLiu" w:eastAsia="PMingLiu" w:hAnsi="PMingLiu"/>
          <w:sz w:val="24"/>
          <w:szCs w:val="24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" w:firstLine="0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rFonts w:ascii="Microsoft JhengHei" w:cs="Microsoft JhengHei" w:eastAsia="Microsoft JhengHei" w:hAnsi="Microsoft JhengHei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44" w:firstLine="0"/>
        <w:rPr>
          <w:rFonts w:ascii="Microsoft JhengHei" w:cs="Microsoft JhengHei" w:eastAsia="Microsoft JhengHei" w:hAnsi="Microsoft JhengHei"/>
          <w:color w:val="000000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000000"/>
          <w:sz w:val="32"/>
          <w:szCs w:val="32"/>
          <w:rtl w:val="0"/>
        </w:rPr>
        <w:t xml:space="preserve">附件二 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71" w:line="240" w:lineRule="auto"/>
        <w:jc w:val="center"/>
        <w:rPr>
          <w:rFonts w:ascii="Microsoft JhengHei" w:cs="Microsoft JhengHei" w:eastAsia="Microsoft JhengHei" w:hAnsi="Microsoft JhengHei"/>
          <w:color w:val="000000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000000"/>
          <w:sz w:val="32"/>
          <w:szCs w:val="32"/>
          <w:rtl w:val="0"/>
        </w:rPr>
        <w:t xml:space="preserve">「資通盃網頁設計競賽 程式設計類」 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81" w:line="240" w:lineRule="auto"/>
        <w:ind w:left="3569" w:firstLine="0"/>
        <w:rPr>
          <w:rFonts w:ascii="Microsoft JhengHei" w:cs="Microsoft JhengHei" w:eastAsia="Microsoft JhengHei" w:hAnsi="Microsoft JhengHei"/>
          <w:color w:val="000000"/>
          <w:sz w:val="32"/>
          <w:szCs w:val="32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000000"/>
          <w:sz w:val="32"/>
          <w:szCs w:val="32"/>
          <w:rtl w:val="0"/>
        </w:rPr>
        <w:t xml:space="preserve">初賽構想綱要</w:t>
      </w:r>
    </w:p>
    <w:tbl>
      <w:tblPr>
        <w:tblStyle w:val="Table2"/>
        <w:tblW w:w="88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30"/>
        <w:gridCol w:w="6120"/>
        <w:tblGridChange w:id="0">
          <w:tblGrid>
            <w:gridCol w:w="2730"/>
            <w:gridCol w:w="6120"/>
          </w:tblGrid>
        </w:tblGridChange>
      </w:tblGrid>
      <w:tr>
        <w:trPr>
          <w:cantSplit w:val="0"/>
          <w:trHeight w:val="7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5"/>
                <w:szCs w:val="25"/>
                <w:rtl w:val="0"/>
              </w:rPr>
              <w:t xml:space="preserve">團隊名稱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5"/>
                <w:szCs w:val="25"/>
                <w:rtl w:val="0"/>
              </w:rPr>
              <w:t xml:space="preserve">可愛巧虎隊</w:t>
            </w:r>
          </w:p>
        </w:tc>
      </w:tr>
      <w:tr>
        <w:trPr>
          <w:cantSplit w:val="0"/>
          <w:trHeight w:val="1267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5"/>
                <w:szCs w:val="25"/>
                <w:rtl w:val="0"/>
              </w:rPr>
              <w:t xml:space="preserve">團隊成員 </w:t>
            </w:r>
          </w:p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before="148" w:line="240" w:lineRule="auto"/>
              <w:jc w:val="center"/>
              <w:rPr>
                <w:rFonts w:ascii="Microsoft JhengHei" w:cs="Microsoft JhengHei" w:eastAsia="Microsoft JhengHei" w:hAnsi="Microsoft JhengHei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5"/>
                <w:szCs w:val="25"/>
                <w:rtl w:val="0"/>
              </w:rPr>
              <w:t xml:space="preserve">(含學號/姓名)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5"/>
                <w:szCs w:val="25"/>
                <w:rtl w:val="0"/>
              </w:rPr>
              <w:t xml:space="preserve">a113510301/吳冠蓉    </w:t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4"/>
                <w:szCs w:val="24"/>
                <w:rtl w:val="0"/>
              </w:rPr>
              <w:t xml:space="preserve">a113510381/黃子峻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5"/>
                <w:szCs w:val="25"/>
                <w:rtl w:val="0"/>
              </w:rPr>
              <w:t xml:space="preserve">a113510379/黃柏豪    a113510357/袁宇成</w:t>
            </w:r>
          </w:p>
          <w:p w:rsidR="00000000" w:rsidDel="00000000" w:rsidP="00000000" w:rsidRDefault="00000000" w:rsidRPr="00000000" w14:paraId="00000055">
            <w:pPr>
              <w:widowControl w:val="0"/>
              <w:rPr>
                <w:rFonts w:ascii="Microsoft JhengHei" w:cs="Microsoft JhengHei" w:eastAsia="Microsoft JhengHei" w:hAnsi="Microsoft JhengHei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4"/>
                <w:szCs w:val="24"/>
                <w:rtl w:val="0"/>
              </w:rPr>
              <w:t xml:space="preserve">a113510352/陳奕廷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5"/>
                <w:szCs w:val="25"/>
                <w:rtl w:val="0"/>
              </w:rPr>
              <w:t xml:space="preserve">團隊主打內容簡介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rPr>
                <w:rFonts w:ascii="Microsoft JhengHei" w:cs="Microsoft JhengHei" w:eastAsia="Microsoft JhengHei" w:hAnsi="Microsoft JhengHei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  <w:rtl w:val="0"/>
              </w:rPr>
              <w:t xml:space="preserve">日記式大學生活記錄</w:t>
              <w:br w:type="textWrapping"/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5"/>
                <w:szCs w:val="25"/>
                <w:rtl w:val="0"/>
              </w:rPr>
              <w:t xml:space="preserve">透過日記形式展現多樣的大學生活，結合豐富的圖片、文字與評論，記錄點滴回憶。設計了一套簡易的資料庫和模板，方便用戶以資料庫輸入新增日記，並利用標籤功能快速查詢特定日記內容。</w:t>
            </w:r>
          </w:p>
          <w:p w:rsidR="00000000" w:rsidDel="00000000" w:rsidP="00000000" w:rsidRDefault="00000000" w:rsidRPr="00000000" w14:paraId="00000058">
            <w:pPr>
              <w:widowControl w:val="0"/>
              <w:rPr>
                <w:rFonts w:ascii="Microsoft JhengHei" w:cs="Microsoft JhengHei" w:eastAsia="Microsoft JhengHei" w:hAnsi="Microsoft JhengHei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  <w:rtl w:val="0"/>
              </w:rPr>
              <w:t xml:space="preserve">獨創的網頁設計與Icon</w:t>
              <w:br w:type="textWrapping"/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5"/>
                <w:szCs w:val="25"/>
                <w:rtl w:val="0"/>
              </w:rPr>
              <w:t xml:space="preserve">自行設計的網頁圖示與版面設計，賦予網站獨一無二的特色，讓每位訪客都能感受到個性化的視覺風格，並提升使用者體驗。</w:t>
            </w:r>
          </w:p>
          <w:p w:rsidR="00000000" w:rsidDel="00000000" w:rsidP="00000000" w:rsidRDefault="00000000" w:rsidRPr="00000000" w14:paraId="00000059">
            <w:pPr>
              <w:widowControl w:val="0"/>
              <w:rPr>
                <w:rFonts w:ascii="Microsoft JhengHei" w:cs="Microsoft JhengHei" w:eastAsia="Microsoft JhengHei" w:hAnsi="Microsoft JhengHei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  <w:rtl w:val="0"/>
              </w:rPr>
              <w:t xml:space="preserve">創意團隊介紹</w:t>
              <w:br w:type="textWrapping"/>
            </w:r>
            <w:r w:rsidDel="00000000" w:rsidR="00000000" w:rsidRPr="00000000">
              <w:rPr>
                <w:rFonts w:ascii="Microsoft JhengHei" w:cs="Microsoft JhengHei" w:eastAsia="Microsoft JhengHei" w:hAnsi="Microsoft JhengHei"/>
                <w:sz w:val="25"/>
                <w:szCs w:val="25"/>
                <w:rtl w:val="0"/>
              </w:rPr>
              <w:t xml:space="preserve">精心設計的團隊介紹頁面，運用創意方式展現「可愛巧虎隊」每位成員的專長與個性，突顯團隊的活力與多元才華，增添趣味與吸引力。</w:t>
            </w:r>
          </w:p>
        </w:tc>
      </w:tr>
      <w:tr>
        <w:trPr>
          <w:cantSplit w:val="0"/>
          <w:trHeight w:val="297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5"/>
                <w:szCs w:val="25"/>
                <w:rtl w:val="0"/>
              </w:rPr>
              <w:t xml:space="preserve">製作動機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after="240" w:before="240" w:lineRule="auto"/>
              <w:rPr>
                <w:rFonts w:ascii="Microsoft JhengHei" w:cs="Microsoft JhengHei" w:eastAsia="Microsoft JhengHei" w:hAnsi="Microsoft JhengHei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5"/>
                <w:szCs w:val="25"/>
                <w:rtl w:val="0"/>
              </w:rPr>
              <w:t xml:space="preserve">大學生活充滿無數珍貴的回憶與故事，但隨時間流逝，許多美好瞬間容易被遺忘。我們希望透過「我的大學生活」網站，打造一個集結日記、圖片與評論的平台，方便記錄生活點滴，讓未來的自己能隨時回味這段青春時光。此外，這個專案也是我們實現學以致用的機會，結合資料庫應用與網頁設計，提升技術能力，同時展現團隊的創意與獨特風格，為參與競賽增添亮點。</w:t>
            </w:r>
          </w:p>
        </w:tc>
      </w:tr>
      <w:tr>
        <w:trPr>
          <w:cantSplit w:val="0"/>
          <w:trHeight w:val="298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rFonts w:ascii="Microsoft JhengHei" w:cs="Microsoft JhengHei" w:eastAsia="Microsoft JhengHei" w:hAnsi="Microsoft JhengHei"/>
                <w:color w:val="000000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color w:val="000000"/>
                <w:sz w:val="25"/>
                <w:szCs w:val="25"/>
                <w:rtl w:val="0"/>
              </w:rPr>
              <w:t xml:space="preserve">主要功能簡介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  <w:rtl w:val="0"/>
              </w:rPr>
              <w:t xml:space="preserve">麵包屑導航</w:t>
            </w:r>
          </w:p>
          <w:p w:rsidR="00000000" w:rsidDel="00000000" w:rsidP="00000000" w:rsidRDefault="00000000" w:rsidRPr="00000000" w14:paraId="000000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5"/>
                <w:szCs w:val="25"/>
                <w:rtl w:val="0"/>
              </w:rPr>
              <w:t xml:space="preserve">提供簡單的頁面路徑，方便返回上一頁或首頁。</w:t>
            </w:r>
          </w:p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  <w:rtl w:val="0"/>
              </w:rPr>
              <w:t xml:space="preserve">回到最上方功能</w:t>
            </w:r>
          </w:p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5"/>
                <w:szCs w:val="25"/>
                <w:rtl w:val="0"/>
              </w:rPr>
              <w:t xml:space="preserve">點擊按鈕快速返回頁面頂端，提升便捷性。</w:t>
            </w:r>
          </w:p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  <w:rtl w:val="0"/>
              </w:rPr>
              <w:t xml:space="preserve">導覽列選單</w:t>
            </w:r>
          </w:p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5"/>
                <w:szCs w:val="25"/>
                <w:rtl w:val="0"/>
              </w:rPr>
              <w:t xml:space="preserve">清晰的選單，快速找到所需內容。</w:t>
            </w:r>
          </w:p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  <w:rtl w:val="0"/>
              </w:rPr>
              <w:t xml:space="preserve">搜尋功能</w:t>
            </w:r>
          </w:p>
          <w:p w:rsidR="00000000" w:rsidDel="00000000" w:rsidP="00000000" w:rsidRDefault="00000000" w:rsidRPr="00000000" w14:paraId="000000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5"/>
                <w:szCs w:val="25"/>
                <w:rtl w:val="0"/>
              </w:rPr>
              <w:t xml:space="preserve">讓使用者能快速搜尋日記或文章。</w:t>
            </w:r>
          </w:p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  <w:rtl w:val="0"/>
              </w:rPr>
              <w:t xml:space="preserve">日記功能</w:t>
            </w:r>
          </w:p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5"/>
                <w:szCs w:val="25"/>
                <w:rtl w:val="0"/>
              </w:rPr>
              <w:t xml:space="preserve">記錄大學生活，並根據標籤搜尋。</w:t>
            </w:r>
          </w:p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  <w:rtl w:val="0"/>
              </w:rPr>
              <w:t xml:space="preserve">相簿瀏覽圖片功能</w:t>
            </w:r>
          </w:p>
          <w:p w:rsidR="00000000" w:rsidDel="00000000" w:rsidP="00000000" w:rsidRDefault="00000000" w:rsidRPr="00000000" w14:paraId="000000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5"/>
                <w:szCs w:val="25"/>
                <w:rtl w:val="0"/>
              </w:rPr>
              <w:t xml:space="preserve">提供圖片集功能，讓使用者能瀏覽和放大查看照片。</w:t>
            </w:r>
          </w:p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  <w:rtl w:val="0"/>
              </w:rPr>
              <w:t xml:space="preserve">點擊Icon回到首頁</w:t>
            </w:r>
          </w:p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5"/>
                <w:szCs w:val="25"/>
                <w:rtl w:val="0"/>
              </w:rPr>
              <w:t xml:space="preserve">透過獨特的圖示直接回到首頁。</w:t>
            </w:r>
          </w:p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  <w:rtl w:val="0"/>
              </w:rPr>
              <w:t xml:space="preserve">完善的Footer</w:t>
            </w:r>
          </w:p>
          <w:p w:rsidR="00000000" w:rsidDel="00000000" w:rsidP="00000000" w:rsidRDefault="00000000" w:rsidRPr="00000000" w14:paraId="000000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5"/>
                <w:szCs w:val="25"/>
                <w:rtl w:val="0"/>
              </w:rPr>
              <w:t xml:space="preserve">包含聯絡資訊與網站地圖，增添專業感。</w:t>
            </w:r>
          </w:p>
          <w:p w:rsidR="00000000" w:rsidDel="00000000" w:rsidP="00000000" w:rsidRDefault="00000000" w:rsidRPr="00000000" w14:paraId="000000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  <w:rtl w:val="0"/>
              </w:rPr>
              <w:t xml:space="preserve">隨機推薦文章</w:t>
            </w:r>
          </w:p>
          <w:p w:rsidR="00000000" w:rsidDel="00000000" w:rsidP="00000000" w:rsidRDefault="00000000" w:rsidRPr="00000000" w14:paraId="000000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5"/>
                <w:szCs w:val="25"/>
                <w:rtl w:val="0"/>
              </w:rPr>
              <w:t xml:space="preserve">顯示隨機文章，增加點閱率。</w:t>
            </w:r>
          </w:p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  <w:rtl w:val="0"/>
              </w:rPr>
              <w:t xml:space="preserve">響應式網頁</w:t>
            </w:r>
          </w:p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5"/>
                <w:szCs w:val="25"/>
                <w:rtl w:val="0"/>
              </w:rPr>
              <w:t xml:space="preserve">使用 Bootstrap 保證在各設備上的良好顯示。</w:t>
            </w:r>
          </w:p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  <w:rtl w:val="0"/>
              </w:rPr>
              <w:t xml:space="preserve">資料庫支援</w:t>
            </w:r>
          </w:p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5"/>
                <w:szCs w:val="25"/>
                <w:rtl w:val="0"/>
              </w:rPr>
              <w:t xml:space="preserve">方便管理與擴展內容。</w:t>
            </w:r>
          </w:p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  <w:rtl w:val="0"/>
              </w:rPr>
              <w:t xml:space="preserve">獨特手繪Icon與分類</w:t>
            </w:r>
          </w:p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5"/>
                <w:szCs w:val="25"/>
                <w:rtl w:val="0"/>
              </w:rPr>
              <w:t xml:space="preserve">手繪風格圖示和清晰的分類，增強網站特色。</w:t>
            </w:r>
          </w:p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  <w:rtl w:val="0"/>
              </w:rPr>
              <w:t xml:space="preserve">Google 翻譯</w:t>
            </w:r>
          </w:p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5"/>
                <w:szCs w:val="25"/>
                <w:rtl w:val="0"/>
              </w:rPr>
              <w:t xml:space="preserve">提供即時翻譯功能，讓使用者能輕鬆切換不同語言，提升網站的國際化與可訪問性。</w:t>
            </w:r>
          </w:p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  <w:rtl w:val="0"/>
              </w:rPr>
              <w:t xml:space="preserve">Google 地圖</w:t>
            </w:r>
          </w:p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5"/>
                <w:szCs w:val="25"/>
                <w:rtl w:val="0"/>
              </w:rPr>
              <w:t xml:space="preserve">嵌入 Google 地圖，顯示學校或其他相關位置，方便用戶查詢與導航。</w:t>
            </w:r>
          </w:p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b w:val="1"/>
                <w:sz w:val="25"/>
                <w:szCs w:val="25"/>
                <w:rtl w:val="0"/>
              </w:rPr>
              <w:t xml:space="preserve">學校外部連結</w:t>
            </w:r>
          </w:p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sz w:val="25"/>
                <w:szCs w:val="25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5"/>
                <w:szCs w:val="25"/>
                <w:rtl w:val="0"/>
              </w:rPr>
              <w:t xml:space="preserve">提供學校網站及其他相關資源的外部連結，讓使用者快速跳轉至學校官方頁面或相關資料。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Microsoft JhengHei" w:cs="Microsoft JhengHei" w:eastAsia="Microsoft JhengHei" w:hAnsi="Microsoft JhengHei"/>
                <w:sz w:val="25"/>
                <w:szCs w:val="25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jc w:val="center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2</w:t>
      </w:r>
    </w:p>
    <w:sectPr>
      <w:pgSz w:h="16840" w:w="11900" w:orient="portrait"/>
      <w:pgMar w:bottom="1003" w:top="688" w:left="1584" w:right="1166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icrosoft JhengHei"/>
  <w:font w:name="Malgun Gothic"/>
  <w:font w:name="PMingLiu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pRua7Z5kixUdHAfLrL5AMi6I6g==">CgMxLjA4AHIhMUhVTGpaM1BFck5wbHFDdzNfWHN5bkw5dXNMVGNtc2p1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2024-11-22T08:48:00Z</dcterms:created>
  <dc:creator>吳冠蓉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f0edc83ceb32ca6e69525d12dd252e3529869e71e9584b852435f056a51d57d6</vt:lpwstr>
  </property>
</Properties>
</file>